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 wp14:anchorId="69004F91" wp14:editId="4BF96BC8">
            <wp:simplePos x="0" y="0"/>
            <wp:positionH relativeFrom="page">
              <wp:posOffset>3578225</wp:posOffset>
            </wp:positionH>
            <wp:positionV relativeFrom="paragraph">
              <wp:posOffset>105410</wp:posOffset>
            </wp:positionV>
            <wp:extent cx="422275" cy="488315"/>
            <wp:effectExtent l="19050" t="0" r="0" b="0"/>
            <wp:wrapTight wrapText="bothSides">
              <wp:wrapPolygon edited="0">
                <wp:start x="-974" y="0"/>
                <wp:lineTo x="-974" y="21066"/>
                <wp:lineTo x="21438" y="21066"/>
                <wp:lineTo x="21438" y="0"/>
                <wp:lineTo x="-97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8E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:rsidR="00A205D8" w:rsidRPr="005A18EF" w:rsidRDefault="0036165C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A205D8" w:rsidRPr="005A18EF" w:rsidRDefault="0024005D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36165C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 w:rsidR="00361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8B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6165C">
        <w:rPr>
          <w:rFonts w:ascii="Times New Roman" w:hAnsi="Times New Roman" w:cs="Times New Roman"/>
          <w:b/>
          <w:sz w:val="28"/>
          <w:szCs w:val="28"/>
        </w:rPr>
        <w:t>-</w:t>
      </w:r>
      <w:r w:rsidR="00A205D8" w:rsidRPr="005A18EF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A205D8" w:rsidRPr="005A18EF" w:rsidRDefault="0036165C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A205D8" w:rsidRPr="005A18E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205D8" w:rsidRPr="005A18EF" w:rsidRDefault="00A205D8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sz w:val="28"/>
          <w:szCs w:val="28"/>
        </w:rPr>
        <w:t>«</w:t>
      </w:r>
      <w:r w:rsidR="0024005D">
        <w:rPr>
          <w:rFonts w:ascii="Times New Roman" w:hAnsi="Times New Roman" w:cs="Times New Roman"/>
          <w:sz w:val="28"/>
          <w:szCs w:val="28"/>
        </w:rPr>
        <w:t>18</w:t>
      </w:r>
      <w:r w:rsidRPr="005A18EF">
        <w:rPr>
          <w:rFonts w:ascii="Times New Roman" w:hAnsi="Times New Roman" w:cs="Times New Roman"/>
          <w:sz w:val="28"/>
          <w:szCs w:val="28"/>
        </w:rPr>
        <w:t>»</w:t>
      </w:r>
      <w:r w:rsidR="001F28A3">
        <w:rPr>
          <w:rFonts w:ascii="Times New Roman" w:hAnsi="Times New Roman" w:cs="Times New Roman"/>
          <w:sz w:val="28"/>
          <w:szCs w:val="28"/>
        </w:rPr>
        <w:t xml:space="preserve"> </w:t>
      </w:r>
      <w:r w:rsidR="0024005D">
        <w:rPr>
          <w:rFonts w:ascii="Times New Roman" w:hAnsi="Times New Roman" w:cs="Times New Roman"/>
          <w:sz w:val="28"/>
          <w:szCs w:val="28"/>
        </w:rPr>
        <w:t>ноя</w:t>
      </w:r>
      <w:r w:rsidR="007E08BE">
        <w:rPr>
          <w:rFonts w:ascii="Times New Roman" w:hAnsi="Times New Roman" w:cs="Times New Roman"/>
          <w:sz w:val="28"/>
          <w:szCs w:val="28"/>
        </w:rPr>
        <w:t>бря</w:t>
      </w:r>
      <w:r w:rsidR="0036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4005D">
        <w:rPr>
          <w:rFonts w:ascii="Times New Roman" w:hAnsi="Times New Roman" w:cs="Times New Roman"/>
          <w:sz w:val="28"/>
          <w:szCs w:val="28"/>
        </w:rPr>
        <w:t>22</w:t>
      </w:r>
      <w:r w:rsidRPr="005A18E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№ </w:t>
      </w:r>
      <w:r w:rsidR="0024005D">
        <w:rPr>
          <w:rFonts w:ascii="Times New Roman" w:hAnsi="Times New Roman" w:cs="Times New Roman"/>
          <w:sz w:val="28"/>
          <w:szCs w:val="28"/>
        </w:rPr>
        <w:t>132</w:t>
      </w:r>
      <w:r w:rsidR="0036165C">
        <w:rPr>
          <w:rFonts w:ascii="Times New Roman" w:hAnsi="Times New Roman" w:cs="Times New Roman"/>
          <w:sz w:val="28"/>
          <w:szCs w:val="28"/>
        </w:rPr>
        <w:t>-рс</w:t>
      </w:r>
      <w:r w:rsidRPr="005A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D8" w:rsidRPr="00A1371B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9797039"/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65C">
        <w:rPr>
          <w:rFonts w:ascii="Times New Roman" w:hAnsi="Times New Roman" w:cs="Times New Roman"/>
          <w:b/>
          <w:sz w:val="28"/>
          <w:szCs w:val="28"/>
        </w:rPr>
        <w:t xml:space="preserve">Добринский </w:t>
      </w:r>
      <w:r>
        <w:rPr>
          <w:rFonts w:ascii="Times New Roman" w:hAnsi="Times New Roman" w:cs="Times New Roman"/>
          <w:b/>
          <w:sz w:val="28"/>
          <w:szCs w:val="28"/>
        </w:rPr>
        <w:t>сельсовет органам местного самоуправления Добринского муниципального района</w:t>
      </w:r>
    </w:p>
    <w:bookmarkEnd w:id="0"/>
    <w:p w:rsidR="00A205D8" w:rsidRPr="00574EAC" w:rsidRDefault="00A205D8" w:rsidP="00A20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361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361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</w:t>
      </w:r>
      <w:r w:rsidR="002400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131-ФЗ «Об общих принципах организации местного самоуправления Российской Федерации»,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3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3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05D8" w:rsidRPr="0088127B" w:rsidRDefault="00A205D8" w:rsidP="00A205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165C">
        <w:rPr>
          <w:sz w:val="28"/>
          <w:szCs w:val="28"/>
        </w:rPr>
        <w:t xml:space="preserve"> </w:t>
      </w:r>
      <w:r w:rsidRPr="0088127B">
        <w:rPr>
          <w:sz w:val="28"/>
          <w:szCs w:val="28"/>
        </w:rPr>
        <w:t xml:space="preserve">Дать согласие </w:t>
      </w:r>
      <w:r w:rsidR="007E08BE">
        <w:rPr>
          <w:sz w:val="28"/>
          <w:szCs w:val="28"/>
        </w:rPr>
        <w:t>с 01 января 202</w:t>
      </w:r>
      <w:r w:rsidR="0024005D">
        <w:rPr>
          <w:sz w:val="28"/>
          <w:szCs w:val="28"/>
        </w:rPr>
        <w:t>3</w:t>
      </w:r>
      <w:r w:rsidR="007E08BE">
        <w:rPr>
          <w:sz w:val="28"/>
          <w:szCs w:val="28"/>
        </w:rPr>
        <w:t xml:space="preserve"> года </w:t>
      </w:r>
      <w:r w:rsidRPr="0088127B">
        <w:rPr>
          <w:sz w:val="28"/>
          <w:szCs w:val="28"/>
        </w:rPr>
        <w:t xml:space="preserve">на передачу сельским поселением </w:t>
      </w:r>
      <w:r w:rsidR="0036165C">
        <w:rPr>
          <w:sz w:val="28"/>
          <w:szCs w:val="28"/>
        </w:rPr>
        <w:t>Добринский</w:t>
      </w:r>
      <w:r w:rsidRPr="0088127B">
        <w:rPr>
          <w:sz w:val="28"/>
          <w:szCs w:val="28"/>
        </w:rPr>
        <w:t xml:space="preserve"> сельсовет</w:t>
      </w:r>
      <w:r w:rsidR="007345FE">
        <w:rPr>
          <w:sz w:val="28"/>
          <w:szCs w:val="28"/>
        </w:rPr>
        <w:t xml:space="preserve"> </w:t>
      </w:r>
      <w:r w:rsidRPr="0088127B">
        <w:rPr>
          <w:sz w:val="28"/>
          <w:szCs w:val="28"/>
        </w:rPr>
        <w:t xml:space="preserve">осуществления сроком на </w:t>
      </w:r>
      <w:r w:rsidR="007E08BE">
        <w:rPr>
          <w:sz w:val="28"/>
          <w:szCs w:val="28"/>
        </w:rPr>
        <w:t>три</w:t>
      </w:r>
      <w:r w:rsidRPr="0088127B">
        <w:rPr>
          <w:sz w:val="28"/>
          <w:szCs w:val="28"/>
        </w:rPr>
        <w:t xml:space="preserve"> год</w:t>
      </w:r>
      <w:r w:rsidR="007E08BE">
        <w:rPr>
          <w:sz w:val="28"/>
          <w:szCs w:val="28"/>
        </w:rPr>
        <w:t>а</w:t>
      </w:r>
      <w:r w:rsidRPr="0088127B">
        <w:rPr>
          <w:sz w:val="28"/>
          <w:szCs w:val="28"/>
        </w:rPr>
        <w:t xml:space="preserve"> органам местного самоуправления Добринского муниципального района следующих полномочий сельского поселения </w:t>
      </w:r>
      <w:r w:rsidR="00F50B7B">
        <w:rPr>
          <w:sz w:val="28"/>
          <w:szCs w:val="28"/>
        </w:rPr>
        <w:t xml:space="preserve">Добринский </w:t>
      </w:r>
      <w:r w:rsidRPr="0088127B">
        <w:rPr>
          <w:sz w:val="28"/>
          <w:szCs w:val="28"/>
        </w:rPr>
        <w:t xml:space="preserve">сельсовет: </w:t>
      </w:r>
    </w:p>
    <w:p w:rsidR="00A205D8" w:rsidRPr="0088127B" w:rsidRDefault="00A205D8" w:rsidP="00A205D8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п.12 ч.1 ст.14 в части создания условий для организации досуга и обеспечения жителей поселения услугами организаций культуры.</w:t>
      </w:r>
    </w:p>
    <w:p w:rsidR="00A205D8" w:rsidRDefault="00A205D8" w:rsidP="0024005D">
      <w:pPr>
        <w:pStyle w:val="a4"/>
        <w:jc w:val="both"/>
        <w:rPr>
          <w:sz w:val="28"/>
          <w:szCs w:val="28"/>
        </w:rPr>
      </w:pPr>
      <w:r w:rsidRPr="0088127B">
        <w:rPr>
          <w:sz w:val="28"/>
          <w:szCs w:val="28"/>
        </w:rPr>
        <w:tab/>
        <w:t>2.</w:t>
      </w:r>
      <w:r w:rsidR="00686A9D">
        <w:rPr>
          <w:sz w:val="28"/>
          <w:szCs w:val="28"/>
        </w:rPr>
        <w:t xml:space="preserve"> </w:t>
      </w:r>
      <w:r w:rsidRPr="0088127B">
        <w:rPr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  <w:r w:rsidRPr="0088127B">
        <w:rPr>
          <w:sz w:val="28"/>
          <w:szCs w:val="28"/>
        </w:rPr>
        <w:t xml:space="preserve"> </w:t>
      </w:r>
    </w:p>
    <w:p w:rsidR="00A205D8" w:rsidRDefault="00A205D8" w:rsidP="00A205D8">
      <w:pPr>
        <w:pStyle w:val="a3"/>
        <w:ind w:left="567"/>
        <w:jc w:val="both"/>
        <w:rPr>
          <w:sz w:val="28"/>
          <w:szCs w:val="28"/>
        </w:rPr>
      </w:pPr>
    </w:p>
    <w:p w:rsidR="0024005D" w:rsidRDefault="0024005D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36A5" w:rsidRDefault="00F50B7B" w:rsidP="00686A9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A205D8" w:rsidRPr="00062841">
        <w:rPr>
          <w:rFonts w:ascii="Times New Roman" w:hAnsi="Times New Roman" w:cs="Times New Roman"/>
          <w:sz w:val="28"/>
          <w:szCs w:val="28"/>
        </w:rPr>
        <w:t xml:space="preserve"> сельсовет    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6632DE">
        <w:rPr>
          <w:rFonts w:ascii="Times New Roman" w:hAnsi="Times New Roman" w:cs="Times New Roman"/>
          <w:sz w:val="28"/>
          <w:szCs w:val="28"/>
        </w:rPr>
        <w:t>В.Н.Авцынов</w:t>
      </w:r>
      <w:proofErr w:type="spellEnd"/>
    </w:p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6443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27B"/>
    <w:rsid w:val="001F28A3"/>
    <w:rsid w:val="00205D93"/>
    <w:rsid w:val="0024005D"/>
    <w:rsid w:val="0036165C"/>
    <w:rsid w:val="005A3EC6"/>
    <w:rsid w:val="006632DE"/>
    <w:rsid w:val="00686A9D"/>
    <w:rsid w:val="007345FE"/>
    <w:rsid w:val="007E08BE"/>
    <w:rsid w:val="0088127B"/>
    <w:rsid w:val="00A205D8"/>
    <w:rsid w:val="00AA4E1E"/>
    <w:rsid w:val="00BF754D"/>
    <w:rsid w:val="00C14D51"/>
    <w:rsid w:val="00D136A5"/>
    <w:rsid w:val="00F50B7B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DF3E"/>
  <w15:docId w15:val="{093C4F8E-94A5-4CA5-B7CD-7AFD567C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2020-01-13T06:05:00Z</cp:lastPrinted>
  <dcterms:created xsi:type="dcterms:W3CDTF">2019-07-05T07:20:00Z</dcterms:created>
  <dcterms:modified xsi:type="dcterms:W3CDTF">2022-11-22T07:59:00Z</dcterms:modified>
</cp:coreProperties>
</file>