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19EF" w14:textId="77777777" w:rsidR="00CA29EC" w:rsidRDefault="00CA29EC" w:rsidP="0021623D">
      <w:pPr>
        <w:spacing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AC8736" wp14:editId="1BCC0035">
            <wp:simplePos x="0" y="0"/>
            <wp:positionH relativeFrom="column">
              <wp:posOffset>2512695</wp:posOffset>
            </wp:positionH>
            <wp:positionV relativeFrom="paragraph">
              <wp:posOffset>-586740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56DC0F" w14:textId="77777777"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17451D6B" w14:textId="77777777"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 xml:space="preserve">СОВЕТ ДЕПУТАТОВ СЕЛЬСКОГО ПОСЕЛЕНИЯ </w:t>
      </w:r>
    </w:p>
    <w:p w14:paraId="51864FE9" w14:textId="246D9C93" w:rsidR="00CA29EC" w:rsidRPr="0056464E" w:rsidRDefault="005A0812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ДОБРИНСКИЙ</w:t>
      </w:r>
      <w:r w:rsidR="00CA29EC" w:rsidRPr="0056464E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14:paraId="28B486C5" w14:textId="77777777"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14:paraId="30A30756" w14:textId="347F0157" w:rsidR="00CA29EC" w:rsidRPr="0056464E" w:rsidRDefault="009C3B29" w:rsidP="00CA29E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</w:t>
      </w:r>
      <w:r w:rsidR="005A0812">
        <w:rPr>
          <w:rFonts w:ascii="Times New Roman" w:hAnsi="Times New Roman"/>
          <w:b/>
          <w:bCs/>
          <w:sz w:val="32"/>
          <w:szCs w:val="32"/>
        </w:rPr>
        <w:t>9</w:t>
      </w:r>
      <w:r w:rsidR="00CA29EC" w:rsidRPr="0056464E">
        <w:rPr>
          <w:rFonts w:ascii="Times New Roman" w:hAnsi="Times New Roman"/>
          <w:b/>
          <w:bCs/>
          <w:sz w:val="32"/>
          <w:szCs w:val="32"/>
        </w:rPr>
        <w:t xml:space="preserve">-я сессия </w:t>
      </w:r>
      <w:r w:rsidR="005A0812">
        <w:rPr>
          <w:rFonts w:ascii="Times New Roman" w:hAnsi="Times New Roman"/>
          <w:b/>
          <w:bCs/>
          <w:sz w:val="32"/>
          <w:szCs w:val="32"/>
        </w:rPr>
        <w:t>2-</w:t>
      </w:r>
      <w:r w:rsidR="00CA29EC" w:rsidRPr="0056464E">
        <w:rPr>
          <w:rFonts w:ascii="Times New Roman" w:hAnsi="Times New Roman"/>
          <w:b/>
          <w:bCs/>
          <w:sz w:val="32"/>
          <w:szCs w:val="32"/>
        </w:rPr>
        <w:t xml:space="preserve">созыва    </w:t>
      </w:r>
    </w:p>
    <w:p w14:paraId="795D4AED" w14:textId="77777777" w:rsidR="00CA29EC" w:rsidRPr="001D46C6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105A64" w14:textId="77777777" w:rsidR="00CA29EC" w:rsidRPr="0056464E" w:rsidRDefault="00CA29EC" w:rsidP="00CA29EC">
      <w:pPr>
        <w:pStyle w:val="3"/>
        <w:spacing w:before="0" w:line="240" w:lineRule="auto"/>
        <w:rPr>
          <w:rFonts w:ascii="Times New Roman" w:hAnsi="Times New Roman"/>
          <w:color w:val="auto"/>
          <w:sz w:val="36"/>
          <w:szCs w:val="36"/>
        </w:rPr>
      </w:pPr>
      <w:r w:rsidRPr="001D46C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</w:t>
      </w:r>
      <w:r w:rsidRPr="0056464E">
        <w:rPr>
          <w:rFonts w:ascii="Times New Roman" w:hAnsi="Times New Roman"/>
          <w:color w:val="auto"/>
          <w:sz w:val="36"/>
          <w:szCs w:val="36"/>
        </w:rPr>
        <w:t xml:space="preserve">Р Е Ш Е Н И Е               </w:t>
      </w:r>
    </w:p>
    <w:p w14:paraId="0D685E36" w14:textId="77777777" w:rsidR="00CA29EC" w:rsidRPr="001D46C6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2F3B6" w14:textId="26332B63" w:rsidR="00CA29EC" w:rsidRPr="00CA29EC" w:rsidRDefault="00CA29EC" w:rsidP="00CA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EC">
        <w:rPr>
          <w:rFonts w:ascii="Times New Roman" w:hAnsi="Times New Roman"/>
          <w:sz w:val="28"/>
          <w:szCs w:val="28"/>
        </w:rPr>
        <w:t xml:space="preserve">              </w:t>
      </w:r>
      <w:r w:rsidR="005A0812">
        <w:rPr>
          <w:rFonts w:ascii="Times New Roman" w:hAnsi="Times New Roman"/>
          <w:sz w:val="28"/>
          <w:szCs w:val="28"/>
        </w:rPr>
        <w:t>28</w:t>
      </w:r>
      <w:r w:rsidR="009C3B29">
        <w:rPr>
          <w:rFonts w:ascii="Times New Roman" w:hAnsi="Times New Roman"/>
          <w:sz w:val="28"/>
          <w:szCs w:val="28"/>
        </w:rPr>
        <w:t>.07</w:t>
      </w:r>
      <w:r w:rsidRPr="00CA29EC">
        <w:rPr>
          <w:rFonts w:ascii="Times New Roman" w:hAnsi="Times New Roman"/>
          <w:sz w:val="28"/>
          <w:szCs w:val="28"/>
        </w:rPr>
        <w:t xml:space="preserve">.2023г.                     </w:t>
      </w:r>
      <w:proofErr w:type="spellStart"/>
      <w:r w:rsidR="005A0812">
        <w:rPr>
          <w:rFonts w:ascii="Times New Roman" w:hAnsi="Times New Roman"/>
          <w:sz w:val="28"/>
          <w:szCs w:val="28"/>
        </w:rPr>
        <w:t>п.Добринка</w:t>
      </w:r>
      <w:proofErr w:type="spellEnd"/>
      <w:r w:rsidRPr="00CA29EC">
        <w:rPr>
          <w:rFonts w:ascii="Times New Roman" w:hAnsi="Times New Roman"/>
          <w:sz w:val="28"/>
          <w:szCs w:val="28"/>
        </w:rPr>
        <w:t xml:space="preserve">                №</w:t>
      </w:r>
      <w:r w:rsidR="009C3B29">
        <w:rPr>
          <w:rFonts w:ascii="Times New Roman" w:hAnsi="Times New Roman"/>
          <w:sz w:val="28"/>
          <w:szCs w:val="28"/>
        </w:rPr>
        <w:t xml:space="preserve"> 1</w:t>
      </w:r>
      <w:r w:rsidR="005A0812">
        <w:rPr>
          <w:rFonts w:ascii="Times New Roman" w:hAnsi="Times New Roman"/>
          <w:sz w:val="28"/>
          <w:szCs w:val="28"/>
        </w:rPr>
        <w:t>71</w:t>
      </w:r>
      <w:r w:rsidRPr="00CA29EC">
        <w:rPr>
          <w:rFonts w:ascii="Times New Roman" w:hAnsi="Times New Roman"/>
          <w:sz w:val="28"/>
          <w:szCs w:val="28"/>
        </w:rPr>
        <w:t>–</w:t>
      </w:r>
      <w:proofErr w:type="spellStart"/>
      <w:r w:rsidRPr="00CA29EC">
        <w:rPr>
          <w:rFonts w:ascii="Times New Roman" w:hAnsi="Times New Roman"/>
          <w:sz w:val="28"/>
          <w:szCs w:val="28"/>
        </w:rPr>
        <w:t>рс</w:t>
      </w:r>
      <w:proofErr w:type="spellEnd"/>
      <w:r w:rsidRPr="00CA29EC">
        <w:rPr>
          <w:rFonts w:ascii="Times New Roman" w:hAnsi="Times New Roman"/>
          <w:sz w:val="28"/>
          <w:szCs w:val="28"/>
        </w:rPr>
        <w:t xml:space="preserve">   </w:t>
      </w:r>
    </w:p>
    <w:p w14:paraId="3E7C92DD" w14:textId="77777777" w:rsidR="00CA29EC" w:rsidRDefault="00CA29EC" w:rsidP="00CA29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1B0AF7" w14:textId="3E131167" w:rsidR="00CA29EC" w:rsidRPr="00CA29EC" w:rsidRDefault="00CA29EC" w:rsidP="00CA2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Положении "О бюджетном процессе сельского поселения </w:t>
      </w:r>
      <w:r w:rsidR="005A0812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Pr="00CA29E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14:paraId="44808809" w14:textId="77777777" w:rsidR="00CA29EC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EFA71A" w14:textId="4240647D" w:rsidR="00CA29EC" w:rsidRDefault="00CA29EC" w:rsidP="005A08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C0E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проект решения о внесении изменений в Положение «</w:t>
      </w:r>
      <w:r w:rsidRPr="001B5C0E">
        <w:rPr>
          <w:rFonts w:ascii="Times New Roman" w:hAnsi="Times New Roman"/>
          <w:kern w:val="36"/>
          <w:sz w:val="28"/>
          <w:szCs w:val="28"/>
        </w:rPr>
        <w:t xml:space="preserve">О бюджетном процессе сельского поселения </w:t>
      </w:r>
      <w:r w:rsidR="005A0812">
        <w:rPr>
          <w:rFonts w:ascii="Times New Roman" w:hAnsi="Times New Roman"/>
          <w:kern w:val="36"/>
          <w:sz w:val="28"/>
          <w:szCs w:val="28"/>
        </w:rPr>
        <w:t>Добринский</w:t>
      </w:r>
      <w:r w:rsidRPr="001B5C0E">
        <w:rPr>
          <w:rFonts w:ascii="Times New Roman" w:hAnsi="Times New Roman"/>
          <w:kern w:val="36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kern w:val="36"/>
          <w:sz w:val="28"/>
          <w:szCs w:val="28"/>
        </w:rPr>
        <w:t xml:space="preserve">», предоставленный администрацией сельского поселения </w:t>
      </w:r>
      <w:r w:rsidR="005A0812">
        <w:rPr>
          <w:rFonts w:ascii="Times New Roman" w:hAnsi="Times New Roman"/>
          <w:kern w:val="36"/>
          <w:sz w:val="28"/>
          <w:szCs w:val="28"/>
        </w:rPr>
        <w:t>Добринский</w:t>
      </w:r>
      <w:r>
        <w:rPr>
          <w:rFonts w:ascii="Times New Roman" w:hAnsi="Times New Roman"/>
          <w:kern w:val="36"/>
          <w:sz w:val="28"/>
          <w:szCs w:val="28"/>
        </w:rPr>
        <w:t xml:space="preserve"> сельсовет Добринского муниципального района</w:t>
      </w:r>
      <w:r w:rsidR="00124799">
        <w:rPr>
          <w:rFonts w:ascii="Times New Roman" w:hAnsi="Times New Roman"/>
          <w:kern w:val="36"/>
          <w:sz w:val="28"/>
          <w:szCs w:val="28"/>
        </w:rPr>
        <w:t>, рассмотрев протест прокуратуры Добринского района от 14.06.2023г. № 82-2023</w:t>
      </w:r>
      <w:r>
        <w:rPr>
          <w:rFonts w:ascii="Times New Roman" w:hAnsi="Times New Roman"/>
          <w:kern w:val="36"/>
          <w:sz w:val="28"/>
          <w:szCs w:val="28"/>
        </w:rPr>
        <w:t xml:space="preserve">, руководствуясь </w:t>
      </w:r>
      <w:r w:rsidRPr="005D6E0F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Уставом сельского поселения </w:t>
      </w:r>
      <w:r w:rsidR="005A0812">
        <w:rPr>
          <w:rFonts w:ascii="Times New Roman" w:hAnsi="Times New Roman"/>
          <w:kern w:val="36"/>
          <w:sz w:val="28"/>
          <w:szCs w:val="28"/>
        </w:rPr>
        <w:t>Добринский</w:t>
      </w:r>
      <w:r>
        <w:rPr>
          <w:rFonts w:ascii="Times New Roman" w:hAnsi="Times New Roman"/>
          <w:kern w:val="36"/>
          <w:sz w:val="28"/>
          <w:szCs w:val="28"/>
        </w:rPr>
        <w:t xml:space="preserve"> сельсовет, </w:t>
      </w:r>
      <w:r w:rsidRPr="005D6E0F">
        <w:rPr>
          <w:rFonts w:ascii="Times New Roman" w:hAnsi="Times New Roman"/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5A0812">
        <w:rPr>
          <w:rFonts w:ascii="Times New Roman" w:hAnsi="Times New Roman"/>
          <w:sz w:val="28"/>
          <w:szCs w:val="28"/>
        </w:rPr>
        <w:t>Добринский</w:t>
      </w:r>
      <w:r w:rsidRPr="005D6E0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1EA3E27" w14:textId="77777777" w:rsidR="00CA29EC" w:rsidRDefault="00CA29EC" w:rsidP="00CA29E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35B25">
        <w:rPr>
          <w:rFonts w:ascii="Times New Roman" w:hAnsi="Times New Roman"/>
          <w:b/>
          <w:sz w:val="32"/>
          <w:szCs w:val="32"/>
        </w:rPr>
        <w:t>РЕШИЛ:</w:t>
      </w:r>
    </w:p>
    <w:p w14:paraId="025F305E" w14:textId="77777777" w:rsidR="00CA29EC" w:rsidRPr="001B5C0E" w:rsidRDefault="00CA29EC" w:rsidP="00CA29E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8CF4398" w14:textId="4E47027C" w:rsidR="00CA29EC" w:rsidRDefault="00CA29EC" w:rsidP="00CA29EC">
      <w:pPr>
        <w:spacing w:after="0"/>
        <w:jc w:val="both"/>
        <w:rPr>
          <w:rFonts w:ascii="Times New Roman" w:hAnsi="Times New Roman"/>
          <w:kern w:val="36"/>
          <w:sz w:val="28"/>
          <w:szCs w:val="28"/>
        </w:rPr>
      </w:pPr>
      <w:r w:rsidRPr="001B5C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изменения в Положение «</w:t>
      </w:r>
      <w:r w:rsidRPr="001B5C0E">
        <w:rPr>
          <w:rFonts w:ascii="Times New Roman" w:hAnsi="Times New Roman"/>
          <w:kern w:val="36"/>
          <w:sz w:val="28"/>
          <w:szCs w:val="28"/>
        </w:rPr>
        <w:t xml:space="preserve">О бюджетном процессе сельского поселения </w:t>
      </w:r>
      <w:r w:rsidR="005A0812">
        <w:rPr>
          <w:rFonts w:ascii="Times New Roman" w:hAnsi="Times New Roman"/>
          <w:kern w:val="36"/>
          <w:sz w:val="28"/>
          <w:szCs w:val="28"/>
        </w:rPr>
        <w:t>Добринский</w:t>
      </w:r>
      <w:r w:rsidRPr="001B5C0E">
        <w:rPr>
          <w:rFonts w:ascii="Times New Roman" w:hAnsi="Times New Roman"/>
          <w:kern w:val="36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kern w:val="36"/>
          <w:sz w:val="28"/>
          <w:szCs w:val="28"/>
        </w:rPr>
        <w:t>» (прилагаются).</w:t>
      </w:r>
    </w:p>
    <w:p w14:paraId="6260CF99" w14:textId="77777777"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2. </w:t>
      </w:r>
      <w:r w:rsidRPr="005D6E0F">
        <w:rPr>
          <w:rFonts w:ascii="Times New Roman" w:hAnsi="Times New Roman"/>
          <w:sz w:val="28"/>
          <w:szCs w:val="28"/>
          <w:lang w:eastAsia="ru-RU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370905F6" w14:textId="77777777"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70367EFD" w14:textId="77777777"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 </w:t>
      </w:r>
    </w:p>
    <w:p w14:paraId="75B29AD4" w14:textId="77777777"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 </w:t>
      </w:r>
    </w:p>
    <w:p w14:paraId="5FEABF02" w14:textId="77777777" w:rsidR="00CA29EC" w:rsidRPr="00235B25" w:rsidRDefault="00CA29EC" w:rsidP="00CA29E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5B25">
        <w:rPr>
          <w:rFonts w:ascii="Times New Roman" w:hAnsi="Times New Roman"/>
          <w:b/>
          <w:sz w:val="28"/>
          <w:szCs w:val="28"/>
          <w:lang w:eastAsia="ru-RU"/>
        </w:rPr>
        <w:t>Председатель Совета депутатов  </w:t>
      </w:r>
    </w:p>
    <w:p w14:paraId="4BAEA3A4" w14:textId="77777777" w:rsidR="00CA29EC" w:rsidRPr="00235B25" w:rsidRDefault="00CA29EC" w:rsidP="00CA29E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5B25">
        <w:rPr>
          <w:rFonts w:ascii="Times New Roman" w:hAnsi="Times New Roman"/>
          <w:b/>
          <w:sz w:val="28"/>
          <w:szCs w:val="28"/>
          <w:lang w:eastAsia="ru-RU"/>
        </w:rPr>
        <w:t>сельского поселения  </w:t>
      </w:r>
    </w:p>
    <w:p w14:paraId="05C8A459" w14:textId="421F1921" w:rsidR="00CA29EC" w:rsidRPr="00CB1280" w:rsidRDefault="005A0812" w:rsidP="00CA29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Добринский</w:t>
      </w:r>
      <w:r w:rsidR="00CA29EC" w:rsidRPr="00235B25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 w:rsidR="00CA29EC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CA29E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CA29EC" w:rsidRPr="00235B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В.Н.Авцынов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CA29EC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7D558EAB" w14:textId="77777777"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lastRenderedPageBreak/>
        <w:t>Принят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3D0FC2">
        <w:rPr>
          <w:rFonts w:ascii="Times New Roman" w:hAnsi="Times New Roman"/>
          <w:sz w:val="20"/>
          <w:szCs w:val="20"/>
          <w:lang w:eastAsia="ru-RU"/>
        </w:rPr>
        <w:t xml:space="preserve">  </w:t>
      </w:r>
    </w:p>
    <w:p w14:paraId="564F39FE" w14:textId="77777777"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решением Совета депутатов </w:t>
      </w:r>
    </w:p>
    <w:p w14:paraId="3870B97D" w14:textId="77777777"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D0FC2">
        <w:rPr>
          <w:rFonts w:ascii="Times New Roman" w:hAnsi="Times New Roman"/>
          <w:sz w:val="20"/>
          <w:szCs w:val="20"/>
          <w:lang w:eastAsia="ru-RU"/>
        </w:rPr>
        <w:t>сельского  поселения</w:t>
      </w:r>
      <w:proofErr w:type="gramEnd"/>
      <w:r w:rsidRPr="003D0FC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5788BFAF" w14:textId="22BA5722" w:rsidR="00CA29EC" w:rsidRPr="003D0FC2" w:rsidRDefault="005A0812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Добринский</w:t>
      </w:r>
      <w:r w:rsidR="00CA29EC" w:rsidRPr="003D0FC2">
        <w:rPr>
          <w:rFonts w:ascii="Times New Roman" w:hAnsi="Times New Roman"/>
          <w:sz w:val="20"/>
          <w:szCs w:val="20"/>
          <w:lang w:eastAsia="ru-RU"/>
        </w:rPr>
        <w:t xml:space="preserve"> сельсовет </w:t>
      </w:r>
    </w:p>
    <w:p w14:paraId="342E7D28" w14:textId="2797B9F1"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 № </w:t>
      </w:r>
      <w:r w:rsidR="001B4725">
        <w:rPr>
          <w:rFonts w:ascii="Times New Roman" w:hAnsi="Times New Roman"/>
          <w:sz w:val="20"/>
          <w:szCs w:val="20"/>
          <w:lang w:eastAsia="ru-RU"/>
        </w:rPr>
        <w:t>171-</w:t>
      </w:r>
      <w:r w:rsidRPr="00F051C9">
        <w:rPr>
          <w:rFonts w:ascii="Times New Roman" w:hAnsi="Times New Roman"/>
          <w:sz w:val="20"/>
          <w:szCs w:val="20"/>
          <w:lang w:eastAsia="ru-RU"/>
        </w:rPr>
        <w:t xml:space="preserve">рс от </w:t>
      </w:r>
      <w:r w:rsidR="001B4725">
        <w:rPr>
          <w:rFonts w:ascii="Times New Roman" w:hAnsi="Times New Roman"/>
          <w:sz w:val="20"/>
          <w:szCs w:val="20"/>
          <w:lang w:eastAsia="ru-RU"/>
        </w:rPr>
        <w:t>28</w:t>
      </w:r>
      <w:r w:rsidR="009C3B29">
        <w:rPr>
          <w:rFonts w:ascii="Times New Roman" w:hAnsi="Times New Roman"/>
          <w:sz w:val="20"/>
          <w:szCs w:val="20"/>
          <w:lang w:eastAsia="ru-RU"/>
        </w:rPr>
        <w:t>.07</w:t>
      </w:r>
      <w:r w:rsidRPr="00F051C9">
        <w:rPr>
          <w:rFonts w:ascii="Times New Roman" w:hAnsi="Times New Roman"/>
          <w:sz w:val="20"/>
          <w:szCs w:val="20"/>
          <w:lang w:eastAsia="ru-RU"/>
        </w:rPr>
        <w:t>.202</w:t>
      </w:r>
      <w:r w:rsidR="009C3B29">
        <w:rPr>
          <w:rFonts w:ascii="Times New Roman" w:hAnsi="Times New Roman"/>
          <w:sz w:val="20"/>
          <w:szCs w:val="20"/>
          <w:lang w:eastAsia="ru-RU"/>
        </w:rPr>
        <w:t>3</w:t>
      </w:r>
      <w:r w:rsidRPr="00F051C9">
        <w:rPr>
          <w:rFonts w:ascii="Times New Roman" w:hAnsi="Times New Roman"/>
          <w:sz w:val="20"/>
          <w:szCs w:val="20"/>
          <w:lang w:eastAsia="ru-RU"/>
        </w:rPr>
        <w:t>г.</w:t>
      </w:r>
    </w:p>
    <w:p w14:paraId="7684468A" w14:textId="77777777" w:rsidR="00CA29EC" w:rsidRDefault="00CA29EC" w:rsidP="00CA29E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B930242" w14:textId="77777777" w:rsidR="00CA29EC" w:rsidRPr="003D0FC2" w:rsidRDefault="00CA29EC" w:rsidP="00CA29E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0FC2">
        <w:rPr>
          <w:rFonts w:ascii="Times New Roman" w:hAnsi="Times New Roman"/>
          <w:b/>
          <w:bCs/>
          <w:sz w:val="28"/>
          <w:szCs w:val="28"/>
          <w:lang w:eastAsia="ru-RU"/>
        </w:rPr>
        <w:t>Измене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3D0FC2">
        <w:rPr>
          <w:rFonts w:ascii="Times New Roman" w:hAnsi="Times New Roman"/>
          <w:b/>
          <w:bCs/>
          <w:sz w:val="28"/>
          <w:szCs w:val="28"/>
          <w:lang w:eastAsia="ru-RU"/>
        </w:rPr>
        <w:t>ия</w:t>
      </w:r>
    </w:p>
    <w:p w14:paraId="61CA8DFE" w14:textId="58707518" w:rsidR="00CA29EC" w:rsidRDefault="00CA29EC" w:rsidP="00CA29E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5D6E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"О бюджетном процессе сельского поселения </w:t>
      </w:r>
      <w:r w:rsidR="005A0812">
        <w:rPr>
          <w:rFonts w:ascii="Times New Roman" w:hAnsi="Times New Roman"/>
          <w:b/>
          <w:bCs/>
          <w:sz w:val="28"/>
          <w:szCs w:val="28"/>
          <w:lang w:eastAsia="ru-RU"/>
        </w:rPr>
        <w:t>Добринский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6E0F">
        <w:rPr>
          <w:rFonts w:ascii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 Липецкой области Российской Федерации"</w:t>
      </w:r>
    </w:p>
    <w:p w14:paraId="32B63851" w14:textId="57856BA2" w:rsidR="00CA29EC" w:rsidRPr="00CA29EC" w:rsidRDefault="00CA29EC" w:rsidP="00CA29E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(утв. </w:t>
      </w:r>
      <w:r w:rsidR="005A0812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A0812">
        <w:rPr>
          <w:rFonts w:ascii="Times New Roman" w:hAnsi="Times New Roman"/>
          <w:sz w:val="28"/>
          <w:szCs w:val="28"/>
          <w:lang w:eastAsia="ru-RU"/>
        </w:rPr>
        <w:t>05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5A0812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5A0812"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 xml:space="preserve">-рс, </w:t>
      </w:r>
      <w:r w:rsidR="001B4725" w:rsidRPr="001B4725">
        <w:rPr>
          <w:rFonts w:ascii="Times New Roman" w:hAnsi="Times New Roman"/>
          <w:sz w:val="28"/>
          <w:szCs w:val="28"/>
          <w:lang w:eastAsia="ru-RU"/>
        </w:rPr>
        <w:t>в редакции решения №96-рс от 09.12.2021 года</w:t>
      </w:r>
      <w:r w:rsidR="007926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2637" w:rsidRPr="00792637">
        <w:rPr>
          <w:rFonts w:ascii="Times New Roman" w:hAnsi="Times New Roman"/>
          <w:sz w:val="28"/>
          <w:szCs w:val="28"/>
          <w:lang w:eastAsia="ru-RU"/>
        </w:rPr>
        <w:t>в редакции решения №</w:t>
      </w:r>
      <w:r w:rsidR="00792637">
        <w:rPr>
          <w:rFonts w:ascii="Times New Roman" w:hAnsi="Times New Roman"/>
          <w:sz w:val="28"/>
          <w:szCs w:val="28"/>
          <w:lang w:eastAsia="ru-RU"/>
        </w:rPr>
        <w:t>14</w:t>
      </w:r>
      <w:r w:rsidR="00792637" w:rsidRPr="00792637">
        <w:rPr>
          <w:rFonts w:ascii="Times New Roman" w:hAnsi="Times New Roman"/>
          <w:sz w:val="28"/>
          <w:szCs w:val="28"/>
          <w:lang w:eastAsia="ru-RU"/>
        </w:rPr>
        <w:t>6-рс от 09.</w:t>
      </w:r>
      <w:r w:rsidR="00792637">
        <w:rPr>
          <w:rFonts w:ascii="Times New Roman" w:hAnsi="Times New Roman"/>
          <w:sz w:val="28"/>
          <w:szCs w:val="28"/>
          <w:lang w:eastAsia="ru-RU"/>
        </w:rPr>
        <w:t>01</w:t>
      </w:r>
      <w:r w:rsidR="00792637" w:rsidRPr="00792637">
        <w:rPr>
          <w:rFonts w:ascii="Times New Roman" w:hAnsi="Times New Roman"/>
          <w:sz w:val="28"/>
          <w:szCs w:val="28"/>
          <w:lang w:eastAsia="ru-RU"/>
        </w:rPr>
        <w:t>.202</w:t>
      </w:r>
      <w:r w:rsidR="00792637">
        <w:rPr>
          <w:rFonts w:ascii="Times New Roman" w:hAnsi="Times New Roman"/>
          <w:sz w:val="28"/>
          <w:szCs w:val="28"/>
          <w:lang w:eastAsia="ru-RU"/>
        </w:rPr>
        <w:t>3</w:t>
      </w:r>
      <w:r w:rsidR="00792637" w:rsidRPr="007926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24799">
        <w:rPr>
          <w:rFonts w:ascii="Times New Roman" w:hAnsi="Times New Roman"/>
          <w:sz w:val="28"/>
          <w:szCs w:val="28"/>
          <w:lang w:eastAsia="ru-RU"/>
        </w:rPr>
        <w:t>)</w:t>
      </w:r>
    </w:p>
    <w:p w14:paraId="139B5C9C" w14:textId="77777777" w:rsidR="00CA29EC" w:rsidRPr="003D0FC2" w:rsidRDefault="00CA29EC" w:rsidP="00CA29EC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A3C96B3" w14:textId="2555285C" w:rsidR="00CA29EC" w:rsidRDefault="00CA29EC" w:rsidP="00CA29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«</w:t>
      </w:r>
      <w:r w:rsidRPr="003D0FC2">
        <w:rPr>
          <w:rFonts w:ascii="Times New Roman" w:hAnsi="Times New Roman"/>
          <w:sz w:val="28"/>
          <w:szCs w:val="28"/>
        </w:rPr>
        <w:t xml:space="preserve">О бюджетном процессе сельского поселения </w:t>
      </w:r>
      <w:r w:rsidR="005A0812">
        <w:rPr>
          <w:rFonts w:ascii="Times New Roman" w:hAnsi="Times New Roman"/>
          <w:sz w:val="28"/>
          <w:szCs w:val="28"/>
        </w:rPr>
        <w:t>Добринский</w:t>
      </w:r>
      <w:r w:rsidRPr="003D0FC2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sz w:val="28"/>
          <w:szCs w:val="28"/>
        </w:rPr>
        <w:t>», следующие изменения:</w:t>
      </w:r>
    </w:p>
    <w:p w14:paraId="116E3C8D" w14:textId="77777777" w:rsidR="00CA29EC" w:rsidRPr="00CA29EC" w:rsidRDefault="00CA29EC" w:rsidP="00CA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9EC">
        <w:rPr>
          <w:rFonts w:ascii="Times New Roman" w:hAnsi="Times New Roman"/>
          <w:sz w:val="28"/>
          <w:szCs w:val="28"/>
        </w:rPr>
        <w:t>Статью 50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ED22631" w14:textId="77777777" w:rsidR="001B4725" w:rsidRDefault="001B4725" w:rsidP="00CA29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5B9CD" w14:textId="02C51C0F" w:rsidR="00CA29EC" w:rsidRPr="00CA29EC" w:rsidRDefault="00CA29EC" w:rsidP="00CA29E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29EC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A29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50. Кассовый план.</w:t>
      </w:r>
    </w:p>
    <w:p w14:paraId="5585B960" w14:textId="77777777"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14:paraId="062571CB" w14:textId="77777777"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орган устанавливает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7E2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14:paraId="658B2B05" w14:textId="77777777" w:rsidR="00357E2B" w:rsidRPr="00357E2B" w:rsidRDefault="00357E2B" w:rsidP="00357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26FE5A73" w14:textId="77777777"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и ведение кассового плана осуществляется финансовым органом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29EC" w:rsidRPr="003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6E0BC62" w14:textId="77777777" w:rsidR="00CA29EC" w:rsidRDefault="00CA29EC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33B8A" w14:textId="77777777" w:rsidR="005A0812" w:rsidRDefault="005A0812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BDE55" w14:textId="77777777" w:rsidR="005A0812" w:rsidRDefault="005A0812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67E4EF" w14:textId="77777777" w:rsidR="005A0812" w:rsidRPr="00CA29EC" w:rsidRDefault="005A0812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79D77" w14:textId="77777777" w:rsidR="00CA29EC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Глава сельского поселения  </w:t>
      </w:r>
    </w:p>
    <w:p w14:paraId="1750E255" w14:textId="0DC13E93" w:rsidR="00CA29EC" w:rsidRPr="005D6E0F" w:rsidRDefault="005A0812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Добринский</w:t>
      </w:r>
      <w:r w:rsidR="00CA29EC" w:rsidRPr="005D6E0F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CA29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1B472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A29EC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Н.В.Чижов</w:t>
      </w:r>
      <w:proofErr w:type="spellEnd"/>
    </w:p>
    <w:p w14:paraId="15079359" w14:textId="77777777" w:rsidR="008E0AF6" w:rsidRDefault="008E0AF6" w:rsidP="00CA29EC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7A38"/>
    <w:multiLevelType w:val="hybridMultilevel"/>
    <w:tmpl w:val="F92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EC"/>
    <w:rsid w:val="00124799"/>
    <w:rsid w:val="001B4725"/>
    <w:rsid w:val="001D2510"/>
    <w:rsid w:val="0021623D"/>
    <w:rsid w:val="00357E2B"/>
    <w:rsid w:val="003A6044"/>
    <w:rsid w:val="005A0812"/>
    <w:rsid w:val="00792637"/>
    <w:rsid w:val="008E0AF6"/>
    <w:rsid w:val="009C3B29"/>
    <w:rsid w:val="00AE3EB6"/>
    <w:rsid w:val="00CA29EC"/>
    <w:rsid w:val="00D11510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D445"/>
  <w15:chartTrackingRefBased/>
  <w15:docId w15:val="{D875AD72-CE6D-4416-9D62-72D8DE14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A29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A2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">
    <w:name w:val="bodytext"/>
    <w:basedOn w:val="a"/>
    <w:rsid w:val="00C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9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2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CA29EC"/>
    <w:pPr>
      <w:spacing w:after="0" w:line="240" w:lineRule="auto"/>
      <w:ind w:left="4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29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2023-07-28T13:53:00Z</cp:lastPrinted>
  <dcterms:created xsi:type="dcterms:W3CDTF">2023-07-07T13:46:00Z</dcterms:created>
  <dcterms:modified xsi:type="dcterms:W3CDTF">2023-07-28T13:54:00Z</dcterms:modified>
</cp:coreProperties>
</file>