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1"/>
        <w:gridCol w:w="3963"/>
        <w:gridCol w:w="3686"/>
      </w:tblGrid>
      <w:tr w:rsidR="00BD37A8" w:rsidRPr="00BD37A8" w14:paraId="76D9D947" w14:textId="77777777" w:rsidTr="00BD2D07">
        <w:trPr>
          <w:cantSplit/>
          <w:trHeight w:val="1133"/>
        </w:trPr>
        <w:tc>
          <w:tcPr>
            <w:tcW w:w="10490" w:type="dxa"/>
            <w:gridSpan w:val="3"/>
            <w:hideMark/>
          </w:tcPr>
          <w:p w14:paraId="0F70D64C" w14:textId="77777777" w:rsidR="00BD37A8" w:rsidRPr="006E6E88" w:rsidRDefault="00BD37A8" w:rsidP="00BD37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50"/>
                <w:sz w:val="16"/>
                <w:szCs w:val="16"/>
                <w:lang w:eastAsia="ru-RU"/>
              </w:rPr>
            </w:pPr>
            <w:bookmarkStart w:id="0" w:name="_Hlk27041392"/>
            <w:bookmarkEnd w:id="0"/>
            <w:r w:rsidRPr="00BD37A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95D4AE" wp14:editId="690CE3C9">
                  <wp:extent cx="581025" cy="707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53" cy="72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7A8" w:rsidRPr="00BD37A8" w14:paraId="7DE6E713" w14:textId="77777777" w:rsidTr="00BD2D07">
        <w:trPr>
          <w:cantSplit/>
          <w:trHeight w:val="1134"/>
        </w:trPr>
        <w:tc>
          <w:tcPr>
            <w:tcW w:w="10490" w:type="dxa"/>
            <w:gridSpan w:val="3"/>
            <w:hideMark/>
          </w:tcPr>
          <w:p w14:paraId="1E71776D" w14:textId="77777777" w:rsidR="00064702" w:rsidRPr="006E6E88" w:rsidRDefault="00BD37A8" w:rsidP="0006470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6E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АДМИНИСТРАЦИИ СЕЛЬСКОГО ПОСЕЛЕНИЯ</w:t>
            </w:r>
            <w:r w:rsidR="002B329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9B402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ДОБРИНСКИЙ</w:t>
            </w:r>
            <w:r w:rsidRPr="006E6E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СЕЛЬСОВЕТ</w:t>
            </w:r>
          </w:p>
          <w:p w14:paraId="01FF432E" w14:textId="77777777" w:rsidR="00064702" w:rsidRPr="006E6E88" w:rsidRDefault="00BD37A8" w:rsidP="0006470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6E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ДОБРИНСКОГО МУНИЦИПАЛЬНОГО РАЙОНА</w:t>
            </w:r>
          </w:p>
          <w:p w14:paraId="38C0E020" w14:textId="77777777" w:rsidR="00BD37A8" w:rsidRDefault="00BD37A8" w:rsidP="0006470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6E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ЛИПЕЦКОЙ ОБЛАСТИ</w:t>
            </w:r>
          </w:p>
          <w:p w14:paraId="5A63101B" w14:textId="77777777" w:rsidR="00BD2D07" w:rsidRPr="00A61982" w:rsidRDefault="00BD2D07" w:rsidP="00BD2D07">
            <w:pPr>
              <w:pStyle w:val="a3"/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61982">
              <w:rPr>
                <w:rFonts w:ascii="Times New Roman" w:hAnsi="Times New Roman" w:cs="Times New Roman"/>
                <w:bCs/>
                <w:sz w:val="36"/>
                <w:szCs w:val="36"/>
                <w:lang w:eastAsia="ru-RU"/>
              </w:rPr>
              <w:t>ПОСТАНОВЛЕНИЕ</w:t>
            </w:r>
          </w:p>
          <w:p w14:paraId="256DBC8B" w14:textId="77777777" w:rsidR="00064702" w:rsidRPr="00BD37A8" w:rsidRDefault="00064702" w:rsidP="00064702">
            <w:pPr>
              <w:pStyle w:val="a3"/>
              <w:rPr>
                <w:lang w:eastAsia="ru-RU"/>
              </w:rPr>
            </w:pPr>
          </w:p>
        </w:tc>
      </w:tr>
      <w:tr w:rsidR="00BD37A8" w:rsidRPr="00BD37A8" w14:paraId="252D7CF8" w14:textId="77777777" w:rsidTr="00BD2D07">
        <w:tc>
          <w:tcPr>
            <w:tcW w:w="2841" w:type="dxa"/>
            <w:hideMark/>
          </w:tcPr>
          <w:p w14:paraId="1E3BC827" w14:textId="097C55E6" w:rsidR="00BD37A8" w:rsidRPr="006E6E88" w:rsidRDefault="00BD2D07" w:rsidP="008F3D41">
            <w:pPr>
              <w:spacing w:before="120" w:after="0" w:line="280" w:lineRule="atLeast"/>
              <w:ind w:firstLine="34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от </w:t>
            </w:r>
            <w:r w:rsidR="00AF77B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16</w:t>
            </w:r>
            <w:r w:rsidR="009B402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.1</w:t>
            </w:r>
            <w:r w:rsidR="00AF77B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2</w:t>
            </w:r>
            <w:r w:rsidR="008F3D41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.20</w:t>
            </w:r>
            <w:r w:rsidR="004661E5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2</w:t>
            </w:r>
            <w:r w:rsidR="00AF77B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2</w:t>
            </w:r>
            <w:r w:rsidR="009B402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963" w:type="dxa"/>
            <w:hideMark/>
          </w:tcPr>
          <w:p w14:paraId="767A4A92" w14:textId="77777777" w:rsidR="00BD37A8" w:rsidRPr="006E6E88" w:rsidRDefault="009B4020" w:rsidP="00BD37A8">
            <w:pPr>
              <w:spacing w:before="120" w:after="0" w:line="280" w:lineRule="atLeast"/>
              <w:ind w:firstLine="28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п.Добринка</w:t>
            </w:r>
          </w:p>
        </w:tc>
        <w:tc>
          <w:tcPr>
            <w:tcW w:w="3686" w:type="dxa"/>
            <w:hideMark/>
          </w:tcPr>
          <w:p w14:paraId="4C8BAB0A" w14:textId="44154B40" w:rsidR="00BD37A8" w:rsidRPr="006E6E88" w:rsidRDefault="00BD37A8" w:rsidP="00064702">
            <w:pPr>
              <w:spacing w:before="120" w:after="0" w:line="240" w:lineRule="atLeast"/>
              <w:ind w:right="57"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6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№ </w:t>
            </w:r>
            <w:r w:rsidR="00BD2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F7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</w:tr>
    </w:tbl>
    <w:p w14:paraId="5D2003DE" w14:textId="77777777" w:rsidR="004B1C40" w:rsidRDefault="004B1C40" w:rsidP="00064702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1BFF10E6" w14:textId="13B675B2" w:rsidR="00E00A00" w:rsidRPr="00E00A00" w:rsidRDefault="00E00A00" w:rsidP="00E0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E00A0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 проведении месячника безопасности на водных объектах и о мерах</w:t>
      </w:r>
    </w:p>
    <w:p w14:paraId="233809B8" w14:textId="39F1FE52" w:rsidR="00E00A00" w:rsidRPr="00E00A00" w:rsidRDefault="00E00A00" w:rsidP="00E0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E00A0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по обеспечению безопасности людей на водных объектах в зимний</w:t>
      </w:r>
    </w:p>
    <w:p w14:paraId="37D99A3B" w14:textId="59CDE256" w:rsidR="00E00A00" w:rsidRPr="00E00A00" w:rsidRDefault="00E00A00" w:rsidP="00E0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E00A0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период 2022-2023годов, расположенных на территории </w:t>
      </w:r>
    </w:p>
    <w:p w14:paraId="31FEA0BA" w14:textId="47FFA1FD" w:rsidR="00E00A00" w:rsidRPr="00E00A00" w:rsidRDefault="00E00A00" w:rsidP="00E0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E00A0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Добринский</w:t>
      </w:r>
      <w:r w:rsidRPr="00E00A0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сельсовет </w:t>
      </w:r>
    </w:p>
    <w:p w14:paraId="1068CA80" w14:textId="77777777" w:rsidR="00E00A00" w:rsidRPr="00E00A00" w:rsidRDefault="00E00A00" w:rsidP="00E0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E00A0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Добринского муниципального района</w:t>
      </w:r>
    </w:p>
    <w:p w14:paraId="2A447513" w14:textId="77777777" w:rsidR="00E00A00" w:rsidRDefault="00E00A00" w:rsidP="00AF77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305B9F" w14:textId="253A12C6" w:rsidR="00AF77B3" w:rsidRPr="00AF77B3" w:rsidRDefault="00BD2D07" w:rsidP="00AF77B3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77B3" w:rsidRPr="00AF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людей, охраны их жизни и здоровья на водных объектах в зимний период 2022-2023 годов, руководствуясь Федеральными законами № 68-ФЗ от 21.12.1994 г. «О защите населения и территорий от чрезвычайных ситуаций природного и техногенного характера»,  № 131-ФЗ от 06.10.2003 г. «Об общих принципах организации местного  самоуправления в Российской Федерации», Постановлением Липецкого областного Совета депутатов от 21.06.2007 г. № 305-пс «О Правилах охраны жизни людей на водных объектах Липецкой области», Постановлением администрации Добринского муниципального района от 14.11.2022 №1130,</w:t>
      </w:r>
      <w:r w:rsidR="00B4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7B3" w:rsidRPr="00AF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r w:rsidR="00AF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Добринский</w:t>
      </w:r>
      <w:r w:rsidR="00AF77B3" w:rsidRPr="00AF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</w:t>
      </w:r>
      <w:r w:rsidR="00AF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AF77B3" w:rsidRPr="00AF77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AF7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Добринский</w:t>
      </w:r>
      <w:r w:rsidR="00AF77B3" w:rsidRPr="00AF77B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сельсовет</w:t>
      </w:r>
    </w:p>
    <w:p w14:paraId="6537A30C" w14:textId="77777777" w:rsidR="00AF77B3" w:rsidRPr="00AF77B3" w:rsidRDefault="00AF77B3" w:rsidP="00AF7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276FDB8" w14:textId="77777777" w:rsidR="00AF77B3" w:rsidRPr="00AF77B3" w:rsidRDefault="00AF77B3" w:rsidP="00AF7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F77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49F04712" w14:textId="77777777" w:rsidR="00AF77B3" w:rsidRPr="00AF77B3" w:rsidRDefault="00AF77B3" w:rsidP="00AF7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1E36577" w14:textId="5FB225BB" w:rsidR="00AF77B3" w:rsidRPr="00AF77B3" w:rsidRDefault="00AF77B3" w:rsidP="00B41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месячник безопасности на водных объектах,</w:t>
      </w:r>
      <w:r w:rsidRPr="00AF77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расположенных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Добринский</w:t>
      </w:r>
      <w:r w:rsidRPr="00AF77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сельсовет Добринского муниципального района</w:t>
      </w:r>
      <w:r w:rsidRPr="00AF7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B85D99" w14:textId="513C41D3" w:rsidR="00AF77B3" w:rsidRPr="00AF77B3" w:rsidRDefault="00AF77B3" w:rsidP="00B41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B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обеспечению безопасности людей на водных объектах,</w:t>
      </w:r>
      <w:r w:rsidRPr="00AF77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расположенных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Добринский</w:t>
      </w:r>
      <w:r w:rsidRPr="00AF77B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сельсовет Добринского муниципального района</w:t>
      </w:r>
      <w:r w:rsidRPr="00AF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зимний период 2022-2023 годов.  (Приложение 1).</w:t>
      </w:r>
    </w:p>
    <w:p w14:paraId="5AEB887A" w14:textId="77777777" w:rsidR="00AF77B3" w:rsidRPr="00AF77B3" w:rsidRDefault="00AF77B3" w:rsidP="00B419C7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7B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AF77B3">
        <w:rPr>
          <w:rFonts w:ascii="Times New Roman" w:eastAsia="Calibri" w:hAnsi="Times New Roman" w:cs="Times New Roman"/>
          <w:sz w:val="28"/>
          <w:szCs w:val="28"/>
          <w:lang w:eastAsia="ru-RU"/>
        </w:rPr>
        <w:t>Проинформировать население о правилах поведения на водоёмах в зимний период.</w:t>
      </w:r>
    </w:p>
    <w:p w14:paraId="18DF9E9E" w14:textId="3FEEEB6E" w:rsidR="00AF77B3" w:rsidRPr="00AF77B3" w:rsidRDefault="00AF77B3" w:rsidP="00B419C7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7B3">
        <w:rPr>
          <w:rFonts w:ascii="Times New Roman" w:eastAsia="Calibri" w:hAnsi="Times New Roman" w:cs="Times New Roman"/>
          <w:sz w:val="28"/>
          <w:szCs w:val="28"/>
        </w:rPr>
        <w:t>4</w:t>
      </w:r>
      <w:r w:rsidRPr="00AF77B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928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77B3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Установить вдоль берегов объектов аншлаги (специальные информационные знаки), запрещающие выход граждан на ледовое покрытие.</w:t>
      </w:r>
    </w:p>
    <w:p w14:paraId="55D4D542" w14:textId="4BCAA8F6" w:rsidR="00AF77B3" w:rsidRPr="00AF77B3" w:rsidRDefault="00AF77B3" w:rsidP="00B419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B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9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повсеместно выход людей и выезд любых транспортных средств на лед водоемов, при условиях:</w:t>
      </w:r>
    </w:p>
    <w:p w14:paraId="61063837" w14:textId="77777777" w:rsidR="00AF77B3" w:rsidRPr="00AF77B3" w:rsidRDefault="00AF77B3" w:rsidP="00B419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толщина льда – менее 10 см;</w:t>
      </w:r>
    </w:p>
    <w:p w14:paraId="46A77DC2" w14:textId="77777777" w:rsidR="00AF77B3" w:rsidRPr="00AF77B3" w:rsidRDefault="00AF77B3" w:rsidP="00B419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слома припая льда (примерзший к берегу неподвижный лед), отрывов льда, отжимов льда от берега;</w:t>
      </w:r>
    </w:p>
    <w:p w14:paraId="229044E9" w14:textId="77777777" w:rsidR="00AF77B3" w:rsidRPr="00AF77B3" w:rsidRDefault="00AF77B3" w:rsidP="00B419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B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температура воздуха – выше 0 градусов, продолжительностью более 1 суток при критической (10 сантиметров) толщине льда;</w:t>
      </w:r>
    </w:p>
    <w:p w14:paraId="13B0526C" w14:textId="77777777" w:rsidR="00AF77B3" w:rsidRPr="00AF77B3" w:rsidRDefault="00AF77B3" w:rsidP="00B419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B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интенсивное таяние снега;</w:t>
      </w:r>
    </w:p>
    <w:p w14:paraId="6E56C06A" w14:textId="77777777" w:rsidR="00AF77B3" w:rsidRPr="00AF77B3" w:rsidRDefault="00AF77B3" w:rsidP="00B419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видимость – менее 500 метров; </w:t>
      </w:r>
    </w:p>
    <w:p w14:paraId="112091C8" w14:textId="77777777" w:rsidR="00AF77B3" w:rsidRPr="00AF77B3" w:rsidRDefault="00AF77B3" w:rsidP="00B419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метели.</w:t>
      </w:r>
    </w:p>
    <w:p w14:paraId="29854F18" w14:textId="211C56F2" w:rsidR="00AF77B3" w:rsidRPr="00AF77B3" w:rsidRDefault="00AF77B3" w:rsidP="00B419C7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B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4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обнародования. </w:t>
      </w:r>
    </w:p>
    <w:p w14:paraId="7A38105A" w14:textId="77777777" w:rsidR="00AF77B3" w:rsidRPr="00AF77B3" w:rsidRDefault="00AF77B3" w:rsidP="00B419C7">
      <w:pPr>
        <w:widowControl w:val="0"/>
        <w:tabs>
          <w:tab w:val="left" w:pos="567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B3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исполнением настоящего постановления оставляю за собой.</w:t>
      </w:r>
    </w:p>
    <w:p w14:paraId="53D83538" w14:textId="77777777" w:rsidR="00AF77B3" w:rsidRPr="00AF77B3" w:rsidRDefault="00AF77B3" w:rsidP="00B419C7">
      <w:pPr>
        <w:widowControl w:val="0"/>
        <w:tabs>
          <w:tab w:val="left" w:pos="567"/>
          <w:tab w:val="left" w:pos="1440"/>
        </w:tabs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1874E" w14:textId="77777777" w:rsidR="00B419C7" w:rsidRDefault="00B419C7" w:rsidP="00AF77B3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E21433C" w14:textId="77777777" w:rsidR="00B419C7" w:rsidRDefault="00B419C7" w:rsidP="00AF77B3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B4BAE96" w14:textId="0FC0AFB4" w:rsidR="00AF77B3" w:rsidRPr="002B329B" w:rsidRDefault="00AF77B3" w:rsidP="00AF77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9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329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329B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29B">
        <w:rPr>
          <w:rFonts w:ascii="Times New Roman" w:hAnsi="Times New Roman" w:cs="Times New Roman"/>
          <w:sz w:val="28"/>
          <w:szCs w:val="28"/>
        </w:rPr>
        <w:t>Чижов</w:t>
      </w:r>
    </w:p>
    <w:p w14:paraId="51759A5D" w14:textId="77777777" w:rsidR="00AF77B3" w:rsidRPr="002B329B" w:rsidRDefault="00AF77B3" w:rsidP="00AF7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29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7356F189" w14:textId="367CF893" w:rsidR="00AF77B3" w:rsidRPr="00AF77B3" w:rsidRDefault="00AF77B3" w:rsidP="00B419C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29B">
        <w:rPr>
          <w:rFonts w:ascii="Times New Roman" w:hAnsi="Times New Roman" w:cs="Times New Roman"/>
          <w:sz w:val="28"/>
          <w:szCs w:val="28"/>
        </w:rPr>
        <w:t>Добринский сельсовет</w:t>
      </w:r>
    </w:p>
    <w:p w14:paraId="39193556" w14:textId="77777777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780A70" w14:textId="77777777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93433F" w14:textId="77777777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6E641A" w14:textId="77777777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19C1F7" w14:textId="77777777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9B1B03" w14:textId="77777777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9FAFA9" w14:textId="77777777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C2C027" w14:textId="77777777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0C527C" w14:textId="77777777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4095E6" w14:textId="77777777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E3000C" w14:textId="77777777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BC4CEF" w14:textId="77777777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C3A2DF" w14:textId="77777777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86C6A0" w14:textId="77777777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354855" w14:textId="77777777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7658DF" w14:textId="77777777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78CE8F" w14:textId="77777777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74F2F1" w14:textId="77777777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68EE72" w14:textId="77777777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2F36E4" w14:textId="0CF487BE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0832B5" w14:textId="018E0374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27275F" w14:textId="391E4420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28520B" w14:textId="7AE068B4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1DB323" w14:textId="246DEF01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76B010" w14:textId="6C4D2037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D9C5FB" w14:textId="6E8D0C84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261818" w14:textId="3477192D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0D9FA0" w14:textId="1DB19385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75195A" w14:textId="675A68D6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74BD1A" w14:textId="23873C61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2415FB" w14:textId="016BEF44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C6B635" w14:textId="7648D310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D600E9" w14:textId="46EDE90C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125B9C" w14:textId="4B5138E0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FFD4FA" w14:textId="429A2801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FD7625" w14:textId="4CAA43BB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F5320E" w14:textId="6B8E03BF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32AD39" w14:textId="2D2C40D8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C06FD8" w14:textId="128F6EFD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A19842" w14:textId="095AE63C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3F3F7E" w14:textId="3873D1B7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412695" w14:textId="77777777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16DC65" w14:textId="77777777" w:rsidR="00B419C7" w:rsidRDefault="00B419C7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14:paraId="697D1CC3" w14:textId="5AEC80D2" w:rsidR="00AF77B3" w:rsidRPr="00AF77B3" w:rsidRDefault="00AF77B3" w:rsidP="00AF77B3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14:paraId="7FC558C0" w14:textId="33511A4A" w:rsidR="00AF77B3" w:rsidRPr="00AF77B3" w:rsidRDefault="00AF77B3" w:rsidP="00AF77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Добринский</w:t>
      </w:r>
      <w:r w:rsidRPr="00AF7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14:paraId="50EABDE0" w14:textId="77777777" w:rsidR="00AF77B3" w:rsidRPr="00AF77B3" w:rsidRDefault="00AF77B3" w:rsidP="00AF77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7B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Добринского муниципального района</w:t>
      </w:r>
    </w:p>
    <w:p w14:paraId="58832B97" w14:textId="77777777" w:rsidR="00AF77B3" w:rsidRPr="00AF77B3" w:rsidRDefault="00AF77B3" w:rsidP="00AF77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Липецкой области </w:t>
      </w:r>
    </w:p>
    <w:p w14:paraId="3B2C2B4E" w14:textId="0C962BAF" w:rsidR="00AF77B3" w:rsidRPr="00AF77B3" w:rsidRDefault="00AF77B3" w:rsidP="00AF77B3">
      <w:pPr>
        <w:spacing w:after="0" w:line="240" w:lineRule="auto"/>
        <w:rPr>
          <w:rFonts w:ascii="Times New Roman" w:eastAsia="SimSun" w:hAnsi="Times New Roman" w:cs="Times New Roman"/>
          <w:sz w:val="20"/>
          <w:szCs w:val="28"/>
          <w:lang w:eastAsia="ru-RU"/>
        </w:rPr>
      </w:pPr>
      <w:r w:rsidRPr="00AF7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от </w:t>
      </w:r>
      <w:r w:rsidR="00731BA5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Pr="00AF77B3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731BA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AF7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.2022г.  № </w:t>
      </w:r>
      <w:r w:rsidR="00731BA5">
        <w:rPr>
          <w:rFonts w:ascii="Times New Roman" w:eastAsia="Times New Roman" w:hAnsi="Times New Roman" w:cs="Times New Roman"/>
          <w:sz w:val="20"/>
          <w:szCs w:val="20"/>
          <w:lang w:eastAsia="ru-RU"/>
        </w:rPr>
        <w:t>172</w:t>
      </w:r>
    </w:p>
    <w:p w14:paraId="288614F2" w14:textId="77777777" w:rsidR="00AF77B3" w:rsidRPr="00AF77B3" w:rsidRDefault="00AF77B3" w:rsidP="00AF77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DE57F0" w14:textId="77777777" w:rsidR="00AF77B3" w:rsidRPr="00AF77B3" w:rsidRDefault="00AF77B3" w:rsidP="00AF77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14:paraId="7EE06BB9" w14:textId="0FF894CA" w:rsidR="00AF77B3" w:rsidRPr="00AF77B3" w:rsidRDefault="00AF77B3" w:rsidP="00AF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обеспечению безопасности людей на водных объектах,</w:t>
      </w:r>
      <w:r w:rsidRPr="00AF77B3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расположенных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Добринский</w:t>
      </w:r>
      <w:r w:rsidRPr="00AF77B3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сельсовет Добринского муниципального района</w:t>
      </w:r>
      <w:r w:rsidRPr="00AF7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02919ABC" w14:textId="77777777" w:rsidR="00AF77B3" w:rsidRPr="00AF77B3" w:rsidRDefault="00AF77B3" w:rsidP="00AF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F7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зимний период 2022-2023 годов</w:t>
      </w:r>
    </w:p>
    <w:p w14:paraId="26E9E1F5" w14:textId="77777777" w:rsidR="00AF77B3" w:rsidRPr="00AF77B3" w:rsidRDefault="00AF77B3" w:rsidP="00AF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1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5457"/>
        <w:gridCol w:w="1559"/>
        <w:gridCol w:w="2637"/>
      </w:tblGrid>
      <w:tr w:rsidR="00AF77B3" w:rsidRPr="00AF77B3" w14:paraId="73626595" w14:textId="77777777" w:rsidTr="00AB179E">
        <w:trPr>
          <w:trHeight w:val="416"/>
          <w:tblHeader/>
        </w:trPr>
        <w:tc>
          <w:tcPr>
            <w:tcW w:w="497" w:type="dxa"/>
            <w:vAlign w:val="center"/>
          </w:tcPr>
          <w:p w14:paraId="758E4EAB" w14:textId="77777777" w:rsidR="00AF77B3" w:rsidRPr="00AF77B3" w:rsidRDefault="00AF77B3" w:rsidP="00AF77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F6CDEB8" w14:textId="77777777" w:rsidR="00AF77B3" w:rsidRPr="00AF77B3" w:rsidRDefault="00AF77B3" w:rsidP="00AF77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57" w:type="dxa"/>
            <w:vAlign w:val="center"/>
          </w:tcPr>
          <w:p w14:paraId="3EA92890" w14:textId="77777777" w:rsidR="00AF77B3" w:rsidRPr="00AF77B3" w:rsidRDefault="00AF77B3" w:rsidP="00AF77B3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14:paraId="7A85EF8E" w14:textId="77777777" w:rsidR="00AF77B3" w:rsidRPr="00AF77B3" w:rsidRDefault="00AF77B3" w:rsidP="00AF77B3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7F441338" w14:textId="77777777" w:rsidR="00AF77B3" w:rsidRPr="00AF77B3" w:rsidRDefault="00AF77B3" w:rsidP="00AF77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637" w:type="dxa"/>
            <w:vAlign w:val="center"/>
          </w:tcPr>
          <w:p w14:paraId="71A23644" w14:textId="77777777" w:rsidR="00AF77B3" w:rsidRPr="00AF77B3" w:rsidRDefault="00AF77B3" w:rsidP="00AF77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7708B055" w14:textId="77777777" w:rsidR="00AF77B3" w:rsidRPr="00AF77B3" w:rsidRDefault="00AF77B3" w:rsidP="00AF77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</w:t>
            </w:r>
          </w:p>
          <w:p w14:paraId="2361A0CC" w14:textId="77777777" w:rsidR="00AF77B3" w:rsidRPr="00AF77B3" w:rsidRDefault="00AF77B3" w:rsidP="00AF77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7B3" w:rsidRPr="00AF77B3" w14:paraId="1A9AC948" w14:textId="77777777" w:rsidTr="00AB179E">
        <w:trPr>
          <w:trHeight w:val="959"/>
        </w:trPr>
        <w:tc>
          <w:tcPr>
            <w:tcW w:w="497" w:type="dxa"/>
            <w:vAlign w:val="center"/>
          </w:tcPr>
          <w:p w14:paraId="20DFFD2B" w14:textId="77777777" w:rsidR="00AF77B3" w:rsidRPr="00AF77B3" w:rsidRDefault="00AF77B3" w:rsidP="00AF77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7" w:type="dxa"/>
          </w:tcPr>
          <w:p w14:paraId="4C000DCC" w14:textId="77777777" w:rsidR="00AF77B3" w:rsidRPr="00AF77B3" w:rsidRDefault="00AF77B3" w:rsidP="00AF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места, используемые для массового подледного лова рыбы.</w:t>
            </w:r>
          </w:p>
        </w:tc>
        <w:tc>
          <w:tcPr>
            <w:tcW w:w="1559" w:type="dxa"/>
          </w:tcPr>
          <w:p w14:paraId="391E2746" w14:textId="0C934C64" w:rsidR="00AF77B3" w:rsidRPr="00AF77B3" w:rsidRDefault="00AF77B3" w:rsidP="00AF77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5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.12.2022 </w:t>
            </w:r>
          </w:p>
        </w:tc>
        <w:tc>
          <w:tcPr>
            <w:tcW w:w="2637" w:type="dxa"/>
          </w:tcPr>
          <w:p w14:paraId="54D56BF0" w14:textId="57322846" w:rsidR="00AF77B3" w:rsidRPr="00AF77B3" w:rsidRDefault="00AF77B3" w:rsidP="00AF77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  <w:r w:rsidRPr="00AF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Добринский</w:t>
            </w: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F77B3" w:rsidRPr="00AF77B3" w14:paraId="523622F4" w14:textId="77777777" w:rsidTr="00AB179E">
        <w:trPr>
          <w:trHeight w:val="846"/>
        </w:trPr>
        <w:tc>
          <w:tcPr>
            <w:tcW w:w="497" w:type="dxa"/>
            <w:vAlign w:val="center"/>
          </w:tcPr>
          <w:p w14:paraId="3F2882A2" w14:textId="77777777" w:rsidR="00AF77B3" w:rsidRPr="00AF77B3" w:rsidRDefault="00AF77B3" w:rsidP="00AF77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7" w:type="dxa"/>
          </w:tcPr>
          <w:p w14:paraId="10285287" w14:textId="77777777" w:rsidR="00AF77B3" w:rsidRPr="00AF77B3" w:rsidRDefault="00AF77B3" w:rsidP="00AF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патрулирование на водных объектах в период   ледостава в местах стихийного подледного лова рыбы.                    </w:t>
            </w:r>
          </w:p>
        </w:tc>
        <w:tc>
          <w:tcPr>
            <w:tcW w:w="1559" w:type="dxa"/>
          </w:tcPr>
          <w:p w14:paraId="75F2B811" w14:textId="77777777" w:rsidR="00AF77B3" w:rsidRPr="00AF77B3" w:rsidRDefault="00AF77B3" w:rsidP="00AF77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ледостава</w:t>
            </w:r>
          </w:p>
        </w:tc>
        <w:tc>
          <w:tcPr>
            <w:tcW w:w="2637" w:type="dxa"/>
          </w:tcPr>
          <w:p w14:paraId="7B8C58C3" w14:textId="3EF510C8" w:rsidR="00AF77B3" w:rsidRPr="00AF77B3" w:rsidRDefault="00AF77B3" w:rsidP="00AF77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  <w:r w:rsidRPr="00AF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Добринский</w:t>
            </w: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F77B3" w:rsidRPr="00AF77B3" w14:paraId="44FF9D71" w14:textId="77777777" w:rsidTr="00AB179E">
        <w:trPr>
          <w:trHeight w:val="757"/>
        </w:trPr>
        <w:tc>
          <w:tcPr>
            <w:tcW w:w="497" w:type="dxa"/>
            <w:vAlign w:val="center"/>
          </w:tcPr>
          <w:p w14:paraId="01E7DD0F" w14:textId="77777777" w:rsidR="00AF77B3" w:rsidRPr="00AF77B3" w:rsidRDefault="00AF77B3" w:rsidP="00AF77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7" w:type="dxa"/>
          </w:tcPr>
          <w:p w14:paraId="371849F0" w14:textId="38C0C294" w:rsidR="00AF77B3" w:rsidRPr="00AF77B3" w:rsidRDefault="00AF77B3" w:rsidP="00AF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месячника безопасности на водных объектах</w:t>
            </w: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изготовить и выставить в местах несанкционированных ледовых переходов (переправ) запрещающие аншлаги с информацией: «Проход (переезд) по льду запрещен», в местах массовой рыбной ловли – «Осторожно! Тонкий лед».</w:t>
            </w:r>
          </w:p>
        </w:tc>
        <w:tc>
          <w:tcPr>
            <w:tcW w:w="1559" w:type="dxa"/>
          </w:tcPr>
          <w:p w14:paraId="39D94C97" w14:textId="349EE844" w:rsidR="00AF77B3" w:rsidRPr="00AF77B3" w:rsidRDefault="00AF77B3" w:rsidP="00AF77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5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2637" w:type="dxa"/>
          </w:tcPr>
          <w:p w14:paraId="605C0383" w14:textId="2119480B" w:rsidR="00AF77B3" w:rsidRPr="00AF77B3" w:rsidRDefault="00AF77B3" w:rsidP="00AF77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  <w:r w:rsidRPr="00AF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Добринский</w:t>
            </w: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F77B3" w:rsidRPr="00AF77B3" w14:paraId="77D20BC4" w14:textId="77777777" w:rsidTr="00AB179E">
        <w:trPr>
          <w:trHeight w:val="694"/>
        </w:trPr>
        <w:tc>
          <w:tcPr>
            <w:tcW w:w="497" w:type="dxa"/>
            <w:vAlign w:val="center"/>
          </w:tcPr>
          <w:p w14:paraId="1D47E4A0" w14:textId="77777777" w:rsidR="00AF77B3" w:rsidRPr="00AF77B3" w:rsidRDefault="00AF77B3" w:rsidP="00AF77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7" w:type="dxa"/>
          </w:tcPr>
          <w:p w14:paraId="6A1A892B" w14:textId="77777777" w:rsidR="00AF77B3" w:rsidRPr="00AF77B3" w:rsidRDefault="00AF77B3" w:rsidP="00AF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систематическое информирование населения о ледовой обстановке и правилах поведения на льду</w:t>
            </w:r>
          </w:p>
        </w:tc>
        <w:tc>
          <w:tcPr>
            <w:tcW w:w="1559" w:type="dxa"/>
          </w:tcPr>
          <w:p w14:paraId="170D158F" w14:textId="77777777" w:rsidR="00AF77B3" w:rsidRPr="00AF77B3" w:rsidRDefault="00AF77B3" w:rsidP="00AF77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</w:t>
            </w:r>
          </w:p>
          <w:p w14:paraId="6C00C7BE" w14:textId="77777777" w:rsidR="00AF77B3" w:rsidRPr="00AF77B3" w:rsidRDefault="00AF77B3" w:rsidP="00AF77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ледостава</w:t>
            </w:r>
          </w:p>
        </w:tc>
        <w:tc>
          <w:tcPr>
            <w:tcW w:w="2637" w:type="dxa"/>
          </w:tcPr>
          <w:p w14:paraId="74FBB816" w14:textId="70C62288" w:rsidR="00AF77B3" w:rsidRPr="00AF77B3" w:rsidRDefault="00AF77B3" w:rsidP="00AF77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  <w:r w:rsidRPr="00AF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Добринский</w:t>
            </w: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AF77B3" w:rsidRPr="00AF77B3" w14:paraId="5555990D" w14:textId="77777777" w:rsidTr="00AB179E">
        <w:trPr>
          <w:trHeight w:val="920"/>
        </w:trPr>
        <w:tc>
          <w:tcPr>
            <w:tcW w:w="497" w:type="dxa"/>
            <w:vAlign w:val="center"/>
          </w:tcPr>
          <w:p w14:paraId="501A4E12" w14:textId="77777777" w:rsidR="00AF77B3" w:rsidRPr="00AF77B3" w:rsidRDefault="00AF77B3" w:rsidP="00AF77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7" w:type="dxa"/>
          </w:tcPr>
          <w:p w14:paraId="1C31E9B9" w14:textId="77777777" w:rsidR="00AF77B3" w:rsidRPr="00AF77B3" w:rsidRDefault="00AF77B3" w:rsidP="00AF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памяток жителям по правилам        поведения на льду и    обеспечению безопасности на водных    объектах   в осенне-зимний период </w:t>
            </w:r>
          </w:p>
        </w:tc>
        <w:tc>
          <w:tcPr>
            <w:tcW w:w="1559" w:type="dxa"/>
          </w:tcPr>
          <w:p w14:paraId="41E0283D" w14:textId="77777777" w:rsidR="00AF77B3" w:rsidRPr="00AF77B3" w:rsidRDefault="00AF77B3" w:rsidP="00AF77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</w:t>
            </w:r>
          </w:p>
          <w:p w14:paraId="4F747151" w14:textId="77777777" w:rsidR="00AF77B3" w:rsidRPr="00AF77B3" w:rsidRDefault="00AF77B3" w:rsidP="00AF77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ледостава</w:t>
            </w:r>
          </w:p>
        </w:tc>
        <w:tc>
          <w:tcPr>
            <w:tcW w:w="2637" w:type="dxa"/>
          </w:tcPr>
          <w:p w14:paraId="412C235E" w14:textId="17307138" w:rsidR="00AF77B3" w:rsidRPr="00AF77B3" w:rsidRDefault="00AF77B3" w:rsidP="00AF77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  <w:r w:rsidRPr="00AF7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Добринский</w:t>
            </w:r>
            <w:r w:rsidRPr="00AF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14:paraId="4FDD61A3" w14:textId="77777777" w:rsidR="00AF77B3" w:rsidRPr="00AF77B3" w:rsidRDefault="00AF77B3" w:rsidP="00AF7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 w:bidi="ru-RU"/>
        </w:rPr>
      </w:pPr>
    </w:p>
    <w:sectPr w:rsidR="00AF77B3" w:rsidRPr="00AF77B3" w:rsidSect="00BD2D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A8"/>
    <w:rsid w:val="00055050"/>
    <w:rsid w:val="0006121D"/>
    <w:rsid w:val="00064702"/>
    <w:rsid w:val="000C00E5"/>
    <w:rsid w:val="000C677A"/>
    <w:rsid w:val="00255100"/>
    <w:rsid w:val="00286CEB"/>
    <w:rsid w:val="002B329B"/>
    <w:rsid w:val="00351E4E"/>
    <w:rsid w:val="003658FA"/>
    <w:rsid w:val="00372D65"/>
    <w:rsid w:val="003D48F4"/>
    <w:rsid w:val="00404718"/>
    <w:rsid w:val="004661E5"/>
    <w:rsid w:val="004928E2"/>
    <w:rsid w:val="004B1C40"/>
    <w:rsid w:val="004F2CA7"/>
    <w:rsid w:val="0062575E"/>
    <w:rsid w:val="006E6E88"/>
    <w:rsid w:val="00731BA5"/>
    <w:rsid w:val="007C0CE9"/>
    <w:rsid w:val="00822905"/>
    <w:rsid w:val="0086478B"/>
    <w:rsid w:val="00887DBE"/>
    <w:rsid w:val="008B43DE"/>
    <w:rsid w:val="008F3D41"/>
    <w:rsid w:val="00970488"/>
    <w:rsid w:val="009718A0"/>
    <w:rsid w:val="009B300A"/>
    <w:rsid w:val="009B4020"/>
    <w:rsid w:val="00A61982"/>
    <w:rsid w:val="00A8303E"/>
    <w:rsid w:val="00AF19EB"/>
    <w:rsid w:val="00AF77B3"/>
    <w:rsid w:val="00B419C7"/>
    <w:rsid w:val="00B468C2"/>
    <w:rsid w:val="00B844F0"/>
    <w:rsid w:val="00BD2D07"/>
    <w:rsid w:val="00BD37A8"/>
    <w:rsid w:val="00BF0BB3"/>
    <w:rsid w:val="00C1030C"/>
    <w:rsid w:val="00D752F0"/>
    <w:rsid w:val="00DA0E70"/>
    <w:rsid w:val="00DB0042"/>
    <w:rsid w:val="00E00A00"/>
    <w:rsid w:val="00E67BE3"/>
    <w:rsid w:val="00EF3686"/>
    <w:rsid w:val="00F01ED8"/>
    <w:rsid w:val="00F0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5450"/>
  <w15:docId w15:val="{5B451EFA-6FE8-41DE-A0CE-7B417006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702"/>
    <w:pPr>
      <w:spacing w:after="0" w:line="240" w:lineRule="auto"/>
    </w:pPr>
  </w:style>
  <w:style w:type="table" w:styleId="a4">
    <w:name w:val="Table Grid"/>
    <w:basedOn w:val="a1"/>
    <w:uiPriority w:val="39"/>
    <w:rsid w:val="0097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5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2B329B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2B3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A74B1-91A9-4955-8AD0-33D121B5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Бессонова</dc:creator>
  <cp:lastModifiedBy>user</cp:lastModifiedBy>
  <cp:revision>7</cp:revision>
  <cp:lastPrinted>2022-12-23T08:28:00Z</cp:lastPrinted>
  <dcterms:created xsi:type="dcterms:W3CDTF">2019-12-12T07:53:00Z</dcterms:created>
  <dcterms:modified xsi:type="dcterms:W3CDTF">2022-12-23T08:29:00Z</dcterms:modified>
</cp:coreProperties>
</file>