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5EF3" w14:textId="77777777" w:rsidR="005D7F50" w:rsidRPr="00B902C2" w:rsidRDefault="005D7F50" w:rsidP="005D7F50">
      <w:pPr>
        <w:tabs>
          <w:tab w:val="left" w:pos="9214"/>
        </w:tabs>
        <w:ind w:left="742" w:hanging="2160"/>
        <w:jc w:val="center"/>
        <w:rPr>
          <w:b/>
          <w:sz w:val="52"/>
          <w:szCs w:val="20"/>
        </w:rPr>
      </w:pPr>
      <w:r>
        <w:rPr>
          <w:b/>
          <w:noProof/>
          <w:sz w:val="52"/>
          <w:szCs w:val="20"/>
        </w:rPr>
        <w:t xml:space="preserve">         </w:t>
      </w:r>
      <w:r>
        <w:rPr>
          <w:b/>
          <w:noProof/>
          <w:sz w:val="52"/>
          <w:szCs w:val="20"/>
        </w:rPr>
        <w:drawing>
          <wp:inline distT="0" distB="0" distL="0" distR="0" wp14:anchorId="1870DEAA" wp14:editId="3D1AEE48">
            <wp:extent cx="504825" cy="638175"/>
            <wp:effectExtent l="19050" t="0" r="9525" b="0"/>
            <wp:docPr id="3"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7"/>
                    <a:srcRect l="15991" t="23839" r="17639" b="26968"/>
                    <a:stretch>
                      <a:fillRect/>
                    </a:stretch>
                  </pic:blipFill>
                  <pic:spPr bwMode="auto">
                    <a:xfrm>
                      <a:off x="0" y="0"/>
                      <a:ext cx="504825" cy="638175"/>
                    </a:xfrm>
                    <a:prstGeom prst="rect">
                      <a:avLst/>
                    </a:prstGeom>
                    <a:noFill/>
                    <a:ln w="9525">
                      <a:noFill/>
                      <a:miter lim="800000"/>
                      <a:headEnd/>
                      <a:tailEnd/>
                    </a:ln>
                  </pic:spPr>
                </pic:pic>
              </a:graphicData>
            </a:graphic>
          </wp:inline>
        </w:drawing>
      </w:r>
    </w:p>
    <w:p w14:paraId="47DF80F8" w14:textId="77777777" w:rsidR="005D7F50" w:rsidRPr="005D7F50" w:rsidRDefault="005D7F50" w:rsidP="005D7F50">
      <w:pPr>
        <w:tabs>
          <w:tab w:val="left" w:pos="6580"/>
        </w:tabs>
        <w:rPr>
          <w:b/>
          <w:sz w:val="32"/>
          <w:szCs w:val="32"/>
        </w:rPr>
      </w:pPr>
      <w:r>
        <w:rPr>
          <w:sz w:val="28"/>
          <w:szCs w:val="28"/>
        </w:rPr>
        <w:t xml:space="preserve">                                       </w:t>
      </w:r>
      <w:r w:rsidRPr="005D7F50">
        <w:rPr>
          <w:b/>
          <w:sz w:val="32"/>
          <w:szCs w:val="32"/>
        </w:rPr>
        <w:t>П О С Т А Н О В Л Е Н И Е</w:t>
      </w:r>
    </w:p>
    <w:p w14:paraId="64638B20" w14:textId="77777777" w:rsidR="005D7F50" w:rsidRPr="00B902C2" w:rsidRDefault="005D7F50" w:rsidP="005D7F50">
      <w:pPr>
        <w:tabs>
          <w:tab w:val="left" w:pos="6580"/>
        </w:tabs>
        <w:jc w:val="center"/>
        <w:rPr>
          <w:b/>
          <w:sz w:val="28"/>
          <w:szCs w:val="28"/>
        </w:rPr>
      </w:pPr>
    </w:p>
    <w:p w14:paraId="59DD2D14" w14:textId="77777777" w:rsidR="005D7F50" w:rsidRPr="00884A43" w:rsidRDefault="005D7F50" w:rsidP="005D7F50">
      <w:pPr>
        <w:tabs>
          <w:tab w:val="left" w:pos="6580"/>
        </w:tabs>
        <w:jc w:val="center"/>
        <w:rPr>
          <w:b/>
          <w:sz w:val="28"/>
          <w:szCs w:val="28"/>
        </w:rPr>
      </w:pPr>
      <w:r w:rsidRPr="00884A43">
        <w:rPr>
          <w:b/>
          <w:sz w:val="28"/>
          <w:szCs w:val="28"/>
        </w:rPr>
        <w:t>АДМИНИСТРАЦИИ СЕЛЬСКОГО ПОСЕЛЕНИЯ</w:t>
      </w:r>
    </w:p>
    <w:p w14:paraId="15174C08" w14:textId="0448AA31" w:rsidR="005D7F50" w:rsidRPr="00884A43" w:rsidRDefault="00E25A0E" w:rsidP="005D7F50">
      <w:pPr>
        <w:tabs>
          <w:tab w:val="left" w:pos="6580"/>
        </w:tabs>
        <w:jc w:val="center"/>
        <w:rPr>
          <w:b/>
          <w:sz w:val="28"/>
          <w:szCs w:val="28"/>
        </w:rPr>
      </w:pPr>
      <w:r>
        <w:rPr>
          <w:b/>
          <w:sz w:val="28"/>
          <w:szCs w:val="28"/>
        </w:rPr>
        <w:t>ДОБРИНСКИЙ</w:t>
      </w:r>
      <w:r w:rsidR="005D7F50" w:rsidRPr="00884A43">
        <w:rPr>
          <w:b/>
          <w:sz w:val="28"/>
          <w:szCs w:val="28"/>
        </w:rPr>
        <w:t xml:space="preserve"> СЕЛЬСОВЕТ</w:t>
      </w:r>
    </w:p>
    <w:p w14:paraId="39CC9ABC" w14:textId="77777777" w:rsidR="005D7F50" w:rsidRPr="00B902C2" w:rsidRDefault="005D7F50" w:rsidP="005D7F50">
      <w:pPr>
        <w:tabs>
          <w:tab w:val="left" w:pos="6580"/>
        </w:tabs>
        <w:jc w:val="center"/>
        <w:rPr>
          <w:sz w:val="28"/>
          <w:szCs w:val="28"/>
        </w:rPr>
      </w:pPr>
      <w:r w:rsidRPr="00B902C2">
        <w:rPr>
          <w:sz w:val="28"/>
          <w:szCs w:val="28"/>
        </w:rPr>
        <w:t>Добринского муниципального района Липецкой области</w:t>
      </w:r>
    </w:p>
    <w:p w14:paraId="7958F13D" w14:textId="77777777" w:rsidR="005D7F50" w:rsidRDefault="005D7F50" w:rsidP="005D7F50">
      <w:pPr>
        <w:rPr>
          <w:sz w:val="28"/>
          <w:szCs w:val="28"/>
        </w:rPr>
      </w:pPr>
    </w:p>
    <w:p w14:paraId="642BB448" w14:textId="323C4E3C" w:rsidR="00FE3E5D" w:rsidRPr="00F3220B" w:rsidRDefault="00903E9D" w:rsidP="00903E9D">
      <w:pPr>
        <w:jc w:val="center"/>
        <w:rPr>
          <w:color w:val="FF0000"/>
          <w:sz w:val="28"/>
          <w:szCs w:val="28"/>
        </w:rPr>
      </w:pPr>
      <w:r>
        <w:rPr>
          <w:sz w:val="28"/>
          <w:szCs w:val="28"/>
        </w:rPr>
        <w:t>01</w:t>
      </w:r>
      <w:r w:rsidR="001E1DDE">
        <w:rPr>
          <w:sz w:val="28"/>
          <w:szCs w:val="28"/>
        </w:rPr>
        <w:t>.0</w:t>
      </w:r>
      <w:r>
        <w:rPr>
          <w:sz w:val="28"/>
          <w:szCs w:val="28"/>
        </w:rPr>
        <w:t>3</w:t>
      </w:r>
      <w:r w:rsidR="001E1DDE">
        <w:rPr>
          <w:sz w:val="28"/>
          <w:szCs w:val="28"/>
        </w:rPr>
        <w:t>.202</w:t>
      </w:r>
      <w:r>
        <w:rPr>
          <w:sz w:val="28"/>
          <w:szCs w:val="28"/>
        </w:rPr>
        <w:t>2г</w:t>
      </w:r>
      <w:r w:rsidR="001E1DDE">
        <w:rPr>
          <w:sz w:val="28"/>
          <w:szCs w:val="28"/>
        </w:rPr>
        <w:t xml:space="preserve"> </w:t>
      </w:r>
      <w:r w:rsidR="005D7F50">
        <w:rPr>
          <w:sz w:val="28"/>
          <w:szCs w:val="28"/>
        </w:rPr>
        <w:t xml:space="preserve">                 </w:t>
      </w:r>
      <w:r w:rsidR="001E1DDE">
        <w:rPr>
          <w:sz w:val="28"/>
          <w:szCs w:val="28"/>
        </w:rPr>
        <w:tab/>
      </w:r>
      <w:r w:rsidR="00E25A0E">
        <w:rPr>
          <w:sz w:val="28"/>
          <w:szCs w:val="28"/>
        </w:rPr>
        <w:t>п. Добринка</w:t>
      </w:r>
      <w:r w:rsidR="005D7F50">
        <w:rPr>
          <w:sz w:val="28"/>
          <w:szCs w:val="28"/>
        </w:rPr>
        <w:t xml:space="preserve">    </w:t>
      </w:r>
      <w:r w:rsidR="001E1DDE">
        <w:rPr>
          <w:sz w:val="28"/>
          <w:szCs w:val="28"/>
        </w:rPr>
        <w:t xml:space="preserve"> </w:t>
      </w:r>
      <w:r w:rsidR="005D7F50">
        <w:rPr>
          <w:sz w:val="28"/>
          <w:szCs w:val="28"/>
        </w:rPr>
        <w:t xml:space="preserve">                     </w:t>
      </w:r>
      <w:r w:rsidR="001E1DDE">
        <w:rPr>
          <w:sz w:val="28"/>
          <w:szCs w:val="28"/>
        </w:rPr>
        <w:t xml:space="preserve">№ </w:t>
      </w:r>
      <w:r>
        <w:rPr>
          <w:color w:val="000000" w:themeColor="text1"/>
          <w:sz w:val="28"/>
          <w:szCs w:val="28"/>
        </w:rPr>
        <w:t>27</w:t>
      </w:r>
    </w:p>
    <w:p w14:paraId="7BB0298F" w14:textId="77777777" w:rsidR="00FE3E5D" w:rsidRDefault="00FE3E5D" w:rsidP="005D7F50">
      <w:pPr>
        <w:jc w:val="center"/>
      </w:pPr>
    </w:p>
    <w:p w14:paraId="3037595F" w14:textId="77777777" w:rsidR="00337D6C" w:rsidRDefault="00337D6C">
      <w:pPr>
        <w:pStyle w:val="ConsPlusTitle"/>
        <w:jc w:val="both"/>
      </w:pPr>
    </w:p>
    <w:p w14:paraId="566C6641" w14:textId="77777777" w:rsidR="00337D6C"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Об утверждении Положения о порядке</w:t>
      </w:r>
    </w:p>
    <w:p w14:paraId="179BB62A" w14:textId="77777777" w:rsidR="00FE3E5D"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формирования муниципального задания</w:t>
      </w:r>
    </w:p>
    <w:p w14:paraId="4BA827F9" w14:textId="77777777" w:rsidR="00FE3E5D"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на оказание муниципальных услуг</w:t>
      </w:r>
    </w:p>
    <w:p w14:paraId="0D125693" w14:textId="77777777" w:rsidR="00F3220B"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 xml:space="preserve">(выполнение работ) в отношении муниципальных </w:t>
      </w:r>
    </w:p>
    <w:p w14:paraId="138FF416" w14:textId="4D5FD4E0" w:rsidR="00FE3E5D" w:rsidRPr="005D7F50" w:rsidRDefault="00904B51" w:rsidP="00785D8D">
      <w:pPr>
        <w:pStyle w:val="ConsPlusTitle"/>
        <w:jc w:val="both"/>
        <w:rPr>
          <w:rFonts w:ascii="Times New Roman" w:hAnsi="Times New Roman" w:cs="Times New Roman"/>
          <w:sz w:val="28"/>
          <w:szCs w:val="28"/>
        </w:rPr>
      </w:pPr>
      <w:r>
        <w:rPr>
          <w:rFonts w:ascii="Times New Roman" w:hAnsi="Times New Roman" w:cs="Times New Roman"/>
          <w:sz w:val="28"/>
          <w:szCs w:val="28"/>
        </w:rPr>
        <w:t>бюджетных</w:t>
      </w:r>
      <w:r w:rsidR="00F3220B" w:rsidRPr="005D7F50">
        <w:rPr>
          <w:rFonts w:ascii="Times New Roman" w:hAnsi="Times New Roman" w:cs="Times New Roman"/>
          <w:sz w:val="28"/>
          <w:szCs w:val="28"/>
        </w:rPr>
        <w:t xml:space="preserve"> учреждений </w:t>
      </w:r>
      <w:r w:rsidR="00FE3E5D" w:rsidRPr="005D7F50">
        <w:rPr>
          <w:rFonts w:ascii="Times New Roman" w:hAnsi="Times New Roman" w:cs="Times New Roman"/>
          <w:sz w:val="28"/>
          <w:szCs w:val="28"/>
        </w:rPr>
        <w:t>и финансового</w:t>
      </w:r>
    </w:p>
    <w:p w14:paraId="1493A9B1" w14:textId="77777777" w:rsidR="00FE3E5D"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обеспечения выполнения муниципального задания</w:t>
      </w:r>
    </w:p>
    <w:p w14:paraId="7FE19987" w14:textId="77777777" w:rsidR="004F3309" w:rsidRDefault="004F3309">
      <w:pPr>
        <w:pStyle w:val="ConsPlusNormal"/>
        <w:jc w:val="both"/>
      </w:pPr>
    </w:p>
    <w:p w14:paraId="0CCBD305" w14:textId="6BE59061" w:rsidR="008706B8" w:rsidRPr="005D7F50" w:rsidRDefault="00337D6C">
      <w:pPr>
        <w:pStyle w:val="ConsPlusNormal"/>
        <w:ind w:firstLine="540"/>
        <w:jc w:val="both"/>
        <w:rPr>
          <w:rFonts w:ascii="Times New Roman" w:hAnsi="Times New Roman" w:cs="Times New Roman"/>
          <w:sz w:val="28"/>
          <w:szCs w:val="28"/>
        </w:rPr>
      </w:pPr>
      <w:r w:rsidRPr="005D7F50">
        <w:rPr>
          <w:rFonts w:ascii="Times New Roman" w:hAnsi="Times New Roman" w:cs="Times New Roman"/>
          <w:sz w:val="28"/>
          <w:szCs w:val="28"/>
        </w:rPr>
        <w:t xml:space="preserve">В соответствии с </w:t>
      </w:r>
      <w:hyperlink r:id="rId8" w:history="1">
        <w:r w:rsidRPr="005D7F50">
          <w:rPr>
            <w:rFonts w:ascii="Times New Roman" w:hAnsi="Times New Roman" w:cs="Times New Roman"/>
            <w:sz w:val="28"/>
            <w:szCs w:val="28"/>
          </w:rPr>
          <w:t>пунктами 3</w:t>
        </w:r>
      </w:hyperlink>
      <w:r w:rsidRPr="005D7F50">
        <w:rPr>
          <w:rFonts w:ascii="Times New Roman" w:hAnsi="Times New Roman" w:cs="Times New Roman"/>
          <w:sz w:val="28"/>
          <w:szCs w:val="28"/>
        </w:rPr>
        <w:t xml:space="preserve"> и </w:t>
      </w:r>
      <w:hyperlink r:id="rId9" w:history="1">
        <w:r w:rsidRPr="005D7F50">
          <w:rPr>
            <w:rFonts w:ascii="Times New Roman" w:hAnsi="Times New Roman" w:cs="Times New Roman"/>
            <w:sz w:val="28"/>
            <w:szCs w:val="28"/>
          </w:rPr>
          <w:t>4 статьи 69.2</w:t>
        </w:r>
      </w:hyperlink>
      <w:r w:rsidRPr="005D7F50">
        <w:rPr>
          <w:rFonts w:ascii="Times New Roman" w:hAnsi="Times New Roman" w:cs="Times New Roman"/>
          <w:sz w:val="28"/>
          <w:szCs w:val="28"/>
        </w:rPr>
        <w:t xml:space="preserve"> Бюджетного кодекса Российской Федерации, </w:t>
      </w:r>
      <w:hyperlink r:id="rId10" w:history="1">
        <w:r w:rsidRPr="005D7F50">
          <w:rPr>
            <w:rFonts w:ascii="Times New Roman" w:hAnsi="Times New Roman" w:cs="Times New Roman"/>
            <w:sz w:val="28"/>
            <w:szCs w:val="28"/>
          </w:rPr>
          <w:t>пунктом 7 статьи 9.2</w:t>
        </w:r>
      </w:hyperlink>
      <w:r w:rsidRPr="005D7F50">
        <w:rPr>
          <w:rFonts w:ascii="Times New Roman" w:hAnsi="Times New Roman" w:cs="Times New Roman"/>
          <w:sz w:val="28"/>
          <w:szCs w:val="28"/>
        </w:rPr>
        <w:t xml:space="preserve"> Федерального закона от 12 января 1996 года N 7-ФЗ "О некоммерческих организациях", руководствуясь </w:t>
      </w:r>
      <w:hyperlink r:id="rId11" w:history="1">
        <w:r w:rsidRPr="005D7F50">
          <w:rPr>
            <w:rFonts w:ascii="Times New Roman" w:hAnsi="Times New Roman" w:cs="Times New Roman"/>
            <w:sz w:val="28"/>
            <w:szCs w:val="28"/>
          </w:rPr>
          <w:t>Уставом</w:t>
        </w:r>
      </w:hyperlink>
      <w:r w:rsidR="005D7F50" w:rsidRPr="005D7F50">
        <w:t xml:space="preserve"> </w:t>
      </w:r>
      <w:r w:rsidR="00F3220B" w:rsidRPr="005D7F50">
        <w:rPr>
          <w:rFonts w:ascii="Times New Roman" w:hAnsi="Times New Roman" w:cs="Times New Roman"/>
          <w:sz w:val="28"/>
          <w:szCs w:val="28"/>
        </w:rPr>
        <w:t xml:space="preserve">администрации сельского поселения </w:t>
      </w:r>
      <w:r w:rsidR="00E25A0E">
        <w:rPr>
          <w:rFonts w:ascii="Times New Roman" w:hAnsi="Times New Roman" w:cs="Times New Roman"/>
          <w:sz w:val="28"/>
          <w:szCs w:val="28"/>
        </w:rPr>
        <w:t xml:space="preserve">Добринский </w:t>
      </w:r>
      <w:r w:rsidR="00F3220B" w:rsidRPr="005D7F50">
        <w:rPr>
          <w:rFonts w:ascii="Times New Roman" w:hAnsi="Times New Roman" w:cs="Times New Roman"/>
          <w:sz w:val="28"/>
          <w:szCs w:val="28"/>
        </w:rPr>
        <w:t xml:space="preserve"> сельсовет </w:t>
      </w:r>
      <w:r w:rsidR="008706B8" w:rsidRPr="005D7F50">
        <w:rPr>
          <w:rFonts w:ascii="Times New Roman" w:hAnsi="Times New Roman" w:cs="Times New Roman"/>
          <w:sz w:val="28"/>
          <w:szCs w:val="28"/>
        </w:rPr>
        <w:t>Добринского</w:t>
      </w:r>
      <w:r w:rsidRPr="005D7F50">
        <w:rPr>
          <w:rFonts w:ascii="Times New Roman" w:hAnsi="Times New Roman" w:cs="Times New Roman"/>
          <w:sz w:val="28"/>
          <w:szCs w:val="28"/>
        </w:rPr>
        <w:t xml:space="preserve"> муниципального района Липецкой об</w:t>
      </w:r>
      <w:r w:rsidR="008706B8" w:rsidRPr="005D7F50">
        <w:rPr>
          <w:rFonts w:ascii="Times New Roman" w:hAnsi="Times New Roman" w:cs="Times New Roman"/>
          <w:sz w:val="28"/>
          <w:szCs w:val="28"/>
        </w:rPr>
        <w:t xml:space="preserve">ласти, администрация </w:t>
      </w:r>
      <w:r w:rsidR="00F3220B" w:rsidRPr="005D7F50">
        <w:rPr>
          <w:rFonts w:ascii="Times New Roman" w:hAnsi="Times New Roman" w:cs="Times New Roman"/>
          <w:sz w:val="28"/>
          <w:szCs w:val="28"/>
        </w:rPr>
        <w:t xml:space="preserve">сельского поселения </w:t>
      </w:r>
      <w:r w:rsidR="00E25A0E">
        <w:rPr>
          <w:rFonts w:ascii="Times New Roman" w:hAnsi="Times New Roman" w:cs="Times New Roman"/>
          <w:sz w:val="28"/>
          <w:szCs w:val="28"/>
        </w:rPr>
        <w:t>Добринский</w:t>
      </w:r>
      <w:r w:rsidR="00F3220B" w:rsidRPr="005D7F50">
        <w:rPr>
          <w:rFonts w:ascii="Times New Roman" w:hAnsi="Times New Roman" w:cs="Times New Roman"/>
          <w:sz w:val="28"/>
          <w:szCs w:val="28"/>
        </w:rPr>
        <w:t xml:space="preserve"> сельсовет </w:t>
      </w:r>
      <w:r w:rsidR="008706B8" w:rsidRPr="005D7F50">
        <w:rPr>
          <w:rFonts w:ascii="Times New Roman" w:hAnsi="Times New Roman" w:cs="Times New Roman"/>
          <w:sz w:val="28"/>
          <w:szCs w:val="28"/>
        </w:rPr>
        <w:t>Добринского</w:t>
      </w:r>
      <w:r w:rsidRPr="005D7F50">
        <w:rPr>
          <w:rFonts w:ascii="Times New Roman" w:hAnsi="Times New Roman" w:cs="Times New Roman"/>
          <w:sz w:val="28"/>
          <w:szCs w:val="28"/>
        </w:rPr>
        <w:t xml:space="preserve"> муниципального района</w:t>
      </w:r>
    </w:p>
    <w:p w14:paraId="026B2DC7" w14:textId="77777777" w:rsidR="00337D6C" w:rsidRPr="005D7F50" w:rsidRDefault="008706B8" w:rsidP="005D7F50">
      <w:pPr>
        <w:pStyle w:val="ConsPlusNormal"/>
        <w:rPr>
          <w:rFonts w:ascii="Times New Roman" w:hAnsi="Times New Roman" w:cs="Times New Roman"/>
          <w:b/>
          <w:sz w:val="28"/>
          <w:szCs w:val="28"/>
        </w:rPr>
      </w:pPr>
      <w:r w:rsidRPr="005D7F50">
        <w:rPr>
          <w:rFonts w:ascii="Times New Roman" w:hAnsi="Times New Roman" w:cs="Times New Roman"/>
          <w:b/>
          <w:sz w:val="28"/>
          <w:szCs w:val="28"/>
        </w:rPr>
        <w:t>ПОСТАНОВЛЯЕТ:</w:t>
      </w:r>
    </w:p>
    <w:p w14:paraId="64C7DF4B" w14:textId="38D3DD12" w:rsidR="004F3309" w:rsidRPr="004F2A2A" w:rsidRDefault="00337D6C" w:rsidP="004F3309">
      <w:pPr>
        <w:pStyle w:val="ConsPlusNormal"/>
        <w:spacing w:before="220"/>
        <w:ind w:firstLine="540"/>
        <w:jc w:val="both"/>
        <w:rPr>
          <w:rFonts w:ascii="Times New Roman" w:hAnsi="Times New Roman" w:cs="Times New Roman"/>
          <w:sz w:val="28"/>
          <w:szCs w:val="28"/>
        </w:rPr>
      </w:pPr>
      <w:r w:rsidRPr="004F2A2A">
        <w:rPr>
          <w:rFonts w:ascii="Times New Roman" w:hAnsi="Times New Roman" w:cs="Times New Roman"/>
          <w:sz w:val="28"/>
          <w:szCs w:val="28"/>
        </w:rPr>
        <w:t xml:space="preserve">1. Утвердить </w:t>
      </w:r>
      <w:hyperlink w:anchor="P30" w:history="1">
        <w:r w:rsidRPr="005D7F50">
          <w:rPr>
            <w:rFonts w:ascii="Times New Roman" w:hAnsi="Times New Roman" w:cs="Times New Roman"/>
            <w:sz w:val="28"/>
            <w:szCs w:val="28"/>
          </w:rPr>
          <w:t>Порядок</w:t>
        </w:r>
      </w:hyperlink>
      <w:r w:rsidRPr="005D7F50">
        <w:rPr>
          <w:rFonts w:ascii="Times New Roman" w:hAnsi="Times New Roman" w:cs="Times New Roman"/>
          <w:sz w:val="28"/>
          <w:szCs w:val="28"/>
        </w:rPr>
        <w:t xml:space="preserve"> </w:t>
      </w:r>
      <w:r w:rsidRPr="004F2A2A">
        <w:rPr>
          <w:rFonts w:ascii="Times New Roman" w:hAnsi="Times New Roman" w:cs="Times New Roman"/>
          <w:sz w:val="28"/>
          <w:szCs w:val="28"/>
        </w:rPr>
        <w:t>формирования муниципального задания на оказание муниципальных услуг (выполнение работ) в отношении муниципальных</w:t>
      </w:r>
      <w:r w:rsidR="00F3220B">
        <w:rPr>
          <w:rFonts w:ascii="Times New Roman" w:hAnsi="Times New Roman" w:cs="Times New Roman"/>
          <w:sz w:val="28"/>
          <w:szCs w:val="28"/>
        </w:rPr>
        <w:t xml:space="preserve"> </w:t>
      </w:r>
      <w:r w:rsidR="00982FE1">
        <w:rPr>
          <w:rFonts w:ascii="Times New Roman" w:hAnsi="Times New Roman" w:cs="Times New Roman"/>
          <w:sz w:val="28"/>
          <w:szCs w:val="28"/>
        </w:rPr>
        <w:t>бюджетных</w:t>
      </w:r>
      <w:r w:rsidRPr="004F2A2A">
        <w:rPr>
          <w:rFonts w:ascii="Times New Roman" w:hAnsi="Times New Roman" w:cs="Times New Roman"/>
          <w:sz w:val="28"/>
          <w:szCs w:val="28"/>
        </w:rPr>
        <w:t xml:space="preserve"> учреждений и финансового обеспечения выполнения муниципального задания (далее - Порядок) (приложение).</w:t>
      </w:r>
    </w:p>
    <w:p w14:paraId="62CE1C55" w14:textId="1202B36C" w:rsidR="004F3309" w:rsidRDefault="00185E1B" w:rsidP="004F3309">
      <w:pPr>
        <w:autoSpaceDE w:val="0"/>
        <w:autoSpaceDN w:val="0"/>
        <w:adjustRightInd w:val="0"/>
        <w:ind w:firstLine="540"/>
        <w:jc w:val="both"/>
        <w:rPr>
          <w:sz w:val="28"/>
          <w:szCs w:val="28"/>
        </w:rPr>
      </w:pPr>
      <w:r>
        <w:rPr>
          <w:sz w:val="28"/>
          <w:szCs w:val="28"/>
        </w:rPr>
        <w:t>2</w:t>
      </w:r>
      <w:r w:rsidR="00337D6C" w:rsidRPr="004F2A2A">
        <w:rPr>
          <w:sz w:val="28"/>
          <w:szCs w:val="28"/>
        </w:rPr>
        <w:t xml:space="preserve">. </w:t>
      </w:r>
      <w:r w:rsidR="009D5401">
        <w:rPr>
          <w:sz w:val="28"/>
          <w:szCs w:val="28"/>
        </w:rPr>
        <w:t>Разместить</w:t>
      </w:r>
      <w:r w:rsidR="00337D6C" w:rsidRPr="004F2A2A">
        <w:rPr>
          <w:sz w:val="28"/>
          <w:szCs w:val="28"/>
        </w:rPr>
        <w:t xml:space="preserve"> настоящее постановление на официальном сайте </w:t>
      </w:r>
      <w:r w:rsidR="009D5401">
        <w:rPr>
          <w:sz w:val="28"/>
          <w:szCs w:val="28"/>
        </w:rPr>
        <w:t xml:space="preserve">администрации сельского поселения </w:t>
      </w:r>
      <w:r w:rsidR="00E25A0E">
        <w:rPr>
          <w:sz w:val="28"/>
          <w:szCs w:val="28"/>
        </w:rPr>
        <w:t>Добринский</w:t>
      </w:r>
      <w:r w:rsidR="009D5401">
        <w:rPr>
          <w:sz w:val="28"/>
          <w:szCs w:val="28"/>
        </w:rPr>
        <w:t xml:space="preserve"> сельсовет </w:t>
      </w:r>
      <w:r w:rsidR="009D5401" w:rsidRPr="00653B62">
        <w:rPr>
          <w:sz w:val="28"/>
          <w:szCs w:val="28"/>
        </w:rPr>
        <w:t>Добринского муниципального района Липецкой области</w:t>
      </w:r>
      <w:r w:rsidR="00337D6C" w:rsidRPr="004F2A2A">
        <w:rPr>
          <w:sz w:val="28"/>
          <w:szCs w:val="28"/>
        </w:rPr>
        <w:t>в сети Интернет.</w:t>
      </w:r>
    </w:p>
    <w:p w14:paraId="1821E2CA" w14:textId="7E67DE98" w:rsidR="004F3309" w:rsidRPr="004F2A2A" w:rsidRDefault="00185E1B" w:rsidP="004F3309">
      <w:pPr>
        <w:autoSpaceDE w:val="0"/>
        <w:autoSpaceDN w:val="0"/>
        <w:adjustRightInd w:val="0"/>
        <w:ind w:firstLine="540"/>
        <w:jc w:val="both"/>
        <w:rPr>
          <w:sz w:val="28"/>
          <w:szCs w:val="28"/>
        </w:rPr>
      </w:pPr>
      <w:r>
        <w:rPr>
          <w:sz w:val="28"/>
          <w:szCs w:val="28"/>
        </w:rPr>
        <w:t>3</w:t>
      </w:r>
      <w:r w:rsidR="00F42DE1">
        <w:rPr>
          <w:sz w:val="28"/>
          <w:szCs w:val="28"/>
        </w:rPr>
        <w:t>. Настоящее постановление применяется при формировании муниципального задания, начиная с муниципальных заданий на 202</w:t>
      </w:r>
      <w:r w:rsidR="00E25A0E">
        <w:rPr>
          <w:sz w:val="28"/>
          <w:szCs w:val="28"/>
        </w:rPr>
        <w:t>2</w:t>
      </w:r>
      <w:r w:rsidR="00F42DE1">
        <w:rPr>
          <w:sz w:val="28"/>
          <w:szCs w:val="28"/>
        </w:rPr>
        <w:t xml:space="preserve"> год (на 202</w:t>
      </w:r>
      <w:r w:rsidR="00E25A0E">
        <w:rPr>
          <w:sz w:val="28"/>
          <w:szCs w:val="28"/>
        </w:rPr>
        <w:t>2</w:t>
      </w:r>
      <w:r w:rsidR="00F42DE1">
        <w:rPr>
          <w:sz w:val="28"/>
          <w:szCs w:val="28"/>
        </w:rPr>
        <w:t xml:space="preserve"> год и плановый период 20</w:t>
      </w:r>
      <w:r w:rsidR="00034AEE">
        <w:rPr>
          <w:sz w:val="28"/>
          <w:szCs w:val="28"/>
        </w:rPr>
        <w:t>2</w:t>
      </w:r>
      <w:r w:rsidR="00E25A0E">
        <w:rPr>
          <w:sz w:val="28"/>
          <w:szCs w:val="28"/>
        </w:rPr>
        <w:t>3</w:t>
      </w:r>
      <w:r w:rsidR="00F42DE1">
        <w:rPr>
          <w:sz w:val="28"/>
          <w:szCs w:val="28"/>
        </w:rPr>
        <w:t xml:space="preserve"> и 202</w:t>
      </w:r>
      <w:r w:rsidR="00E25A0E">
        <w:rPr>
          <w:sz w:val="28"/>
          <w:szCs w:val="28"/>
        </w:rPr>
        <w:t>4</w:t>
      </w:r>
      <w:r w:rsidR="00F42DE1">
        <w:rPr>
          <w:sz w:val="28"/>
          <w:szCs w:val="28"/>
        </w:rPr>
        <w:t xml:space="preserve"> годов).</w:t>
      </w:r>
    </w:p>
    <w:p w14:paraId="67062729" w14:textId="77777777" w:rsidR="00614B76" w:rsidRPr="005D7F50" w:rsidRDefault="00185E1B" w:rsidP="004F3309">
      <w:pPr>
        <w:autoSpaceDE w:val="0"/>
        <w:autoSpaceDN w:val="0"/>
        <w:adjustRightInd w:val="0"/>
        <w:ind w:firstLine="540"/>
        <w:jc w:val="both"/>
        <w:rPr>
          <w:sz w:val="28"/>
          <w:szCs w:val="28"/>
        </w:rPr>
      </w:pPr>
      <w:r w:rsidRPr="005D7F50">
        <w:rPr>
          <w:sz w:val="28"/>
          <w:szCs w:val="28"/>
        </w:rPr>
        <w:t>4</w:t>
      </w:r>
      <w:r w:rsidR="00614B76" w:rsidRPr="005D7F50">
        <w:rPr>
          <w:sz w:val="28"/>
          <w:szCs w:val="28"/>
        </w:rPr>
        <w:t xml:space="preserve">. Контроль за исполнением настоящего постановления </w:t>
      </w:r>
      <w:r w:rsidR="009D5401" w:rsidRPr="005D7F50">
        <w:rPr>
          <w:sz w:val="28"/>
          <w:szCs w:val="28"/>
        </w:rPr>
        <w:t>оставляю за собой.</w:t>
      </w:r>
    </w:p>
    <w:p w14:paraId="2C75BC36" w14:textId="77777777" w:rsidR="008833FB" w:rsidRDefault="008833FB" w:rsidP="005D7F50">
      <w:pPr>
        <w:pStyle w:val="Standard"/>
        <w:rPr>
          <w:b/>
          <w:sz w:val="28"/>
          <w:szCs w:val="20"/>
        </w:rPr>
      </w:pPr>
    </w:p>
    <w:p w14:paraId="7219508B" w14:textId="60E0D5C4" w:rsidR="005D7F50" w:rsidRPr="005D7F50" w:rsidRDefault="005D7F50" w:rsidP="005D7F50">
      <w:pPr>
        <w:pStyle w:val="Standard"/>
        <w:rPr>
          <w:b/>
          <w:sz w:val="28"/>
          <w:szCs w:val="20"/>
        </w:rPr>
      </w:pPr>
      <w:r w:rsidRPr="005D7F50">
        <w:rPr>
          <w:b/>
          <w:sz w:val="28"/>
          <w:szCs w:val="20"/>
        </w:rPr>
        <w:t>Глава администрации</w:t>
      </w:r>
    </w:p>
    <w:p w14:paraId="5033DFFA" w14:textId="77777777" w:rsidR="005D7F50" w:rsidRPr="005D7F50" w:rsidRDefault="005D7F50" w:rsidP="005D7F50">
      <w:pPr>
        <w:pStyle w:val="Standard"/>
        <w:rPr>
          <w:b/>
          <w:sz w:val="28"/>
          <w:szCs w:val="20"/>
        </w:rPr>
      </w:pPr>
      <w:r w:rsidRPr="005D7F50">
        <w:rPr>
          <w:b/>
          <w:sz w:val="28"/>
          <w:szCs w:val="20"/>
        </w:rPr>
        <w:t xml:space="preserve">сельского поселения </w:t>
      </w:r>
    </w:p>
    <w:p w14:paraId="712460D8" w14:textId="02FA4B2B" w:rsidR="00614B76" w:rsidRDefault="00E25A0E" w:rsidP="005D7F50">
      <w:pPr>
        <w:pStyle w:val="Standard"/>
        <w:rPr>
          <w:b/>
          <w:sz w:val="28"/>
          <w:szCs w:val="20"/>
        </w:rPr>
      </w:pPr>
      <w:r>
        <w:rPr>
          <w:b/>
          <w:sz w:val="28"/>
          <w:szCs w:val="20"/>
        </w:rPr>
        <w:t>Добринский</w:t>
      </w:r>
      <w:r w:rsidR="005D7F50" w:rsidRPr="005D7F50">
        <w:rPr>
          <w:b/>
          <w:sz w:val="28"/>
          <w:szCs w:val="20"/>
        </w:rPr>
        <w:t xml:space="preserve"> сельсовет                                                       Н.</w:t>
      </w:r>
      <w:r>
        <w:rPr>
          <w:b/>
          <w:sz w:val="28"/>
          <w:szCs w:val="20"/>
        </w:rPr>
        <w:t>В. Чижов</w:t>
      </w:r>
    </w:p>
    <w:p w14:paraId="57226BE3" w14:textId="77777777" w:rsidR="00E25A0E" w:rsidRPr="005D7F50" w:rsidRDefault="00E25A0E" w:rsidP="005D7F50">
      <w:pPr>
        <w:pStyle w:val="Standard"/>
        <w:rPr>
          <w:b/>
          <w:sz w:val="28"/>
          <w:szCs w:val="20"/>
        </w:rPr>
      </w:pPr>
    </w:p>
    <w:p w14:paraId="1BA4354F" w14:textId="77777777" w:rsidR="00337D6C" w:rsidRPr="005D7F50" w:rsidRDefault="00337D6C">
      <w:pPr>
        <w:pStyle w:val="ConsPlusNormal"/>
        <w:jc w:val="right"/>
        <w:outlineLvl w:val="0"/>
        <w:rPr>
          <w:rFonts w:ascii="Times New Roman" w:hAnsi="Times New Roman" w:cs="Times New Roman"/>
          <w:sz w:val="24"/>
          <w:szCs w:val="24"/>
        </w:rPr>
      </w:pPr>
      <w:r w:rsidRPr="005D7F50">
        <w:rPr>
          <w:rFonts w:ascii="Times New Roman" w:hAnsi="Times New Roman" w:cs="Times New Roman"/>
          <w:sz w:val="24"/>
          <w:szCs w:val="24"/>
        </w:rPr>
        <w:lastRenderedPageBreak/>
        <w:t>Приложение</w:t>
      </w:r>
    </w:p>
    <w:p w14:paraId="059DCE7A" w14:textId="77777777" w:rsidR="00614B76" w:rsidRPr="005D7F50" w:rsidRDefault="00614B76" w:rsidP="00614B76">
      <w:pPr>
        <w:pStyle w:val="ConsPlusNormal"/>
        <w:jc w:val="right"/>
        <w:rPr>
          <w:rFonts w:ascii="Times New Roman" w:hAnsi="Times New Roman" w:cs="Times New Roman"/>
          <w:sz w:val="24"/>
          <w:szCs w:val="24"/>
        </w:rPr>
      </w:pPr>
      <w:r w:rsidRPr="005D7F50">
        <w:rPr>
          <w:rFonts w:ascii="Times New Roman" w:hAnsi="Times New Roman" w:cs="Times New Roman"/>
          <w:sz w:val="24"/>
          <w:szCs w:val="24"/>
        </w:rPr>
        <w:t xml:space="preserve">к постановлению </w:t>
      </w:r>
      <w:r w:rsidR="00337D6C" w:rsidRPr="005D7F50">
        <w:rPr>
          <w:rFonts w:ascii="Times New Roman" w:hAnsi="Times New Roman" w:cs="Times New Roman"/>
          <w:sz w:val="24"/>
          <w:szCs w:val="24"/>
        </w:rPr>
        <w:t>администрации</w:t>
      </w:r>
    </w:p>
    <w:p w14:paraId="1206C955" w14:textId="500CD77A" w:rsidR="00337D6C" w:rsidRPr="005D7F50" w:rsidRDefault="009D5401" w:rsidP="00614B76">
      <w:pPr>
        <w:pStyle w:val="ConsPlusNormal"/>
        <w:jc w:val="right"/>
        <w:rPr>
          <w:rFonts w:ascii="Times New Roman" w:hAnsi="Times New Roman" w:cs="Times New Roman"/>
          <w:sz w:val="24"/>
          <w:szCs w:val="24"/>
        </w:rPr>
      </w:pPr>
      <w:r w:rsidRPr="005D7F50">
        <w:rPr>
          <w:rFonts w:ascii="Times New Roman" w:hAnsi="Times New Roman" w:cs="Times New Roman"/>
          <w:sz w:val="24"/>
          <w:szCs w:val="24"/>
        </w:rPr>
        <w:t xml:space="preserve">сельского поселения </w:t>
      </w:r>
      <w:r w:rsidR="00E25A0E">
        <w:rPr>
          <w:rFonts w:ascii="Times New Roman" w:hAnsi="Times New Roman" w:cs="Times New Roman"/>
          <w:sz w:val="24"/>
          <w:szCs w:val="24"/>
        </w:rPr>
        <w:t>Добринский</w:t>
      </w:r>
      <w:r w:rsidRPr="005D7F50">
        <w:rPr>
          <w:rFonts w:ascii="Times New Roman" w:hAnsi="Times New Roman" w:cs="Times New Roman"/>
          <w:sz w:val="24"/>
          <w:szCs w:val="24"/>
        </w:rPr>
        <w:t xml:space="preserve"> сельсовет</w:t>
      </w:r>
    </w:p>
    <w:p w14:paraId="29667F66" w14:textId="3C6DA48B" w:rsidR="00337D6C" w:rsidRPr="005D7F50" w:rsidRDefault="001E1DDE">
      <w:pPr>
        <w:pStyle w:val="ConsPlusNormal"/>
        <w:jc w:val="right"/>
        <w:rPr>
          <w:rFonts w:ascii="Times New Roman" w:hAnsi="Times New Roman" w:cs="Times New Roman"/>
          <w:sz w:val="24"/>
          <w:szCs w:val="24"/>
        </w:rPr>
      </w:pPr>
      <w:r w:rsidRPr="005D7F50">
        <w:rPr>
          <w:rFonts w:ascii="Times New Roman" w:hAnsi="Times New Roman" w:cs="Times New Roman"/>
          <w:sz w:val="24"/>
          <w:szCs w:val="24"/>
        </w:rPr>
        <w:t xml:space="preserve">от </w:t>
      </w:r>
      <w:r w:rsidR="00903E9D">
        <w:rPr>
          <w:rFonts w:ascii="Times New Roman" w:hAnsi="Times New Roman" w:cs="Times New Roman"/>
          <w:sz w:val="24"/>
          <w:szCs w:val="24"/>
        </w:rPr>
        <w:t>01</w:t>
      </w:r>
      <w:r w:rsidRPr="005D7F50">
        <w:rPr>
          <w:rFonts w:ascii="Times New Roman" w:hAnsi="Times New Roman" w:cs="Times New Roman"/>
          <w:sz w:val="24"/>
          <w:szCs w:val="24"/>
        </w:rPr>
        <w:t>.0</w:t>
      </w:r>
      <w:r w:rsidR="00903E9D">
        <w:rPr>
          <w:rFonts w:ascii="Times New Roman" w:hAnsi="Times New Roman" w:cs="Times New Roman"/>
          <w:sz w:val="24"/>
          <w:szCs w:val="24"/>
        </w:rPr>
        <w:t>3</w:t>
      </w:r>
      <w:r w:rsidRPr="005D7F50">
        <w:rPr>
          <w:rFonts w:ascii="Times New Roman" w:hAnsi="Times New Roman" w:cs="Times New Roman"/>
          <w:sz w:val="24"/>
          <w:szCs w:val="24"/>
        </w:rPr>
        <w:t>.202</w:t>
      </w:r>
      <w:r w:rsidR="00903E9D">
        <w:rPr>
          <w:rFonts w:ascii="Times New Roman" w:hAnsi="Times New Roman" w:cs="Times New Roman"/>
          <w:sz w:val="24"/>
          <w:szCs w:val="24"/>
        </w:rPr>
        <w:t>2</w:t>
      </w:r>
      <w:r w:rsidRPr="005D7F50">
        <w:rPr>
          <w:rFonts w:ascii="Times New Roman" w:hAnsi="Times New Roman" w:cs="Times New Roman"/>
          <w:sz w:val="24"/>
          <w:szCs w:val="24"/>
        </w:rPr>
        <w:t xml:space="preserve">г. № </w:t>
      </w:r>
      <w:r w:rsidR="00903E9D">
        <w:rPr>
          <w:rFonts w:ascii="Times New Roman" w:hAnsi="Times New Roman" w:cs="Times New Roman"/>
          <w:sz w:val="24"/>
          <w:szCs w:val="24"/>
        </w:rPr>
        <w:t>27</w:t>
      </w:r>
    </w:p>
    <w:p w14:paraId="5C322466" w14:textId="77777777" w:rsidR="004A2935" w:rsidRDefault="004A2935">
      <w:pPr>
        <w:pStyle w:val="ConsPlusNormal"/>
        <w:jc w:val="both"/>
      </w:pPr>
    </w:p>
    <w:p w14:paraId="0AAB4DAD" w14:textId="77777777" w:rsidR="00337D6C" w:rsidRPr="005D7F50" w:rsidRDefault="00337D6C">
      <w:pPr>
        <w:pStyle w:val="ConsPlusTitle"/>
        <w:jc w:val="center"/>
        <w:rPr>
          <w:rFonts w:ascii="Times New Roman" w:hAnsi="Times New Roman" w:cs="Times New Roman"/>
          <w:sz w:val="24"/>
          <w:szCs w:val="24"/>
        </w:rPr>
      </w:pPr>
      <w:bookmarkStart w:id="0" w:name="P30"/>
      <w:bookmarkEnd w:id="0"/>
      <w:r w:rsidRPr="005D7F50">
        <w:rPr>
          <w:rFonts w:ascii="Times New Roman" w:hAnsi="Times New Roman" w:cs="Times New Roman"/>
          <w:sz w:val="24"/>
          <w:szCs w:val="24"/>
        </w:rPr>
        <w:t>ПОРЯДОК</w:t>
      </w:r>
    </w:p>
    <w:p w14:paraId="68CF998C" w14:textId="77777777" w:rsidR="00337D6C" w:rsidRPr="005D7F50" w:rsidRDefault="00337D6C">
      <w:pPr>
        <w:pStyle w:val="ConsPlusTitle"/>
        <w:jc w:val="center"/>
        <w:rPr>
          <w:rFonts w:ascii="Times New Roman" w:hAnsi="Times New Roman" w:cs="Times New Roman"/>
          <w:sz w:val="24"/>
          <w:szCs w:val="24"/>
        </w:rPr>
      </w:pPr>
      <w:r w:rsidRPr="005D7F50">
        <w:rPr>
          <w:rFonts w:ascii="Times New Roman" w:hAnsi="Times New Roman" w:cs="Times New Roman"/>
          <w:sz w:val="24"/>
          <w:szCs w:val="24"/>
        </w:rPr>
        <w:t>ФОРМИРОВАНИЯ МУНИЦИПАЛЬНОГО ЗАДАНИЯ НА ОКАЗАНИЕ</w:t>
      </w:r>
    </w:p>
    <w:p w14:paraId="7F42766F" w14:textId="0D1A1431" w:rsidR="00337D6C" w:rsidRPr="005D7F50" w:rsidRDefault="00337D6C" w:rsidP="00BC5180">
      <w:pPr>
        <w:pStyle w:val="ConsPlusTitle"/>
        <w:jc w:val="center"/>
        <w:rPr>
          <w:rFonts w:ascii="Times New Roman" w:hAnsi="Times New Roman" w:cs="Times New Roman"/>
          <w:sz w:val="24"/>
          <w:szCs w:val="24"/>
        </w:rPr>
      </w:pPr>
      <w:r w:rsidRPr="005D7F50">
        <w:rPr>
          <w:rFonts w:ascii="Times New Roman" w:hAnsi="Times New Roman" w:cs="Times New Roman"/>
          <w:sz w:val="24"/>
          <w:szCs w:val="24"/>
        </w:rPr>
        <w:t>МУНИЦИПАЛЬНЫХ УСЛУГ (ВЫПОЛНЕ</w:t>
      </w:r>
      <w:r w:rsidR="00BB43C1" w:rsidRPr="005D7F50">
        <w:rPr>
          <w:rFonts w:ascii="Times New Roman" w:hAnsi="Times New Roman" w:cs="Times New Roman"/>
          <w:sz w:val="24"/>
          <w:szCs w:val="24"/>
        </w:rPr>
        <w:t xml:space="preserve">НИЕ РАБОТ) В ОТНОШЕНИИ </w:t>
      </w:r>
      <w:r w:rsidRPr="005D7F50">
        <w:rPr>
          <w:rFonts w:ascii="Times New Roman" w:hAnsi="Times New Roman" w:cs="Times New Roman"/>
          <w:sz w:val="24"/>
          <w:szCs w:val="24"/>
        </w:rPr>
        <w:t xml:space="preserve">МУНИЦИПАЛЬНЫХ </w:t>
      </w:r>
      <w:r w:rsidR="00982FE1">
        <w:rPr>
          <w:rFonts w:ascii="Times New Roman" w:hAnsi="Times New Roman" w:cs="Times New Roman"/>
          <w:sz w:val="24"/>
          <w:szCs w:val="24"/>
        </w:rPr>
        <w:t xml:space="preserve">БЮДЖЕТНЫХ </w:t>
      </w:r>
      <w:r w:rsidRPr="005D7F50">
        <w:rPr>
          <w:rFonts w:ascii="Times New Roman" w:hAnsi="Times New Roman" w:cs="Times New Roman"/>
          <w:sz w:val="24"/>
          <w:szCs w:val="24"/>
        </w:rPr>
        <w:t>УЧРЕЖ</w:t>
      </w:r>
      <w:r w:rsidR="00BC5180" w:rsidRPr="005D7F50">
        <w:rPr>
          <w:rFonts w:ascii="Times New Roman" w:hAnsi="Times New Roman" w:cs="Times New Roman"/>
          <w:sz w:val="24"/>
          <w:szCs w:val="24"/>
        </w:rPr>
        <w:t xml:space="preserve">ДЕНИЙ И ФИНАНСОВОГО ОБЕСПЕЧЕНИЯ </w:t>
      </w:r>
      <w:r w:rsidRPr="005D7F50">
        <w:rPr>
          <w:rFonts w:ascii="Times New Roman" w:hAnsi="Times New Roman" w:cs="Times New Roman"/>
          <w:sz w:val="24"/>
          <w:szCs w:val="24"/>
        </w:rPr>
        <w:t>ВЫПОЛНЕНИЯ МУНИЦИПАЛЬНОГО ЗАДАНИЯ</w:t>
      </w:r>
    </w:p>
    <w:p w14:paraId="33C673B7" w14:textId="77777777" w:rsidR="00337D6C" w:rsidRPr="004A2935" w:rsidRDefault="00337D6C">
      <w:pPr>
        <w:pStyle w:val="ConsPlusNormal"/>
        <w:jc w:val="both"/>
        <w:rPr>
          <w:rFonts w:ascii="Times New Roman" w:hAnsi="Times New Roman" w:cs="Times New Roman"/>
          <w:sz w:val="28"/>
          <w:szCs w:val="28"/>
        </w:rPr>
      </w:pPr>
    </w:p>
    <w:p w14:paraId="5F5202D4" w14:textId="382076AD"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1. Настоящий Порядок устанавливает механизм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w:t>
      </w:r>
      <w:r w:rsidR="00982FE1">
        <w:rPr>
          <w:rFonts w:ascii="Times New Roman" w:hAnsi="Times New Roman" w:cs="Times New Roman"/>
          <w:sz w:val="28"/>
          <w:szCs w:val="28"/>
        </w:rPr>
        <w:t>бюджетными</w:t>
      </w:r>
      <w:r w:rsidRPr="004A2935">
        <w:rPr>
          <w:rFonts w:ascii="Times New Roman" w:hAnsi="Times New Roman" w:cs="Times New Roman"/>
          <w:sz w:val="28"/>
          <w:szCs w:val="28"/>
        </w:rPr>
        <w:t xml:space="preserve"> учреждениями.</w:t>
      </w:r>
    </w:p>
    <w:p w14:paraId="68436690" w14:textId="77777777" w:rsidR="00337D6C" w:rsidRPr="004A2935" w:rsidRDefault="00337D6C">
      <w:pPr>
        <w:pStyle w:val="ConsPlusNormal"/>
        <w:jc w:val="both"/>
        <w:rPr>
          <w:rFonts w:ascii="Times New Roman" w:hAnsi="Times New Roman" w:cs="Times New Roman"/>
          <w:sz w:val="28"/>
          <w:szCs w:val="28"/>
        </w:rPr>
      </w:pPr>
    </w:p>
    <w:p w14:paraId="7CC2A38F" w14:textId="77777777" w:rsidR="00337D6C" w:rsidRPr="004A2935" w:rsidRDefault="00337D6C">
      <w:pPr>
        <w:pStyle w:val="ConsPlusTitle"/>
        <w:jc w:val="center"/>
        <w:outlineLvl w:val="1"/>
        <w:rPr>
          <w:rFonts w:ascii="Times New Roman" w:hAnsi="Times New Roman" w:cs="Times New Roman"/>
          <w:sz w:val="28"/>
          <w:szCs w:val="28"/>
        </w:rPr>
      </w:pPr>
      <w:r w:rsidRPr="004A2935">
        <w:rPr>
          <w:rFonts w:ascii="Times New Roman" w:hAnsi="Times New Roman" w:cs="Times New Roman"/>
          <w:sz w:val="28"/>
          <w:szCs w:val="28"/>
        </w:rPr>
        <w:t>I. Формирование (изменение) муниципального задания</w:t>
      </w:r>
    </w:p>
    <w:p w14:paraId="5209B1D0" w14:textId="77777777" w:rsidR="00337D6C" w:rsidRPr="004A2935" w:rsidRDefault="00337D6C">
      <w:pPr>
        <w:pStyle w:val="ConsPlusNormal"/>
        <w:jc w:val="both"/>
        <w:rPr>
          <w:rFonts w:ascii="Times New Roman" w:hAnsi="Times New Roman" w:cs="Times New Roman"/>
          <w:sz w:val="28"/>
          <w:szCs w:val="28"/>
        </w:rPr>
      </w:pPr>
    </w:p>
    <w:p w14:paraId="58F764FC" w14:textId="2D8156ED"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w:t>
      </w:r>
      <w:r w:rsidR="00982FE1">
        <w:rPr>
          <w:rFonts w:ascii="Times New Roman" w:hAnsi="Times New Roman" w:cs="Times New Roman"/>
          <w:sz w:val="28"/>
          <w:szCs w:val="28"/>
        </w:rPr>
        <w:t xml:space="preserve"> бюджетного</w:t>
      </w:r>
      <w:r w:rsidRPr="004A2935">
        <w:rPr>
          <w:rFonts w:ascii="Times New Roman" w:hAnsi="Times New Roman" w:cs="Times New Roman"/>
          <w:sz w:val="28"/>
          <w:szCs w:val="28"/>
        </w:rPr>
        <w:t xml:space="preserve"> учреждения, с учетом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14:paraId="25E9EB05"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 задания и требования к отчетности о выполнении муниципального задания.</w:t>
      </w:r>
    </w:p>
    <w:p w14:paraId="19E9DFA2"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Муниципальное </w:t>
      </w:r>
      <w:hyperlink w:anchor="P178" w:history="1">
        <w:r w:rsidRPr="005D7F50">
          <w:rPr>
            <w:rFonts w:ascii="Times New Roman" w:hAnsi="Times New Roman" w:cs="Times New Roman"/>
            <w:sz w:val="28"/>
            <w:szCs w:val="28"/>
          </w:rPr>
          <w:t>задание</w:t>
        </w:r>
      </w:hyperlink>
      <w:r w:rsidRPr="004A2935">
        <w:rPr>
          <w:rFonts w:ascii="Times New Roman" w:hAnsi="Times New Roman" w:cs="Times New Roman"/>
          <w:sz w:val="28"/>
          <w:szCs w:val="28"/>
        </w:rPr>
        <w:t xml:space="preserve"> формируется согласно приложению 1 к настоящему Порядку.</w:t>
      </w:r>
    </w:p>
    <w:p w14:paraId="3C3501E6"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14:paraId="5896A94C" w14:textId="77777777"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lastRenderedPageBreak/>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14:paraId="26E9B329" w14:textId="77777777" w:rsidR="00025F51" w:rsidRPr="00DE6C57" w:rsidRDefault="00025F51" w:rsidP="00DE6C57">
      <w:pPr>
        <w:pStyle w:val="ConsPlusNormal"/>
        <w:spacing w:before="220"/>
        <w:ind w:firstLine="540"/>
        <w:jc w:val="both"/>
        <w:rPr>
          <w:rFonts w:ascii="Times New Roman" w:hAnsi="Times New Roman" w:cs="Times New Roman"/>
          <w:sz w:val="28"/>
          <w:szCs w:val="28"/>
        </w:rPr>
      </w:pPr>
      <w:r w:rsidRPr="00DE6C57">
        <w:rPr>
          <w:rFonts w:ascii="Times New Roman" w:hAnsi="Times New Roman" w:cs="Times New Roman"/>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w:t>
      </w:r>
      <w:r w:rsidR="00DE6C57" w:rsidRPr="00DE6C57">
        <w:rPr>
          <w:rFonts w:ascii="Times New Roman" w:hAnsi="Times New Roman" w:cs="Times New Roman"/>
          <w:sz w:val="28"/>
          <w:szCs w:val="28"/>
        </w:rPr>
        <w:t>законодательством</w:t>
      </w:r>
      <w:r w:rsidRPr="00DE6C57">
        <w:rPr>
          <w:rFonts w:ascii="Times New Roman" w:hAnsi="Times New Roman" w:cs="Times New Roman"/>
          <w:sz w:val="28"/>
          <w:szCs w:val="28"/>
        </w:rPr>
        <w:t xml:space="preserve">, в отношении отдельной </w:t>
      </w:r>
      <w:r w:rsidR="00DE6C57" w:rsidRPr="00DE6C57">
        <w:rPr>
          <w:rFonts w:ascii="Times New Roman" w:hAnsi="Times New Roman" w:cs="Times New Roman"/>
          <w:sz w:val="28"/>
          <w:szCs w:val="28"/>
        </w:rPr>
        <w:t>муниципальной</w:t>
      </w:r>
      <w:r w:rsidRPr="00DE6C57">
        <w:rPr>
          <w:rFonts w:ascii="Times New Roman" w:hAnsi="Times New Roman" w:cs="Times New Roman"/>
          <w:sz w:val="28"/>
          <w:szCs w:val="28"/>
        </w:rPr>
        <w:t xml:space="preserve">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14:paraId="6E8AEA9B"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электронном виде в установленном порядке в информационной системе Министерства финансов Российской Федерации.</w:t>
      </w:r>
    </w:p>
    <w:p w14:paraId="62573DC8"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14:paraId="47EA1D10" w14:textId="77777777" w:rsidR="00564794" w:rsidRPr="004A2935" w:rsidRDefault="00337D6C" w:rsidP="00564794">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w:t>
      </w:r>
      <w:r w:rsidR="00DE6C57">
        <w:rPr>
          <w:rFonts w:ascii="Times New Roman" w:hAnsi="Times New Roman" w:cs="Times New Roman"/>
          <w:sz w:val="28"/>
          <w:szCs w:val="28"/>
        </w:rPr>
        <w:t>государственной</w:t>
      </w:r>
      <w:r w:rsidRPr="004A2935">
        <w:rPr>
          <w:rFonts w:ascii="Times New Roman" w:hAnsi="Times New Roman" w:cs="Times New Roman"/>
          <w:sz w:val="28"/>
          <w:szCs w:val="28"/>
        </w:rPr>
        <w:t xml:space="preserve"> тайне.</w:t>
      </w:r>
    </w:p>
    <w:p w14:paraId="7B69CEDE" w14:textId="6CF59012" w:rsidR="00337D6C" w:rsidRPr="00564794" w:rsidRDefault="00337D6C" w:rsidP="00564794">
      <w:pPr>
        <w:autoSpaceDE w:val="0"/>
        <w:autoSpaceDN w:val="0"/>
        <w:adjustRightInd w:val="0"/>
        <w:jc w:val="both"/>
        <w:rPr>
          <w:rFonts w:eastAsiaTheme="minorHAnsi"/>
          <w:sz w:val="28"/>
          <w:szCs w:val="28"/>
          <w:lang w:eastAsia="en-US"/>
        </w:rPr>
      </w:pPr>
      <w:r w:rsidRPr="004A2935">
        <w:rPr>
          <w:sz w:val="28"/>
          <w:szCs w:val="28"/>
        </w:rPr>
        <w:t>5. Муниципальное задание формируется главным распорядителем средств бюджета</w:t>
      </w:r>
      <w:r w:rsidR="00D91863">
        <w:rPr>
          <w:sz w:val="28"/>
          <w:szCs w:val="28"/>
        </w:rPr>
        <w:t xml:space="preserve"> сельского поселения</w:t>
      </w:r>
      <w:r w:rsidRPr="004A2935">
        <w:rPr>
          <w:sz w:val="28"/>
          <w:szCs w:val="28"/>
        </w:rPr>
        <w:t xml:space="preserve">, осуществляющим функции и полномочия учредителя в отношении муниципальных </w:t>
      </w:r>
      <w:r w:rsidR="00FD222A">
        <w:rPr>
          <w:sz w:val="28"/>
          <w:szCs w:val="28"/>
        </w:rPr>
        <w:t>бюджетных</w:t>
      </w:r>
      <w:r w:rsidRPr="004A2935">
        <w:rPr>
          <w:sz w:val="28"/>
          <w:szCs w:val="28"/>
        </w:rPr>
        <w:t xml:space="preserve"> учреждений (далее - главный распорядитель средств бюджета</w:t>
      </w:r>
      <w:r w:rsidR="00D91863">
        <w:rPr>
          <w:sz w:val="28"/>
          <w:szCs w:val="28"/>
        </w:rPr>
        <w:t xml:space="preserve"> сельского поселения</w:t>
      </w:r>
      <w:r w:rsidRPr="004A2935">
        <w:rPr>
          <w:sz w:val="28"/>
          <w:szCs w:val="28"/>
        </w:rPr>
        <w:t xml:space="preserve">), в процессе формирования бюджета </w:t>
      </w:r>
      <w:r w:rsidR="00D91863">
        <w:rPr>
          <w:sz w:val="28"/>
          <w:szCs w:val="28"/>
        </w:rPr>
        <w:t xml:space="preserve"> сельского поселения </w:t>
      </w:r>
      <w:r w:rsidRPr="004A2935">
        <w:rPr>
          <w:sz w:val="28"/>
          <w:szCs w:val="28"/>
        </w:rPr>
        <w:t xml:space="preserve">на очередной финансовый год и плановый период и утверждается не позднее 15 рабочих дней со дня </w:t>
      </w:r>
      <w:r w:rsidR="00564794">
        <w:rPr>
          <w:rFonts w:eastAsiaTheme="minorHAnsi"/>
          <w:sz w:val="28"/>
          <w:szCs w:val="28"/>
          <w:lang w:eastAsia="en-US"/>
        </w:rPr>
        <w:t>со дня отражения на лицевом счете</w:t>
      </w:r>
      <w:r w:rsidR="00564794">
        <w:rPr>
          <w:sz w:val="28"/>
          <w:szCs w:val="28"/>
        </w:rPr>
        <w:t xml:space="preserve"> главного</w:t>
      </w:r>
      <w:r w:rsidRPr="004A2935">
        <w:rPr>
          <w:sz w:val="28"/>
          <w:szCs w:val="28"/>
        </w:rPr>
        <w:t xml:space="preserve"> распорядителя</w:t>
      </w:r>
      <w:r w:rsidR="00564794">
        <w:rPr>
          <w:sz w:val="28"/>
          <w:szCs w:val="28"/>
        </w:rPr>
        <w:t xml:space="preserve"> бюджетных средств,</w:t>
      </w:r>
      <w:r w:rsidR="00564794">
        <w:rPr>
          <w:rFonts w:eastAsiaTheme="minorHAnsi"/>
          <w:sz w:val="28"/>
          <w:szCs w:val="28"/>
          <w:lang w:eastAsia="en-US"/>
        </w:rPr>
        <w:t xml:space="preserve"> открытом соответствующему главному распорядителю средств бюджета</w:t>
      </w:r>
      <w:r w:rsidR="00982FE1">
        <w:rPr>
          <w:rFonts w:eastAsiaTheme="minorHAnsi"/>
          <w:sz w:val="28"/>
          <w:szCs w:val="28"/>
          <w:lang w:eastAsia="en-US"/>
        </w:rPr>
        <w:t xml:space="preserve"> </w:t>
      </w:r>
      <w:r w:rsidR="00D91863">
        <w:rPr>
          <w:rFonts w:eastAsiaTheme="minorHAnsi"/>
          <w:sz w:val="28"/>
          <w:szCs w:val="28"/>
          <w:lang w:eastAsia="en-US"/>
        </w:rPr>
        <w:t>сельского поселения</w:t>
      </w:r>
      <w:r w:rsidR="00564794">
        <w:rPr>
          <w:rFonts w:eastAsiaTheme="minorHAnsi"/>
          <w:sz w:val="28"/>
          <w:szCs w:val="28"/>
          <w:lang w:eastAsia="en-US"/>
        </w:rPr>
        <w:t xml:space="preserve">, </w:t>
      </w:r>
      <w:r w:rsidRPr="004A2935">
        <w:rPr>
          <w:sz w:val="28"/>
          <w:szCs w:val="28"/>
        </w:rPr>
        <w:t>лимитов бюджетных обязательств на предоставление субсидии на финансовое обеспечение выполнения муниципального  задания</w:t>
      </w:r>
      <w:r w:rsidR="00564794">
        <w:rPr>
          <w:sz w:val="28"/>
          <w:szCs w:val="28"/>
        </w:rPr>
        <w:t>.</w:t>
      </w:r>
    </w:p>
    <w:p w14:paraId="2532159C" w14:textId="0A927840" w:rsidR="00C92A4E" w:rsidRPr="00C92A4E" w:rsidRDefault="00F04863" w:rsidP="00C92A4E">
      <w:pPr>
        <w:pStyle w:val="ConsPlusNormal"/>
        <w:spacing w:before="220"/>
        <w:ind w:firstLine="540"/>
        <w:jc w:val="both"/>
      </w:pPr>
      <w:r w:rsidRPr="00DE6C57">
        <w:rPr>
          <w:rFonts w:ascii="Times New Roman" w:hAnsi="Times New Roman" w:cs="Times New Roman"/>
          <w:sz w:val="28"/>
          <w:szCs w:val="28"/>
        </w:rPr>
        <w:lastRenderedPageBreak/>
        <w:t>6.</w:t>
      </w:r>
      <w:r w:rsidR="00C92A4E" w:rsidRPr="00782C9B">
        <w:rPr>
          <w:rFonts w:ascii="Times New Roman" w:hAnsi="Times New Roman" w:cs="Times New Roman"/>
          <w:sz w:val="28"/>
          <w:szCs w:val="28"/>
        </w:rPr>
        <w:t xml:space="preserve">Муниципальное </w:t>
      </w:r>
      <w:hyperlink w:anchor="P390" w:history="1">
        <w:r w:rsidR="00C92A4E" w:rsidRPr="005D7F50">
          <w:rPr>
            <w:rFonts w:ascii="Times New Roman" w:hAnsi="Times New Roman" w:cs="Times New Roman"/>
            <w:sz w:val="28"/>
            <w:szCs w:val="28"/>
          </w:rPr>
          <w:t>задание</w:t>
        </w:r>
      </w:hyperlink>
      <w:r w:rsidR="00C92A4E" w:rsidRPr="00782C9B">
        <w:rPr>
          <w:rFonts w:ascii="Times New Roman" w:hAnsi="Times New Roman" w:cs="Times New Roman"/>
          <w:sz w:val="28"/>
          <w:szCs w:val="28"/>
        </w:rPr>
        <w:t xml:space="preserve"> утверждается на срок, соответствующий установленному бюджетным законодательством</w:t>
      </w:r>
      <w:r w:rsidR="00982FE1">
        <w:rPr>
          <w:rFonts w:ascii="Times New Roman" w:hAnsi="Times New Roman" w:cs="Times New Roman"/>
          <w:sz w:val="28"/>
          <w:szCs w:val="28"/>
        </w:rPr>
        <w:t xml:space="preserve"> </w:t>
      </w:r>
      <w:r w:rsidR="00782C9B" w:rsidRPr="004A2935">
        <w:rPr>
          <w:rFonts w:ascii="Times New Roman" w:hAnsi="Times New Roman" w:cs="Times New Roman"/>
          <w:sz w:val="28"/>
          <w:szCs w:val="28"/>
        </w:rPr>
        <w:t xml:space="preserve">формирования бюджета </w:t>
      </w:r>
      <w:r w:rsidR="00D91863">
        <w:rPr>
          <w:rFonts w:ascii="Times New Roman" w:hAnsi="Times New Roman" w:cs="Times New Roman"/>
          <w:sz w:val="28"/>
          <w:szCs w:val="28"/>
        </w:rPr>
        <w:t>сельского поселения</w:t>
      </w:r>
      <w:r w:rsidR="00782C9B" w:rsidRPr="004A2935">
        <w:rPr>
          <w:rFonts w:ascii="Times New Roman" w:hAnsi="Times New Roman" w:cs="Times New Roman"/>
          <w:sz w:val="28"/>
          <w:szCs w:val="28"/>
        </w:rPr>
        <w:t xml:space="preserve"> на очередной финансовый год и плановый период</w:t>
      </w:r>
      <w:r w:rsidR="00C92A4E" w:rsidRPr="00C92A4E">
        <w:t>.</w:t>
      </w:r>
    </w:p>
    <w:p w14:paraId="0D73B800" w14:textId="77777777"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В случае внесения изменений в показатели </w:t>
      </w:r>
      <w:r w:rsidRPr="00782C9B">
        <w:rPr>
          <w:sz w:val="28"/>
          <w:szCs w:val="28"/>
        </w:rPr>
        <w:t>муниципального</w:t>
      </w:r>
      <w:r w:rsidRPr="00C92A4E">
        <w:rPr>
          <w:sz w:val="28"/>
          <w:szCs w:val="28"/>
        </w:rPr>
        <w:t xml:space="preserve"> задания формируется новое </w:t>
      </w:r>
      <w:r w:rsidRPr="00782C9B">
        <w:rPr>
          <w:sz w:val="28"/>
          <w:szCs w:val="28"/>
        </w:rPr>
        <w:t>муниципальное</w:t>
      </w:r>
      <w:r w:rsidR="005D7F50">
        <w:rPr>
          <w:sz w:val="28"/>
          <w:szCs w:val="28"/>
        </w:rPr>
        <w:t xml:space="preserve"> </w:t>
      </w:r>
      <w:hyperlink w:anchor="P390" w:history="1">
        <w:r w:rsidRPr="005D7F50">
          <w:rPr>
            <w:sz w:val="28"/>
            <w:szCs w:val="28"/>
          </w:rPr>
          <w:t>задание</w:t>
        </w:r>
      </w:hyperlink>
      <w:r w:rsidRPr="00C92A4E">
        <w:rPr>
          <w:sz w:val="28"/>
          <w:szCs w:val="28"/>
        </w:rPr>
        <w:t xml:space="preserve"> (с учетом внесенных изменений) в соответствии с положениями настоящего раздела.</w:t>
      </w:r>
    </w:p>
    <w:p w14:paraId="2B667F90" w14:textId="77777777"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При изменении подведомственности </w:t>
      </w:r>
      <w:r w:rsidRPr="00650CC1">
        <w:rPr>
          <w:sz w:val="28"/>
          <w:szCs w:val="28"/>
        </w:rPr>
        <w:t>муниципального</w:t>
      </w:r>
      <w:r w:rsidRPr="00C92A4E">
        <w:rPr>
          <w:sz w:val="28"/>
          <w:szCs w:val="28"/>
        </w:rPr>
        <w:t xml:space="preserve"> учреждения в </w:t>
      </w:r>
      <w:r w:rsidR="00650CC1" w:rsidRPr="00650CC1">
        <w:rPr>
          <w:sz w:val="28"/>
          <w:szCs w:val="28"/>
        </w:rPr>
        <w:t>муниципальном</w:t>
      </w:r>
      <w:r w:rsidRPr="00C92A4E">
        <w:rPr>
          <w:sz w:val="28"/>
          <w:szCs w:val="28"/>
        </w:rPr>
        <w:t xml:space="preserve"> задании подлежит изменению информация, включенная в 3-ю часть </w:t>
      </w:r>
      <w:r w:rsidRPr="00650CC1">
        <w:rPr>
          <w:sz w:val="28"/>
          <w:szCs w:val="28"/>
        </w:rPr>
        <w:t>муниципального</w:t>
      </w:r>
      <w:r w:rsidRPr="00C92A4E">
        <w:rPr>
          <w:sz w:val="28"/>
          <w:szCs w:val="28"/>
        </w:rPr>
        <w:t xml:space="preserve"> задания, в том числе в части уточнения положений о периодичности и сроках представления отчетов о выполнении </w:t>
      </w:r>
      <w:r w:rsidRPr="00650CC1">
        <w:rPr>
          <w:sz w:val="28"/>
          <w:szCs w:val="28"/>
        </w:rPr>
        <w:t>муниципального</w:t>
      </w:r>
      <w:r w:rsidRPr="00C92A4E">
        <w:rPr>
          <w:sz w:val="28"/>
          <w:szCs w:val="28"/>
        </w:rPr>
        <w:t xml:space="preserve"> задания, сроков представления </w:t>
      </w:r>
      <w:r w:rsidRPr="00DE6C57">
        <w:rPr>
          <w:sz w:val="28"/>
          <w:szCs w:val="28"/>
        </w:rPr>
        <w:t xml:space="preserve">предварительного отчета </w:t>
      </w:r>
      <w:r w:rsidRPr="00C92A4E">
        <w:rPr>
          <w:sz w:val="28"/>
          <w:szCs w:val="28"/>
        </w:rPr>
        <w:t xml:space="preserve">о выполнении </w:t>
      </w:r>
      <w:r w:rsidRPr="00650CC1">
        <w:rPr>
          <w:sz w:val="28"/>
          <w:szCs w:val="28"/>
        </w:rPr>
        <w:t>муниципального</w:t>
      </w:r>
      <w:r w:rsidRPr="00C92A4E">
        <w:rPr>
          <w:sz w:val="28"/>
          <w:szCs w:val="28"/>
        </w:rPr>
        <w:t xml:space="preserve"> задания, а также порядка осуществления контроля за выполнением </w:t>
      </w:r>
      <w:r w:rsidRPr="00650CC1">
        <w:rPr>
          <w:sz w:val="28"/>
          <w:szCs w:val="28"/>
        </w:rPr>
        <w:t>муниципального</w:t>
      </w:r>
      <w:r w:rsidRPr="00C92A4E">
        <w:rPr>
          <w:sz w:val="28"/>
          <w:szCs w:val="28"/>
        </w:rPr>
        <w:t xml:space="preserve"> задания.</w:t>
      </w:r>
    </w:p>
    <w:p w14:paraId="16388D8F" w14:textId="77777777"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При реорганизации </w:t>
      </w:r>
      <w:r w:rsidRPr="00650CC1">
        <w:rPr>
          <w:sz w:val="28"/>
          <w:szCs w:val="28"/>
        </w:rPr>
        <w:t>муниципального</w:t>
      </w:r>
      <w:r w:rsidRPr="00C92A4E">
        <w:rPr>
          <w:sz w:val="28"/>
          <w:szCs w:val="28"/>
        </w:rPr>
        <w:t xml:space="preserve"> учреждения (слияние, присоединение, выделение, разделение) </w:t>
      </w:r>
      <w:r w:rsidRPr="00650CC1">
        <w:rPr>
          <w:sz w:val="28"/>
          <w:szCs w:val="28"/>
        </w:rPr>
        <w:t>муниципальное</w:t>
      </w:r>
      <w:r w:rsidRPr="00C92A4E">
        <w:rPr>
          <w:sz w:val="28"/>
          <w:szCs w:val="28"/>
        </w:rPr>
        <w:t xml:space="preserve"> задание подлежит изменению в части уточнения показателей </w:t>
      </w:r>
      <w:r w:rsidRPr="00650CC1">
        <w:rPr>
          <w:sz w:val="28"/>
          <w:szCs w:val="28"/>
        </w:rPr>
        <w:t>муниципального</w:t>
      </w:r>
      <w:r w:rsidRPr="00C92A4E">
        <w:rPr>
          <w:sz w:val="28"/>
          <w:szCs w:val="28"/>
        </w:rPr>
        <w:t xml:space="preserve"> задания.</w:t>
      </w:r>
    </w:p>
    <w:p w14:paraId="129B5D0D" w14:textId="77777777" w:rsidR="00C92A4E" w:rsidRDefault="00C92A4E" w:rsidP="00C92A4E">
      <w:pPr>
        <w:widowControl w:val="0"/>
        <w:autoSpaceDE w:val="0"/>
        <w:autoSpaceDN w:val="0"/>
        <w:spacing w:before="220"/>
        <w:ind w:firstLine="540"/>
        <w:jc w:val="both"/>
        <w:rPr>
          <w:sz w:val="28"/>
          <w:szCs w:val="28"/>
        </w:rPr>
      </w:pPr>
      <w:r w:rsidRPr="002F194C">
        <w:rPr>
          <w:sz w:val="28"/>
          <w:szCs w:val="28"/>
        </w:rPr>
        <w:t xml:space="preserve">При реорганизации муниципального учреждения в форме слияния, присоединения показатели муниципального задания учреждений - правопреемников формируются с учетом показателей </w:t>
      </w:r>
      <w:r w:rsidR="009A5FE7" w:rsidRPr="002F194C">
        <w:rPr>
          <w:sz w:val="28"/>
          <w:szCs w:val="28"/>
        </w:rPr>
        <w:t>муниципальных</w:t>
      </w:r>
      <w:r w:rsidRPr="002F194C">
        <w:rPr>
          <w:sz w:val="28"/>
          <w:szCs w:val="28"/>
        </w:rPr>
        <w:t xml:space="preserve"> заданий реорганизуемых </w:t>
      </w:r>
      <w:r w:rsidR="002F194C" w:rsidRPr="002F194C">
        <w:rPr>
          <w:sz w:val="28"/>
          <w:szCs w:val="28"/>
        </w:rPr>
        <w:t>муниципальных</w:t>
      </w:r>
      <w:r w:rsidRPr="002F194C">
        <w:rPr>
          <w:sz w:val="28"/>
          <w:szCs w:val="28"/>
        </w:rPr>
        <w:t xml:space="preserve"> учреждений, прекращающих свою деятельность, путем суммирования (построчного объединения) показателей </w:t>
      </w:r>
      <w:r w:rsidR="002F194C" w:rsidRPr="002F194C">
        <w:rPr>
          <w:sz w:val="28"/>
          <w:szCs w:val="28"/>
        </w:rPr>
        <w:t>муниципальных</w:t>
      </w:r>
      <w:r w:rsidRPr="002F194C">
        <w:rPr>
          <w:sz w:val="28"/>
          <w:szCs w:val="28"/>
        </w:rPr>
        <w:t xml:space="preserve"> заданий реорганизованных учреждений.</w:t>
      </w:r>
    </w:p>
    <w:p w14:paraId="6D4D74BE" w14:textId="77777777" w:rsidR="00187394" w:rsidRPr="00187394" w:rsidRDefault="00187394" w:rsidP="00187394">
      <w:pPr>
        <w:pStyle w:val="ConsPlusNormal"/>
        <w:spacing w:before="220"/>
        <w:ind w:firstLine="540"/>
        <w:jc w:val="both"/>
        <w:rPr>
          <w:rFonts w:ascii="Times New Roman" w:hAnsi="Times New Roman" w:cs="Times New Roman"/>
          <w:sz w:val="28"/>
          <w:szCs w:val="28"/>
        </w:rPr>
      </w:pPr>
      <w:r w:rsidRPr="00187394">
        <w:rPr>
          <w:rFonts w:ascii="Times New Roman" w:hAnsi="Times New Roman" w:cs="Times New Roman"/>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14:paraId="4F847FA1" w14:textId="77777777" w:rsidR="00DE6C57" w:rsidRPr="00187394" w:rsidRDefault="00187394" w:rsidP="00187394">
      <w:pPr>
        <w:pStyle w:val="ConsPlusNormal"/>
        <w:spacing w:before="220"/>
        <w:ind w:firstLine="540"/>
        <w:jc w:val="both"/>
        <w:rPr>
          <w:rFonts w:ascii="Times New Roman" w:hAnsi="Times New Roman" w:cs="Times New Roman"/>
          <w:sz w:val="28"/>
          <w:szCs w:val="28"/>
        </w:rPr>
      </w:pPr>
      <w:r w:rsidRPr="00187394">
        <w:rPr>
          <w:rFonts w:ascii="Times New Roman" w:hAnsi="Times New Roman" w:cs="Times New Roman"/>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14:paraId="29211ED4" w14:textId="77777777" w:rsidR="00C92A4E" w:rsidRPr="002F194C" w:rsidRDefault="00C92A4E" w:rsidP="00C92A4E">
      <w:pPr>
        <w:widowControl w:val="0"/>
        <w:autoSpaceDE w:val="0"/>
        <w:autoSpaceDN w:val="0"/>
        <w:spacing w:before="220"/>
        <w:ind w:firstLine="540"/>
        <w:jc w:val="both"/>
        <w:rPr>
          <w:sz w:val="28"/>
          <w:szCs w:val="28"/>
        </w:rPr>
      </w:pPr>
      <w:r w:rsidRPr="002F194C">
        <w:rPr>
          <w:sz w:val="28"/>
          <w:szCs w:val="28"/>
        </w:rPr>
        <w:t xml:space="preserve">Показатели </w:t>
      </w:r>
      <w:r w:rsidR="002F194C" w:rsidRPr="002F194C">
        <w:rPr>
          <w:sz w:val="28"/>
          <w:szCs w:val="28"/>
        </w:rPr>
        <w:t>муниципальных</w:t>
      </w:r>
      <w:r w:rsidRPr="002F194C">
        <w:rPr>
          <w:sz w:val="28"/>
          <w:szCs w:val="28"/>
        </w:rPr>
        <w:t xml:space="preserve"> заданий </w:t>
      </w:r>
      <w:r w:rsidR="002F194C" w:rsidRPr="002F194C">
        <w:rPr>
          <w:sz w:val="28"/>
          <w:szCs w:val="28"/>
        </w:rPr>
        <w:t>муниципальных</w:t>
      </w:r>
      <w:r w:rsidRPr="002F194C">
        <w:rPr>
          <w:sz w:val="28"/>
          <w:szCs w:val="28"/>
        </w:rPr>
        <w:t xml:space="preserve"> учреждений, прекращающих свою деятельность в результате реорганизации, принимают нулевые значения.</w:t>
      </w:r>
    </w:p>
    <w:p w14:paraId="76A86E99" w14:textId="698F0EDB" w:rsidR="00F04863" w:rsidRPr="00CF1160" w:rsidRDefault="00CF1160" w:rsidP="00CF1160">
      <w:pPr>
        <w:widowControl w:val="0"/>
        <w:autoSpaceDE w:val="0"/>
        <w:autoSpaceDN w:val="0"/>
        <w:spacing w:before="220"/>
        <w:ind w:firstLine="540"/>
        <w:jc w:val="both"/>
        <w:rPr>
          <w:sz w:val="28"/>
          <w:szCs w:val="28"/>
        </w:rPr>
      </w:pPr>
      <w:r w:rsidRPr="00CF1160">
        <w:rPr>
          <w:sz w:val="28"/>
          <w:szCs w:val="28"/>
        </w:rPr>
        <w:t xml:space="preserve">Показатели </w:t>
      </w:r>
      <w:r w:rsidR="00EF09B4" w:rsidRPr="00CF1160">
        <w:rPr>
          <w:sz w:val="28"/>
          <w:szCs w:val="28"/>
        </w:rPr>
        <w:t>муниципальных</w:t>
      </w:r>
      <w:r w:rsidR="00904B51">
        <w:rPr>
          <w:sz w:val="28"/>
          <w:szCs w:val="28"/>
        </w:rPr>
        <w:t xml:space="preserve"> </w:t>
      </w:r>
      <w:r w:rsidR="00C92A4E" w:rsidRPr="00CF1160">
        <w:rPr>
          <w:sz w:val="28"/>
          <w:szCs w:val="28"/>
        </w:rPr>
        <w:t>заданий</w:t>
      </w:r>
      <w:r w:rsidRPr="00CF1160">
        <w:rPr>
          <w:sz w:val="28"/>
          <w:szCs w:val="28"/>
        </w:rPr>
        <w:t xml:space="preserve">, </w:t>
      </w:r>
      <w:r w:rsidR="00C92A4E" w:rsidRPr="00CF1160">
        <w:rPr>
          <w:sz w:val="28"/>
          <w:szCs w:val="28"/>
        </w:rPr>
        <w:t xml:space="preserve">реорганизованных </w:t>
      </w:r>
      <w:r w:rsidR="00EF09B4" w:rsidRPr="00CF1160">
        <w:rPr>
          <w:sz w:val="28"/>
          <w:szCs w:val="28"/>
        </w:rPr>
        <w:t>муниципальных</w:t>
      </w:r>
      <w:r w:rsidR="00C92A4E" w:rsidRPr="00CF1160">
        <w:rPr>
          <w:sz w:val="28"/>
          <w:szCs w:val="28"/>
        </w:rPr>
        <w:t xml:space="preserve"> учреждений, за исключением </w:t>
      </w:r>
      <w:r w:rsidR="00EF09B4" w:rsidRPr="00CF1160">
        <w:rPr>
          <w:sz w:val="28"/>
          <w:szCs w:val="28"/>
        </w:rPr>
        <w:t>муниципальных</w:t>
      </w:r>
      <w:r w:rsidR="00C92A4E" w:rsidRPr="00CF1160">
        <w:rPr>
          <w:sz w:val="28"/>
          <w:szCs w:val="28"/>
        </w:rPr>
        <w:t xml:space="preserve"> учреждений, прекращающих свою</w:t>
      </w:r>
      <w:r w:rsidR="00762D9F">
        <w:rPr>
          <w:sz w:val="28"/>
          <w:szCs w:val="28"/>
        </w:rPr>
        <w:t xml:space="preserve"> </w:t>
      </w:r>
      <w:r w:rsidR="00C92A4E" w:rsidRPr="00CF1160">
        <w:rPr>
          <w:sz w:val="28"/>
          <w:szCs w:val="28"/>
        </w:rPr>
        <w:t xml:space="preserve">деятельность, после завершения реорганизации при суммировании соответствующих показателей должны соответствовать показателям </w:t>
      </w:r>
      <w:r w:rsidR="00EF09B4" w:rsidRPr="00CF1160">
        <w:rPr>
          <w:sz w:val="28"/>
          <w:szCs w:val="28"/>
        </w:rPr>
        <w:lastRenderedPageBreak/>
        <w:t>муниципальных</w:t>
      </w:r>
      <w:r w:rsidR="00C92A4E" w:rsidRPr="00CF1160">
        <w:rPr>
          <w:sz w:val="28"/>
          <w:szCs w:val="28"/>
        </w:rPr>
        <w:t xml:space="preserve"> заданий</w:t>
      </w:r>
      <w:r w:rsidRPr="00CF1160">
        <w:rPr>
          <w:sz w:val="28"/>
          <w:szCs w:val="28"/>
        </w:rPr>
        <w:t>,</w:t>
      </w:r>
      <w:r w:rsidR="00C92A4E" w:rsidRPr="00CF1160">
        <w:rPr>
          <w:sz w:val="28"/>
          <w:szCs w:val="28"/>
        </w:rPr>
        <w:t xml:space="preserve"> указанных </w:t>
      </w:r>
      <w:r w:rsidRPr="00CF1160">
        <w:rPr>
          <w:sz w:val="28"/>
          <w:szCs w:val="28"/>
        </w:rPr>
        <w:t>муниципальных</w:t>
      </w:r>
      <w:r w:rsidR="00C92A4E" w:rsidRPr="00CF1160">
        <w:rPr>
          <w:sz w:val="28"/>
          <w:szCs w:val="28"/>
        </w:rPr>
        <w:t xml:space="preserve"> учреждений до начала их реорганизации.</w:t>
      </w:r>
    </w:p>
    <w:p w14:paraId="36A7DDA4" w14:textId="77777777" w:rsidR="00337D6C" w:rsidRPr="004A2935" w:rsidRDefault="00106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337D6C" w:rsidRPr="004A2935">
        <w:rPr>
          <w:rFonts w:ascii="Times New Roman" w:hAnsi="Times New Roman" w:cs="Times New Roman"/>
          <w:sz w:val="28"/>
          <w:szCs w:val="28"/>
        </w:rPr>
        <w:t>.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w:t>
      </w:r>
      <w:r w:rsidR="00DE6C57">
        <w:rPr>
          <w:rFonts w:ascii="Times New Roman" w:hAnsi="Times New Roman" w:cs="Times New Roman"/>
          <w:sz w:val="28"/>
          <w:szCs w:val="28"/>
        </w:rPr>
        <w:t>,</w:t>
      </w:r>
      <w:r w:rsidR="00DE6C57" w:rsidRPr="004A2935">
        <w:rPr>
          <w:rFonts w:ascii="Times New Roman" w:hAnsi="Times New Roman" w:cs="Times New Roman"/>
          <w:sz w:val="28"/>
          <w:szCs w:val="28"/>
        </w:rPr>
        <w:t>оказываемых физическим лицам</w:t>
      </w:r>
      <w:r w:rsidR="00337D6C" w:rsidRPr="004A2935">
        <w:rPr>
          <w:rFonts w:ascii="Times New Roman" w:hAnsi="Times New Roman" w:cs="Times New Roman"/>
          <w:sz w:val="28"/>
          <w:szCs w:val="28"/>
        </w:rPr>
        <w:t xml:space="preserve"> и работ, оказание и выполнение которых предусмотрено нормативными правовыми актами Липецкой области (далее - региональный перечень).</w:t>
      </w:r>
    </w:p>
    <w:p w14:paraId="60EEB25F" w14:textId="77777777" w:rsidR="00337D6C" w:rsidRPr="004A2935" w:rsidRDefault="00106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337D6C" w:rsidRPr="004A2935">
        <w:rPr>
          <w:rFonts w:ascii="Times New Roman" w:hAnsi="Times New Roman" w:cs="Times New Roman"/>
          <w:sz w:val="28"/>
          <w:szCs w:val="28"/>
        </w:rPr>
        <w:t xml:space="preserve">. Главные распорядители средств бюджета </w:t>
      </w:r>
      <w:r w:rsidR="00D91863">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обеспечивают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в Федеральное казначейство для включения в реестр муниципальных заданий.</w:t>
      </w:r>
    </w:p>
    <w:p w14:paraId="403DBF87" w14:textId="77777777" w:rsidR="00337D6C" w:rsidRPr="001246FA" w:rsidRDefault="007472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337D6C" w:rsidRPr="004A2935">
        <w:rPr>
          <w:rFonts w:ascii="Times New Roman" w:hAnsi="Times New Roman" w:cs="Times New Roman"/>
          <w:sz w:val="28"/>
          <w:szCs w:val="28"/>
        </w:rPr>
        <w:t xml:space="preserve">. Муниципальное задание и </w:t>
      </w:r>
      <w:hyperlink w:anchor="P673" w:history="1">
        <w:r w:rsidR="00337D6C" w:rsidRPr="005D7F50">
          <w:rPr>
            <w:rFonts w:ascii="Times New Roman" w:hAnsi="Times New Roman" w:cs="Times New Roman"/>
            <w:sz w:val="28"/>
            <w:szCs w:val="28"/>
          </w:rPr>
          <w:t>отчет</w:t>
        </w:r>
      </w:hyperlink>
      <w:r w:rsidR="00337D6C" w:rsidRPr="004A2935">
        <w:rPr>
          <w:rFonts w:ascii="Times New Roman" w:hAnsi="Times New Roman" w:cs="Times New Roman"/>
          <w:sz w:val="28"/>
          <w:szCs w:val="28"/>
        </w:rPr>
        <w:t xml:space="preserve"> о выполнении муниципального задания, формируемый согласно приложению </w:t>
      </w:r>
      <w:r w:rsidR="00EF1A18">
        <w:rPr>
          <w:rFonts w:ascii="Times New Roman" w:hAnsi="Times New Roman" w:cs="Times New Roman"/>
          <w:sz w:val="28"/>
          <w:szCs w:val="28"/>
        </w:rPr>
        <w:t xml:space="preserve">1 и </w:t>
      </w:r>
      <w:r w:rsidR="00337D6C" w:rsidRPr="004A2935">
        <w:rPr>
          <w:rFonts w:ascii="Times New Roman" w:hAnsi="Times New Roman" w:cs="Times New Roman"/>
          <w:sz w:val="28"/>
          <w:szCs w:val="28"/>
        </w:rPr>
        <w:t>2 к настоящему Порядку,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на официал</w:t>
      </w:r>
      <w:r w:rsidR="001246FA">
        <w:rPr>
          <w:rFonts w:ascii="Times New Roman" w:hAnsi="Times New Roman" w:cs="Times New Roman"/>
          <w:sz w:val="28"/>
          <w:szCs w:val="28"/>
        </w:rPr>
        <w:t xml:space="preserve">ьном сайте администрации </w:t>
      </w:r>
      <w:r w:rsidR="00D91863">
        <w:rPr>
          <w:rFonts w:ascii="Times New Roman" w:hAnsi="Times New Roman" w:cs="Times New Roman"/>
          <w:sz w:val="28"/>
          <w:szCs w:val="28"/>
        </w:rPr>
        <w:t>сельского поселения</w:t>
      </w:r>
      <w:r w:rsidR="001246FA" w:rsidRPr="001246FA">
        <w:rPr>
          <w:rFonts w:ascii="Times New Roman" w:hAnsi="Times New Roman" w:cs="Times New Roman"/>
          <w:sz w:val="28"/>
          <w:szCs w:val="28"/>
        </w:rPr>
        <w:t>, а также могут быть размещены на официальных сайтах в информационно-телекоммуникационной сети "Интернет" главных распорядителей средств бюджета</w:t>
      </w:r>
      <w:r w:rsidR="00D91863">
        <w:rPr>
          <w:rFonts w:ascii="Times New Roman" w:hAnsi="Times New Roman" w:cs="Times New Roman"/>
          <w:sz w:val="28"/>
          <w:szCs w:val="28"/>
        </w:rPr>
        <w:t xml:space="preserve"> сельского поселения</w:t>
      </w:r>
      <w:r w:rsidR="001246FA" w:rsidRPr="001246FA">
        <w:rPr>
          <w:rFonts w:ascii="Times New Roman" w:hAnsi="Times New Roman" w:cs="Times New Roman"/>
          <w:sz w:val="28"/>
          <w:szCs w:val="28"/>
        </w:rPr>
        <w:t>, в ведении которых находятся  учреждения, и органов, осуществляющих функции и полномочия учредителя.</w:t>
      </w:r>
    </w:p>
    <w:p w14:paraId="1BE96FCB" w14:textId="77777777" w:rsidR="00337D6C" w:rsidRPr="004A2935" w:rsidRDefault="00337D6C">
      <w:pPr>
        <w:pStyle w:val="ConsPlusNormal"/>
        <w:jc w:val="both"/>
        <w:rPr>
          <w:rFonts w:ascii="Times New Roman" w:hAnsi="Times New Roman" w:cs="Times New Roman"/>
          <w:sz w:val="28"/>
          <w:szCs w:val="28"/>
        </w:rPr>
      </w:pPr>
    </w:p>
    <w:p w14:paraId="657278BD" w14:textId="77777777" w:rsidR="00337D6C" w:rsidRPr="004A2935" w:rsidRDefault="00337D6C">
      <w:pPr>
        <w:pStyle w:val="ConsPlusTitle"/>
        <w:jc w:val="center"/>
        <w:outlineLvl w:val="1"/>
        <w:rPr>
          <w:rFonts w:ascii="Times New Roman" w:hAnsi="Times New Roman" w:cs="Times New Roman"/>
          <w:sz w:val="28"/>
          <w:szCs w:val="28"/>
        </w:rPr>
      </w:pPr>
      <w:r w:rsidRPr="004A2935">
        <w:rPr>
          <w:rFonts w:ascii="Times New Roman" w:hAnsi="Times New Roman" w:cs="Times New Roman"/>
          <w:sz w:val="28"/>
          <w:szCs w:val="28"/>
        </w:rPr>
        <w:t>II. Финансовое обеспечение выполнения муниципального задания</w:t>
      </w:r>
    </w:p>
    <w:p w14:paraId="738EDB20" w14:textId="77777777" w:rsidR="00337D6C" w:rsidRPr="004A2935" w:rsidRDefault="00337D6C">
      <w:pPr>
        <w:pStyle w:val="ConsPlusNormal"/>
        <w:jc w:val="both"/>
        <w:rPr>
          <w:rFonts w:ascii="Times New Roman" w:hAnsi="Times New Roman" w:cs="Times New Roman"/>
          <w:sz w:val="28"/>
          <w:szCs w:val="28"/>
        </w:rPr>
      </w:pPr>
    </w:p>
    <w:p w14:paraId="4A794D1D" w14:textId="77777777" w:rsidR="00337D6C" w:rsidRPr="004A2935" w:rsidRDefault="007472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37D6C" w:rsidRPr="004A2935">
        <w:rPr>
          <w:rFonts w:ascii="Times New Roman" w:hAnsi="Times New Roman" w:cs="Times New Roman"/>
          <w:sz w:val="28"/>
          <w:szCs w:val="28"/>
        </w:rPr>
        <w:t xml:space="preserve">.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6A5757">
        <w:rPr>
          <w:rFonts w:ascii="Times New Roman" w:hAnsi="Times New Roman" w:cs="Times New Roman"/>
          <w:sz w:val="28"/>
          <w:szCs w:val="28"/>
        </w:rPr>
        <w:t>автономным</w:t>
      </w:r>
      <w:r w:rsidR="00337D6C" w:rsidRPr="004A2935">
        <w:rPr>
          <w:rFonts w:ascii="Times New Roman" w:hAnsi="Times New Roman" w:cs="Times New Roman"/>
          <w:sz w:val="28"/>
          <w:szCs w:val="28"/>
        </w:rPr>
        <w:t xml:space="preserve"> муниципальным учреждением или приобретенного им за счет средств, выделенных </w:t>
      </w:r>
      <w:r w:rsidR="006A5757">
        <w:rPr>
          <w:rFonts w:ascii="Times New Roman" w:hAnsi="Times New Roman" w:cs="Times New Roman"/>
          <w:sz w:val="28"/>
          <w:szCs w:val="28"/>
        </w:rPr>
        <w:t xml:space="preserve">автономному </w:t>
      </w:r>
      <w:r w:rsidR="00337D6C" w:rsidRPr="004A2935">
        <w:rPr>
          <w:rFonts w:ascii="Times New Roman" w:hAnsi="Times New Roman" w:cs="Times New Roman"/>
          <w:sz w:val="28"/>
          <w:szCs w:val="28"/>
        </w:rPr>
        <w:t>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r w:rsidR="00187394">
        <w:rPr>
          <w:rFonts w:ascii="Times New Roman" w:hAnsi="Times New Roman" w:cs="Times New Roman"/>
          <w:sz w:val="28"/>
          <w:szCs w:val="28"/>
        </w:rPr>
        <w:t xml:space="preserve"> (далее - имущество учреждения),</w:t>
      </w:r>
      <w:r w:rsidR="00337D6C" w:rsidRPr="004A2935">
        <w:rPr>
          <w:rFonts w:ascii="Times New Roman" w:hAnsi="Times New Roman" w:cs="Times New Roman"/>
          <w:sz w:val="28"/>
          <w:szCs w:val="28"/>
        </w:rPr>
        <w:t xml:space="preserve"> затрат на уплату налогов, в качестве объекта налогообложения по которым признается имущество учреждения.</w:t>
      </w:r>
    </w:p>
    <w:p w14:paraId="2A90405B" w14:textId="77777777" w:rsidR="00337D6C" w:rsidRPr="00DD0E9F" w:rsidRDefault="0074721C">
      <w:pPr>
        <w:pStyle w:val="ConsPlusNormal"/>
        <w:spacing w:before="220"/>
        <w:ind w:firstLine="540"/>
        <w:jc w:val="both"/>
        <w:rPr>
          <w:rFonts w:ascii="Times New Roman" w:hAnsi="Times New Roman" w:cs="Times New Roman"/>
          <w:sz w:val="28"/>
          <w:szCs w:val="28"/>
        </w:rPr>
      </w:pPr>
      <w:r w:rsidRPr="00DD0E9F">
        <w:rPr>
          <w:rFonts w:ascii="Times New Roman" w:hAnsi="Times New Roman" w:cs="Times New Roman"/>
          <w:sz w:val="28"/>
          <w:szCs w:val="28"/>
        </w:rPr>
        <w:t>11</w:t>
      </w:r>
      <w:r w:rsidR="00337D6C" w:rsidRPr="00DD0E9F">
        <w:rPr>
          <w:rFonts w:ascii="Times New Roman" w:hAnsi="Times New Roman" w:cs="Times New Roman"/>
          <w:sz w:val="28"/>
          <w:szCs w:val="28"/>
        </w:rPr>
        <w:t xml:space="preserve">. Объем финансового обеспечения выполнения муниципального </w:t>
      </w:r>
      <w:r w:rsidR="00337D6C" w:rsidRPr="00DD0E9F">
        <w:rPr>
          <w:rFonts w:ascii="Times New Roman" w:hAnsi="Times New Roman" w:cs="Times New Roman"/>
          <w:sz w:val="28"/>
          <w:szCs w:val="28"/>
        </w:rPr>
        <w:lastRenderedPageBreak/>
        <w:t>задания (R) определяется по формуле:</w:t>
      </w:r>
    </w:p>
    <w:p w14:paraId="7B01AF55" w14:textId="77777777" w:rsidR="00337D6C" w:rsidRPr="000148D7" w:rsidRDefault="00337D6C">
      <w:pPr>
        <w:pStyle w:val="ConsPlusNormal"/>
        <w:jc w:val="both"/>
        <w:rPr>
          <w:rFonts w:ascii="Times New Roman" w:hAnsi="Times New Roman" w:cs="Times New Roman"/>
          <w:color w:val="FF0000"/>
          <w:sz w:val="28"/>
          <w:szCs w:val="28"/>
        </w:rPr>
      </w:pPr>
    </w:p>
    <w:p w14:paraId="0AB04CA3" w14:textId="77777777" w:rsidR="00337D6C" w:rsidRPr="000148D7" w:rsidRDefault="0074721C">
      <w:pPr>
        <w:pStyle w:val="ConsPlusNormal"/>
        <w:jc w:val="center"/>
        <w:rPr>
          <w:rFonts w:ascii="Times New Roman" w:hAnsi="Times New Roman" w:cs="Times New Roman"/>
          <w:color w:val="FF0000"/>
          <w:sz w:val="28"/>
          <w:szCs w:val="28"/>
        </w:rPr>
      </w:pPr>
      <w:r w:rsidRPr="005C7105">
        <w:rPr>
          <w:noProof/>
          <w:position w:val="-12"/>
        </w:rPr>
        <w:drawing>
          <wp:inline distT="0" distB="0" distL="0" distR="0" wp14:anchorId="4D3427C8" wp14:editId="64E70583">
            <wp:extent cx="5029200" cy="297180"/>
            <wp:effectExtent l="0" t="0" r="0" b="7620"/>
            <wp:docPr id="2" name="Рисунок 2" descr="base_1_3426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42648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297180"/>
                    </a:xfrm>
                    <a:prstGeom prst="rect">
                      <a:avLst/>
                    </a:prstGeom>
                    <a:noFill/>
                    <a:ln>
                      <a:noFill/>
                    </a:ln>
                  </pic:spPr>
                </pic:pic>
              </a:graphicData>
            </a:graphic>
          </wp:inline>
        </w:drawing>
      </w:r>
    </w:p>
    <w:p w14:paraId="2878CD54" w14:textId="77777777" w:rsidR="00337D6C" w:rsidRPr="004A2935" w:rsidRDefault="00337D6C">
      <w:pPr>
        <w:pStyle w:val="ConsPlusNormal"/>
        <w:jc w:val="both"/>
        <w:rPr>
          <w:rFonts w:ascii="Times New Roman" w:hAnsi="Times New Roman" w:cs="Times New Roman"/>
          <w:sz w:val="28"/>
          <w:szCs w:val="28"/>
        </w:rPr>
      </w:pPr>
    </w:p>
    <w:p w14:paraId="3D69C743" w14:textId="77777777"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где:</w:t>
      </w:r>
    </w:p>
    <w:p w14:paraId="1E0E3493" w14:textId="77777777" w:rsidR="0074721C" w:rsidRPr="0074721C" w:rsidRDefault="0074721C" w:rsidP="0074721C">
      <w:pPr>
        <w:widowControl w:val="0"/>
        <w:autoSpaceDE w:val="0"/>
        <w:autoSpaceDN w:val="0"/>
        <w:spacing w:before="220"/>
        <w:ind w:firstLine="540"/>
        <w:jc w:val="both"/>
        <w:rPr>
          <w:rFonts w:eastAsia="BatangChe"/>
          <w:sz w:val="28"/>
          <w:szCs w:val="28"/>
        </w:rPr>
      </w:pPr>
      <w:r w:rsidRPr="0074721C">
        <w:rPr>
          <w:rFonts w:eastAsia="BatangChe"/>
          <w:sz w:val="28"/>
          <w:szCs w:val="28"/>
        </w:rPr>
        <w:t>N</w:t>
      </w:r>
      <w:r w:rsidRPr="0074721C">
        <w:rPr>
          <w:rFonts w:eastAsia="BatangChe"/>
          <w:sz w:val="28"/>
          <w:szCs w:val="28"/>
          <w:vertAlign w:val="subscript"/>
        </w:rPr>
        <w:t>i</w:t>
      </w:r>
      <w:r w:rsidRPr="0074721C">
        <w:rPr>
          <w:rFonts w:eastAsia="BatangChe"/>
          <w:sz w:val="28"/>
          <w:szCs w:val="28"/>
        </w:rPr>
        <w:t xml:space="preserve"> - нормативные затраты на оказание i-й </w:t>
      </w:r>
      <w:r w:rsidR="00DD0E9F" w:rsidRPr="00DD0E9F">
        <w:rPr>
          <w:rFonts w:eastAsia="BatangChe"/>
          <w:sz w:val="28"/>
          <w:szCs w:val="28"/>
        </w:rPr>
        <w:t>муниципальной</w:t>
      </w:r>
      <w:r w:rsidRPr="0074721C">
        <w:rPr>
          <w:rFonts w:eastAsia="BatangChe"/>
          <w:sz w:val="28"/>
          <w:szCs w:val="28"/>
        </w:rPr>
        <w:t xml:space="preserve"> услуги,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14:paraId="2203C013" w14:textId="77777777"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V</w:t>
      </w:r>
      <w:r w:rsidRPr="0074721C">
        <w:rPr>
          <w:rFonts w:eastAsia="BatangChe"/>
          <w:sz w:val="28"/>
          <w:szCs w:val="28"/>
          <w:vertAlign w:val="subscript"/>
        </w:rPr>
        <w:t>i</w:t>
      </w:r>
      <w:proofErr w:type="spellEnd"/>
      <w:r w:rsidRPr="0074721C">
        <w:rPr>
          <w:rFonts w:eastAsia="BatangChe"/>
          <w:sz w:val="28"/>
          <w:szCs w:val="28"/>
        </w:rPr>
        <w:t xml:space="preserve"> - объем i-й </w:t>
      </w:r>
      <w:r w:rsidR="00DD0E9F" w:rsidRPr="00DD0E9F">
        <w:rPr>
          <w:rFonts w:eastAsia="BatangChe"/>
          <w:sz w:val="28"/>
          <w:szCs w:val="28"/>
        </w:rPr>
        <w:t>муниципальной</w:t>
      </w:r>
      <w:r w:rsidRPr="0074721C">
        <w:rPr>
          <w:rFonts w:eastAsia="BatangChe"/>
          <w:sz w:val="28"/>
          <w:szCs w:val="28"/>
        </w:rPr>
        <w:t xml:space="preserve"> услуги,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14:paraId="04EC561F" w14:textId="77777777"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N</w:t>
      </w:r>
      <w:r w:rsidRPr="0074721C">
        <w:rPr>
          <w:rFonts w:eastAsia="BatangChe"/>
          <w:sz w:val="28"/>
          <w:szCs w:val="28"/>
          <w:vertAlign w:val="subscript"/>
        </w:rPr>
        <w:t>w</w:t>
      </w:r>
      <w:proofErr w:type="spellEnd"/>
      <w:r w:rsidRPr="0074721C">
        <w:rPr>
          <w:rFonts w:eastAsia="BatangChe"/>
          <w:sz w:val="28"/>
          <w:szCs w:val="28"/>
        </w:rPr>
        <w:t xml:space="preserve"> - нормативные затраты на выполнение w-й работы, установленной государственным заданием;</w:t>
      </w:r>
      <w:r w:rsidR="00DD0E9F" w:rsidRPr="00DD0E9F">
        <w:rPr>
          <w:rFonts w:eastAsia="BatangChe"/>
          <w:sz w:val="28"/>
          <w:szCs w:val="28"/>
        </w:rPr>
        <w:t xml:space="preserve"> муниципальным</w:t>
      </w:r>
    </w:p>
    <w:p w14:paraId="79B0A618" w14:textId="77777777"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V</w:t>
      </w:r>
      <w:r w:rsidRPr="0074721C">
        <w:rPr>
          <w:rFonts w:eastAsia="BatangChe"/>
          <w:sz w:val="28"/>
          <w:szCs w:val="28"/>
          <w:vertAlign w:val="subscript"/>
        </w:rPr>
        <w:t>w</w:t>
      </w:r>
      <w:proofErr w:type="spellEnd"/>
      <w:r w:rsidRPr="0074721C">
        <w:rPr>
          <w:rFonts w:eastAsia="BatangChe"/>
          <w:sz w:val="28"/>
          <w:szCs w:val="28"/>
        </w:rPr>
        <w:t xml:space="preserve"> - объем w-й работы,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14:paraId="08E0E7D3" w14:textId="77777777" w:rsidR="0074721C" w:rsidRPr="005D7F50"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P</w:t>
      </w:r>
      <w:r w:rsidRPr="0074721C">
        <w:rPr>
          <w:rFonts w:eastAsia="BatangChe"/>
          <w:sz w:val="28"/>
          <w:szCs w:val="28"/>
          <w:vertAlign w:val="subscript"/>
        </w:rPr>
        <w:t>i</w:t>
      </w:r>
      <w:proofErr w:type="spellEnd"/>
      <w:r w:rsidRPr="0074721C">
        <w:rPr>
          <w:rFonts w:eastAsia="BatangChe"/>
          <w:sz w:val="28"/>
          <w:szCs w:val="28"/>
        </w:rPr>
        <w:t xml:space="preserve"> - размер платы (тариф и цена) за выполнение w-й работы в соответствии с </w:t>
      </w:r>
      <w:r w:rsidRPr="00DD0E9F">
        <w:rPr>
          <w:rFonts w:eastAsia="BatangChe"/>
          <w:sz w:val="28"/>
          <w:szCs w:val="28"/>
        </w:rPr>
        <w:t xml:space="preserve">пунктом </w:t>
      </w:r>
      <w:hyperlink w:anchor="P949" w:history="1">
        <w:r w:rsidRPr="005D7F50">
          <w:rPr>
            <w:rFonts w:eastAsia="BatangChe"/>
            <w:sz w:val="28"/>
            <w:szCs w:val="28"/>
          </w:rPr>
          <w:t>33</w:t>
        </w:r>
      </w:hyperlink>
      <w:r w:rsidRPr="005D7F50">
        <w:rPr>
          <w:rFonts w:eastAsia="BatangChe"/>
          <w:sz w:val="28"/>
          <w:szCs w:val="28"/>
        </w:rPr>
        <w:t xml:space="preserve"> настоящего Положения, установленный </w:t>
      </w:r>
      <w:r w:rsidR="00DD0E9F" w:rsidRPr="005D7F50">
        <w:rPr>
          <w:rFonts w:eastAsia="BatangChe"/>
          <w:sz w:val="28"/>
          <w:szCs w:val="28"/>
        </w:rPr>
        <w:t>муниципальным</w:t>
      </w:r>
      <w:r w:rsidRPr="005D7F50">
        <w:rPr>
          <w:rFonts w:eastAsia="BatangChe"/>
          <w:sz w:val="28"/>
          <w:szCs w:val="28"/>
        </w:rPr>
        <w:t xml:space="preserve"> заданием;</w:t>
      </w:r>
    </w:p>
    <w:p w14:paraId="372A3BEE" w14:textId="77777777" w:rsidR="0074721C" w:rsidRPr="005D7F50" w:rsidRDefault="0074721C" w:rsidP="0074721C">
      <w:pPr>
        <w:widowControl w:val="0"/>
        <w:autoSpaceDE w:val="0"/>
        <w:autoSpaceDN w:val="0"/>
        <w:spacing w:before="220"/>
        <w:ind w:firstLine="540"/>
        <w:jc w:val="both"/>
        <w:rPr>
          <w:rFonts w:eastAsia="BatangChe"/>
          <w:sz w:val="28"/>
          <w:szCs w:val="28"/>
        </w:rPr>
      </w:pPr>
      <w:proofErr w:type="spellStart"/>
      <w:r w:rsidRPr="005D7F50">
        <w:rPr>
          <w:rFonts w:eastAsia="BatangChe"/>
          <w:sz w:val="28"/>
          <w:szCs w:val="28"/>
        </w:rPr>
        <w:t>P</w:t>
      </w:r>
      <w:r w:rsidRPr="005D7F50">
        <w:rPr>
          <w:rFonts w:eastAsia="BatangChe"/>
          <w:sz w:val="28"/>
          <w:szCs w:val="28"/>
          <w:vertAlign w:val="subscript"/>
        </w:rPr>
        <w:t>w</w:t>
      </w:r>
      <w:proofErr w:type="spellEnd"/>
      <w:r w:rsidRPr="005D7F50">
        <w:rPr>
          <w:rFonts w:eastAsia="BatangChe"/>
          <w:sz w:val="28"/>
          <w:szCs w:val="28"/>
        </w:rPr>
        <w:t xml:space="preserve"> - размер платы (тариф и цена) за оказание i-й </w:t>
      </w:r>
      <w:r w:rsidR="00DD0E9F" w:rsidRPr="005D7F50">
        <w:rPr>
          <w:rFonts w:eastAsia="BatangChe"/>
          <w:sz w:val="28"/>
          <w:szCs w:val="28"/>
        </w:rPr>
        <w:t>муниципальной</w:t>
      </w:r>
      <w:r w:rsidRPr="005D7F50">
        <w:rPr>
          <w:rFonts w:eastAsia="BatangChe"/>
          <w:sz w:val="28"/>
          <w:szCs w:val="28"/>
        </w:rPr>
        <w:t xml:space="preserve"> услуги в соответствии с </w:t>
      </w:r>
      <w:hyperlink w:anchor="P949" w:history="1">
        <w:r w:rsidRPr="005D7F50">
          <w:rPr>
            <w:rFonts w:eastAsia="BatangChe"/>
            <w:sz w:val="28"/>
            <w:szCs w:val="28"/>
          </w:rPr>
          <w:t>пунктом</w:t>
        </w:r>
      </w:hyperlink>
      <w:r w:rsidRPr="005D7F50">
        <w:rPr>
          <w:rFonts w:eastAsia="BatangChe"/>
          <w:sz w:val="28"/>
          <w:szCs w:val="28"/>
        </w:rPr>
        <w:t xml:space="preserve"> 33 настоящего Положения, установленный </w:t>
      </w:r>
      <w:r w:rsidR="00DD0E9F" w:rsidRPr="005D7F50">
        <w:rPr>
          <w:rFonts w:eastAsia="BatangChe"/>
          <w:sz w:val="28"/>
          <w:szCs w:val="28"/>
        </w:rPr>
        <w:t>муниципальным</w:t>
      </w:r>
      <w:r w:rsidRPr="005D7F50">
        <w:rPr>
          <w:rFonts w:eastAsia="BatangChe"/>
          <w:sz w:val="28"/>
          <w:szCs w:val="28"/>
        </w:rPr>
        <w:t xml:space="preserve"> заданием;</w:t>
      </w:r>
    </w:p>
    <w:p w14:paraId="6A49EEBA" w14:textId="77777777" w:rsidR="0074721C" w:rsidRPr="0074721C" w:rsidRDefault="0074721C" w:rsidP="0074721C">
      <w:pPr>
        <w:widowControl w:val="0"/>
        <w:autoSpaceDE w:val="0"/>
        <w:autoSpaceDN w:val="0"/>
        <w:spacing w:before="220"/>
        <w:ind w:firstLine="540"/>
        <w:jc w:val="both"/>
        <w:rPr>
          <w:rFonts w:eastAsia="BatangChe"/>
          <w:sz w:val="28"/>
          <w:szCs w:val="28"/>
        </w:rPr>
      </w:pPr>
      <w:r w:rsidRPr="0074721C">
        <w:rPr>
          <w:rFonts w:eastAsia="BatangChe"/>
          <w:sz w:val="28"/>
          <w:szCs w:val="28"/>
        </w:rPr>
        <w:t>N</w:t>
      </w:r>
      <w:r w:rsidRPr="0074721C">
        <w:rPr>
          <w:rFonts w:eastAsia="BatangChe"/>
          <w:sz w:val="28"/>
          <w:szCs w:val="28"/>
          <w:vertAlign w:val="superscript"/>
        </w:rPr>
        <w:t>УН</w:t>
      </w:r>
      <w:r w:rsidRPr="0074721C">
        <w:rPr>
          <w:rFonts w:eastAsia="BatangChe"/>
          <w:sz w:val="28"/>
          <w:szCs w:val="28"/>
        </w:rPr>
        <w:t xml:space="preserve"> - затраты на уплату налогов, в качестве объекта </w:t>
      </w:r>
      <w:proofErr w:type="gramStart"/>
      <w:r w:rsidRPr="0074721C">
        <w:rPr>
          <w:rFonts w:eastAsia="BatangChe"/>
          <w:sz w:val="28"/>
          <w:szCs w:val="28"/>
        </w:rPr>
        <w:t>налогообложения</w:t>
      </w:r>
      <w:proofErr w:type="gramEnd"/>
      <w:r w:rsidRPr="0074721C">
        <w:rPr>
          <w:rFonts w:eastAsia="BatangChe"/>
          <w:sz w:val="28"/>
          <w:szCs w:val="28"/>
        </w:rPr>
        <w:t xml:space="preserve"> по которым признается имущество учреждения.</w:t>
      </w:r>
    </w:p>
    <w:p w14:paraId="31584A89" w14:textId="77777777" w:rsidR="008501E7"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w:t>
      </w:r>
      <w:r w:rsidR="00DD0E9F">
        <w:rPr>
          <w:rFonts w:ascii="Times New Roman" w:hAnsi="Times New Roman" w:cs="Times New Roman"/>
          <w:sz w:val="28"/>
          <w:szCs w:val="28"/>
        </w:rPr>
        <w:t>2</w:t>
      </w:r>
      <w:r w:rsidRPr="004A2935">
        <w:rPr>
          <w:rFonts w:ascii="Times New Roman" w:hAnsi="Times New Roman" w:cs="Times New Roman"/>
          <w:sz w:val="28"/>
          <w:szCs w:val="28"/>
        </w:rPr>
        <w:t>.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w:t>
      </w:r>
      <w:r w:rsidR="008501E7">
        <w:rPr>
          <w:rFonts w:ascii="Times New Roman" w:hAnsi="Times New Roman" w:cs="Times New Roman"/>
          <w:sz w:val="28"/>
          <w:szCs w:val="28"/>
        </w:rPr>
        <w:t>ости (далее - общие требования).</w:t>
      </w:r>
    </w:p>
    <w:p w14:paraId="23303201" w14:textId="07BE1A5F" w:rsidR="00337D6C" w:rsidRPr="008501E7" w:rsidRDefault="00DD0E9F">
      <w:pPr>
        <w:pStyle w:val="ConsPlusNormal"/>
        <w:spacing w:before="220"/>
        <w:ind w:firstLine="540"/>
        <w:jc w:val="both"/>
        <w:rPr>
          <w:rFonts w:ascii="Times New Roman" w:hAnsi="Times New Roman" w:cs="Times New Roman"/>
          <w:sz w:val="28"/>
          <w:szCs w:val="28"/>
        </w:rPr>
      </w:pPr>
      <w:r w:rsidRPr="008501E7">
        <w:rPr>
          <w:rFonts w:ascii="Times New Roman" w:hAnsi="Times New Roman" w:cs="Times New Roman"/>
          <w:sz w:val="28"/>
          <w:szCs w:val="28"/>
        </w:rPr>
        <w:t>13</w:t>
      </w:r>
      <w:r w:rsidR="00337D6C" w:rsidRPr="008501E7">
        <w:rPr>
          <w:rFonts w:ascii="Times New Roman" w:hAnsi="Times New Roman" w:cs="Times New Roman"/>
          <w:sz w:val="28"/>
          <w:szCs w:val="28"/>
        </w:rPr>
        <w:t xml:space="preserve">. Для </w:t>
      </w:r>
      <w:r w:rsidR="00FD222A">
        <w:rPr>
          <w:rFonts w:ascii="Times New Roman" w:hAnsi="Times New Roman" w:cs="Times New Roman"/>
          <w:sz w:val="28"/>
          <w:szCs w:val="28"/>
        </w:rPr>
        <w:t>бюджетных</w:t>
      </w:r>
      <w:r w:rsidR="00337D6C" w:rsidRPr="008501E7">
        <w:rPr>
          <w:rFonts w:ascii="Times New Roman" w:hAnsi="Times New Roman" w:cs="Times New Roman"/>
          <w:sz w:val="28"/>
          <w:szCs w:val="28"/>
        </w:rPr>
        <w:t xml:space="preserve"> муниципальных учреждений значения нормативных затрат на оказание муниципальной услуги утверждаются главным распорядителем средств </w:t>
      </w:r>
      <w:r w:rsidR="006A5757">
        <w:rPr>
          <w:rFonts w:ascii="Times New Roman" w:hAnsi="Times New Roman" w:cs="Times New Roman"/>
          <w:sz w:val="28"/>
          <w:szCs w:val="28"/>
        </w:rPr>
        <w:t>сельского поселения</w:t>
      </w:r>
      <w:r w:rsidR="00337D6C" w:rsidRPr="008501E7">
        <w:rPr>
          <w:rFonts w:ascii="Times New Roman" w:hAnsi="Times New Roman" w:cs="Times New Roman"/>
          <w:sz w:val="28"/>
          <w:szCs w:val="28"/>
        </w:rPr>
        <w:t>.</w:t>
      </w:r>
    </w:p>
    <w:p w14:paraId="0AFB07BD" w14:textId="77777777" w:rsidR="00337D6C" w:rsidRPr="004A2935" w:rsidRDefault="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337D6C" w:rsidRPr="004A2935">
        <w:rPr>
          <w:rFonts w:ascii="Times New Roman" w:hAnsi="Times New Roman" w:cs="Times New Roman"/>
          <w:sz w:val="28"/>
          <w:szCs w:val="28"/>
        </w:rPr>
        <w:t>. Базовый норматив затрат на оказание муниципальной услуги состоит из базового норматива:</w:t>
      </w:r>
    </w:p>
    <w:p w14:paraId="5B649A0D"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 затрат, непосредственно связанных с оказанием муниципальной услуги;</w:t>
      </w:r>
    </w:p>
    <w:p w14:paraId="3D76CDFF"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lastRenderedPageBreak/>
        <w:t>2) затрат на общехозяйственные нужды на оказание муниципальной услуги.</w:t>
      </w:r>
    </w:p>
    <w:p w14:paraId="11C99159" w14:textId="77777777" w:rsidR="00337D6C" w:rsidRPr="005D7F50" w:rsidRDefault="008501E7" w:rsidP="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337D6C" w:rsidRPr="004A2935">
        <w:rPr>
          <w:rFonts w:ascii="Times New Roman" w:hAnsi="Times New Roman" w:cs="Times New Roman"/>
          <w:sz w:val="28"/>
          <w:szCs w:val="28"/>
        </w:rPr>
        <w:t>.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и региональном перечне (далее - показатели отраслевой специфики), отраслевой корректирующий коэффициент при которых принимает значени</w:t>
      </w:r>
      <w:r w:rsidR="00220CDB">
        <w:rPr>
          <w:rFonts w:ascii="Times New Roman" w:hAnsi="Times New Roman" w:cs="Times New Roman"/>
          <w:sz w:val="28"/>
          <w:szCs w:val="28"/>
        </w:rPr>
        <w:t xml:space="preserve">е, равное 1, </w:t>
      </w:r>
      <w:r w:rsidR="00220CDB" w:rsidRPr="00220CDB">
        <w:rPr>
          <w:rFonts w:ascii="Times New Roman" w:hAnsi="Times New Roman" w:cs="Times New Roman"/>
          <w:sz w:val="28"/>
          <w:szCs w:val="28"/>
        </w:rPr>
        <w:t xml:space="preserve">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P223" w:history="1">
        <w:r w:rsidR="00220CDB" w:rsidRPr="005D7F50">
          <w:rPr>
            <w:rFonts w:ascii="Times New Roman" w:hAnsi="Times New Roman" w:cs="Times New Roman"/>
            <w:sz w:val="28"/>
            <w:szCs w:val="28"/>
          </w:rPr>
          <w:t>пункта</w:t>
        </w:r>
      </w:hyperlink>
      <w:r w:rsidRPr="005D7F50">
        <w:rPr>
          <w:rFonts w:ascii="Times New Roman" w:hAnsi="Times New Roman" w:cs="Times New Roman"/>
          <w:sz w:val="28"/>
          <w:szCs w:val="28"/>
        </w:rPr>
        <w:t xml:space="preserve"> 21</w:t>
      </w:r>
      <w:r w:rsidR="00220CDB" w:rsidRPr="005D7F50">
        <w:rPr>
          <w:rFonts w:ascii="Times New Roman" w:hAnsi="Times New Roman" w:cs="Times New Roman"/>
          <w:sz w:val="28"/>
          <w:szCs w:val="28"/>
        </w:rPr>
        <w:t xml:space="preserve"> настоящего Положения (далее - по</w:t>
      </w:r>
      <w:r w:rsidRPr="005D7F50">
        <w:rPr>
          <w:rFonts w:ascii="Times New Roman" w:hAnsi="Times New Roman" w:cs="Times New Roman"/>
          <w:sz w:val="28"/>
          <w:szCs w:val="28"/>
        </w:rPr>
        <w:t>казатели отраслевой специфики).</w:t>
      </w:r>
    </w:p>
    <w:p w14:paraId="7CD9B169" w14:textId="77777777" w:rsidR="00337D6C" w:rsidRPr="005D7F50" w:rsidRDefault="008501E7">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16</w:t>
      </w:r>
      <w:r w:rsidR="00337D6C" w:rsidRPr="005D7F50">
        <w:rPr>
          <w:rFonts w:ascii="Times New Roman" w:hAnsi="Times New Roman" w:cs="Times New Roman"/>
          <w:sz w:val="28"/>
          <w:szCs w:val="28"/>
        </w:rPr>
        <w:t xml:space="preserve">. При определении базового норматива затрат </w:t>
      </w:r>
      <w:r w:rsidR="00EF0694" w:rsidRPr="005D7F50">
        <w:rPr>
          <w:rFonts w:ascii="Times New Roman" w:hAnsi="Times New Roman" w:cs="Times New Roman"/>
          <w:sz w:val="28"/>
          <w:szCs w:val="28"/>
        </w:rPr>
        <w:t xml:space="preserve">в части затрат, указанных в пункте 17 настоящего Порядка, </w:t>
      </w:r>
      <w:r w:rsidR="00337D6C" w:rsidRPr="005D7F50">
        <w:rPr>
          <w:rFonts w:ascii="Times New Roman" w:hAnsi="Times New Roman" w:cs="Times New Roman"/>
          <w:sz w:val="28"/>
          <w:szCs w:val="28"/>
        </w:rPr>
        <w:t>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14:paraId="4677FE2F" w14:textId="77777777" w:rsidR="00EF0694" w:rsidRPr="00EF0694" w:rsidRDefault="00EF0694" w:rsidP="00EF0694">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 xml:space="preserve">Затраты, указанные в </w:t>
      </w:r>
      <w:hyperlink w:anchor="P181" w:history="1">
        <w:r w:rsidRPr="005D7F50">
          <w:rPr>
            <w:rFonts w:ascii="Times New Roman" w:hAnsi="Times New Roman" w:cs="Times New Roman"/>
            <w:sz w:val="28"/>
            <w:szCs w:val="28"/>
          </w:rPr>
          <w:t xml:space="preserve">пункте </w:t>
        </w:r>
      </w:hyperlink>
      <w:r w:rsidRPr="005D7F50">
        <w:rPr>
          <w:rFonts w:ascii="Times New Roman" w:hAnsi="Times New Roman" w:cs="Times New Roman"/>
          <w:sz w:val="28"/>
          <w:szCs w:val="28"/>
        </w:rPr>
        <w:t>18 настоящего Порядка, ус</w:t>
      </w:r>
      <w:r w:rsidRPr="00EF0694">
        <w:rPr>
          <w:rFonts w:ascii="Times New Roman" w:hAnsi="Times New Roman" w:cs="Times New Roman"/>
          <w:sz w:val="28"/>
          <w:szCs w:val="28"/>
        </w:rPr>
        <w:t xml:space="preserve">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6A5757">
        <w:rPr>
          <w:rFonts w:ascii="Times New Roman" w:hAnsi="Times New Roman" w:cs="Times New Roman"/>
          <w:sz w:val="28"/>
          <w:szCs w:val="28"/>
        </w:rPr>
        <w:t>автономного</w:t>
      </w:r>
      <w:r w:rsidRPr="00EF0694">
        <w:rPr>
          <w:rFonts w:ascii="Times New Roman" w:hAnsi="Times New Roman" w:cs="Times New Roman"/>
          <w:sz w:val="28"/>
          <w:szCs w:val="28"/>
        </w:rPr>
        <w:t xml:space="preserve">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w:t>
      </w:r>
      <w:r w:rsidR="006A5757">
        <w:rPr>
          <w:rFonts w:ascii="Times New Roman" w:hAnsi="Times New Roman" w:cs="Times New Roman"/>
          <w:sz w:val="28"/>
          <w:szCs w:val="28"/>
        </w:rPr>
        <w:t>автономным</w:t>
      </w:r>
      <w:r w:rsidRPr="00EF0694">
        <w:rPr>
          <w:rFonts w:ascii="Times New Roman" w:hAnsi="Times New Roman" w:cs="Times New Roman"/>
          <w:sz w:val="28"/>
          <w:szCs w:val="28"/>
        </w:rPr>
        <w:t xml:space="preserve"> муниципальным учреждениям, оказывающим муниципальную услугу в установленной сфере деятельности, в соответствии с общими требованиями.</w:t>
      </w:r>
    </w:p>
    <w:p w14:paraId="045F206D" w14:textId="77777777" w:rsidR="00337D6C" w:rsidRPr="004A2935" w:rsidRDefault="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337D6C" w:rsidRPr="004A2935">
        <w:rPr>
          <w:rFonts w:ascii="Times New Roman" w:hAnsi="Times New Roman" w:cs="Times New Roman"/>
          <w:sz w:val="28"/>
          <w:szCs w:val="28"/>
        </w:rPr>
        <w:t>. В базовый норматив затрат, непосредственно связанных с оказанием муниципальной услуги, включаются:</w:t>
      </w:r>
    </w:p>
    <w:p w14:paraId="506BB6C9"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w:t>
      </w:r>
      <w:r w:rsidRPr="004A2935">
        <w:rPr>
          <w:rFonts w:ascii="Times New Roman" w:hAnsi="Times New Roman" w:cs="Times New Roman"/>
          <w:sz w:val="28"/>
          <w:szCs w:val="28"/>
        </w:rPr>
        <w:lastRenderedPageBreak/>
        <w:t>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14:paraId="4F5017E8" w14:textId="77777777" w:rsidR="0092638D" w:rsidRPr="0092638D"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w:t>
      </w:r>
      <w:r w:rsidRPr="0092638D">
        <w:rPr>
          <w:rFonts w:ascii="Times New Roman" w:hAnsi="Times New Roman" w:cs="Times New Roman"/>
          <w:sz w:val="28"/>
          <w:szCs w:val="28"/>
        </w:rPr>
        <w:t>с учетом срока полезного использования</w:t>
      </w:r>
      <w:r w:rsidR="0092638D" w:rsidRPr="0092638D">
        <w:rPr>
          <w:rFonts w:ascii="Times New Roman" w:hAnsi="Times New Roman" w:cs="Times New Roman"/>
          <w:sz w:val="28"/>
          <w:szCs w:val="28"/>
        </w:rPr>
        <w:t xml:space="preserve"> в целях создания источника финансового обеспечения их приобретения, создания, модернизации и (или) дооборудования</w:t>
      </w:r>
      <w:r w:rsidR="0092638D">
        <w:rPr>
          <w:rFonts w:ascii="Times New Roman" w:hAnsi="Times New Roman" w:cs="Times New Roman"/>
          <w:sz w:val="28"/>
          <w:szCs w:val="28"/>
        </w:rPr>
        <w:t>.</w:t>
      </w:r>
    </w:p>
    <w:p w14:paraId="4EB205C8"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иные затраты, непосредственно связанные с оказанием муниципальной услуги.</w:t>
      </w:r>
    </w:p>
    <w:p w14:paraId="1E94B614" w14:textId="77777777"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337D6C" w:rsidRPr="004A2935">
        <w:rPr>
          <w:rFonts w:ascii="Times New Roman" w:hAnsi="Times New Roman" w:cs="Times New Roman"/>
          <w:sz w:val="28"/>
          <w:szCs w:val="28"/>
        </w:rPr>
        <w:t>. В базовый норматив затрат на общехозяйственные нужды на оказание муниципальной услуги включаются:</w:t>
      </w:r>
    </w:p>
    <w:p w14:paraId="4A19F0BC" w14:textId="77777777" w:rsidR="00337D6C" w:rsidRPr="004A2935" w:rsidRDefault="00337D6C">
      <w:pPr>
        <w:pStyle w:val="ConsPlusNormal"/>
        <w:spacing w:before="220"/>
        <w:ind w:firstLine="540"/>
        <w:jc w:val="both"/>
        <w:rPr>
          <w:rFonts w:ascii="Times New Roman" w:hAnsi="Times New Roman" w:cs="Times New Roman"/>
          <w:sz w:val="28"/>
          <w:szCs w:val="28"/>
        </w:rPr>
      </w:pPr>
      <w:bookmarkStart w:id="1" w:name="P81"/>
      <w:bookmarkEnd w:id="1"/>
      <w:r w:rsidRPr="004A2935">
        <w:rPr>
          <w:rFonts w:ascii="Times New Roman" w:hAnsi="Times New Roman" w:cs="Times New Roman"/>
          <w:sz w:val="28"/>
          <w:szCs w:val="28"/>
        </w:rPr>
        <w:t>1) затраты на коммунальные услуги;</w:t>
      </w:r>
    </w:p>
    <w:p w14:paraId="60354379"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затраты на содержание объектов недвижимого имущества (в том числе затраты на арендные платежи);</w:t>
      </w:r>
    </w:p>
    <w:p w14:paraId="766A575D" w14:textId="77777777" w:rsidR="00337D6C" w:rsidRPr="004A2935" w:rsidRDefault="00337D6C">
      <w:pPr>
        <w:pStyle w:val="ConsPlusNormal"/>
        <w:spacing w:before="220"/>
        <w:ind w:firstLine="540"/>
        <w:jc w:val="both"/>
        <w:rPr>
          <w:rFonts w:ascii="Times New Roman" w:hAnsi="Times New Roman" w:cs="Times New Roman"/>
          <w:sz w:val="28"/>
          <w:szCs w:val="28"/>
        </w:rPr>
      </w:pPr>
      <w:bookmarkStart w:id="2" w:name="P83"/>
      <w:bookmarkEnd w:id="2"/>
      <w:r w:rsidRPr="004A2935">
        <w:rPr>
          <w:rFonts w:ascii="Times New Roman" w:hAnsi="Times New Roman" w:cs="Times New Roman"/>
          <w:sz w:val="28"/>
          <w:szCs w:val="28"/>
        </w:rPr>
        <w:t>3) затраты на содержание объектов особо ценного движимого имущества;</w:t>
      </w:r>
      <w:r w:rsidR="00EF0694">
        <w:rPr>
          <w:rFonts w:ascii="Times New Roman" w:hAnsi="Times New Roman" w:cs="Times New Roman"/>
          <w:sz w:val="28"/>
          <w:szCs w:val="28"/>
        </w:rPr>
        <w:t xml:space="preserve"> а также затраты на аренду указанного имущества;</w:t>
      </w:r>
    </w:p>
    <w:p w14:paraId="68A685E4"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затраты на приобретение услуг связи;</w:t>
      </w:r>
    </w:p>
    <w:p w14:paraId="576B6673"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5) затраты на приобретение транспортных услуг;</w:t>
      </w:r>
    </w:p>
    <w:p w14:paraId="4E4635D3"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14:paraId="768BB6A4"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7) затраты на прочие общехозяйственные нужды.</w:t>
      </w:r>
    </w:p>
    <w:p w14:paraId="68EAAD5C" w14:textId="77777777"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337D6C" w:rsidRPr="004A2935">
        <w:rPr>
          <w:rFonts w:ascii="Times New Roman" w:hAnsi="Times New Roman" w:cs="Times New Roman"/>
          <w:sz w:val="28"/>
          <w:szCs w:val="28"/>
        </w:rPr>
        <w:t xml:space="preserve">. В затраты, указанные в </w:t>
      </w:r>
      <w:hyperlink w:anchor="P81" w:history="1">
        <w:r w:rsidR="00337D6C" w:rsidRPr="005D7F50">
          <w:rPr>
            <w:rFonts w:ascii="Times New Roman" w:hAnsi="Times New Roman" w:cs="Times New Roman"/>
            <w:sz w:val="28"/>
            <w:szCs w:val="28"/>
          </w:rPr>
          <w:t>подпунктах 1</w:t>
        </w:r>
      </w:hyperlink>
      <w:r w:rsidR="00337D6C" w:rsidRPr="005D7F50">
        <w:rPr>
          <w:rFonts w:ascii="Times New Roman" w:hAnsi="Times New Roman" w:cs="Times New Roman"/>
          <w:sz w:val="28"/>
          <w:szCs w:val="28"/>
        </w:rPr>
        <w:t xml:space="preserve"> - </w:t>
      </w:r>
      <w:hyperlink w:anchor="P83" w:history="1">
        <w:r w:rsidR="00337D6C" w:rsidRPr="005D7F50">
          <w:rPr>
            <w:rFonts w:ascii="Times New Roman" w:hAnsi="Times New Roman" w:cs="Times New Roman"/>
            <w:sz w:val="28"/>
            <w:szCs w:val="28"/>
          </w:rPr>
          <w:t>3 пункта 1</w:t>
        </w:r>
      </w:hyperlink>
      <w:r w:rsidRPr="005D7F50">
        <w:rPr>
          <w:rFonts w:ascii="Times New Roman" w:hAnsi="Times New Roman" w:cs="Times New Roman"/>
          <w:sz w:val="28"/>
          <w:szCs w:val="28"/>
        </w:rPr>
        <w:t>8</w:t>
      </w:r>
      <w:r w:rsidR="00337D6C" w:rsidRPr="004A2935">
        <w:rPr>
          <w:rFonts w:ascii="Times New Roman" w:hAnsi="Times New Roman" w:cs="Times New Roman"/>
          <w:sz w:val="28"/>
          <w:szCs w:val="28"/>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14:paraId="0E097EF6" w14:textId="77777777"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337D6C" w:rsidRPr="004A2935">
        <w:rPr>
          <w:rFonts w:ascii="Times New Roman" w:hAnsi="Times New Roman" w:cs="Times New Roman"/>
          <w:sz w:val="28"/>
          <w:szCs w:val="28"/>
        </w:rPr>
        <w:t>. Значение базового норматива затрат на оказание муниципальной услуги утверждается главным распорядител</w:t>
      </w:r>
      <w:r w:rsidR="006A5757">
        <w:rPr>
          <w:rFonts w:ascii="Times New Roman" w:hAnsi="Times New Roman" w:cs="Times New Roman"/>
          <w:sz w:val="28"/>
          <w:szCs w:val="28"/>
        </w:rPr>
        <w:t>ем</w:t>
      </w:r>
      <w:r w:rsidR="00337D6C" w:rsidRPr="004A2935">
        <w:rPr>
          <w:rFonts w:ascii="Times New Roman" w:hAnsi="Times New Roman" w:cs="Times New Roman"/>
          <w:sz w:val="28"/>
          <w:szCs w:val="28"/>
        </w:rPr>
        <w:t xml:space="preserve"> средств бюджета</w:t>
      </w:r>
      <w:r w:rsidR="006A5757">
        <w:rPr>
          <w:rFonts w:ascii="Times New Roman" w:hAnsi="Times New Roman" w:cs="Times New Roman"/>
          <w:sz w:val="28"/>
          <w:szCs w:val="28"/>
        </w:rPr>
        <w:t xml:space="preserve"> сельского поселения</w:t>
      </w:r>
      <w:r w:rsidR="00337D6C" w:rsidRPr="004A2935">
        <w:rPr>
          <w:rFonts w:ascii="Times New Roman" w:hAnsi="Times New Roman" w:cs="Times New Roman"/>
          <w:sz w:val="28"/>
          <w:szCs w:val="28"/>
        </w:rPr>
        <w:t xml:space="preserve"> (уточняется при необходимости при формировании обоснований бюджетных ассигнований бюджета </w:t>
      </w:r>
      <w:r w:rsidR="006A5757">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на очередной финансовый год и на плановый период) общей суммой, с выделением:</w:t>
      </w:r>
    </w:p>
    <w:p w14:paraId="1D58635C"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lastRenderedPageBreak/>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14:paraId="62E8788B" w14:textId="77777777"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0B654836" w14:textId="77777777" w:rsidR="00DE5D9E" w:rsidRPr="00B01317" w:rsidRDefault="00DE5D9E" w:rsidP="00DE5D9E">
      <w:pPr>
        <w:widowControl w:val="0"/>
        <w:autoSpaceDE w:val="0"/>
        <w:autoSpaceDN w:val="0"/>
        <w:spacing w:before="220"/>
        <w:ind w:firstLine="540"/>
        <w:jc w:val="both"/>
        <w:rPr>
          <w:sz w:val="28"/>
          <w:szCs w:val="28"/>
        </w:rPr>
      </w:pPr>
      <w:r w:rsidRPr="00B01317">
        <w:rPr>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w:t>
      </w:r>
      <w:r w:rsidR="00EF0694" w:rsidRPr="00B01317">
        <w:rPr>
          <w:sz w:val="28"/>
          <w:szCs w:val="28"/>
        </w:rPr>
        <w:t>исполнительных органов власти</w:t>
      </w:r>
      <w:r w:rsidRPr="00B01317">
        <w:rPr>
          <w:sz w:val="28"/>
          <w:szCs w:val="28"/>
        </w:rPr>
        <w:t xml:space="preserve">, приводящих к изменению объема финансового обеспечения выполнения </w:t>
      </w:r>
      <w:r w:rsidR="00EF0694" w:rsidRPr="00B01317">
        <w:rPr>
          <w:sz w:val="28"/>
          <w:szCs w:val="28"/>
        </w:rPr>
        <w:t>муниципального</w:t>
      </w:r>
      <w:r w:rsidRPr="00B01317">
        <w:rPr>
          <w:sz w:val="28"/>
          <w:szCs w:val="28"/>
        </w:rPr>
        <w:t xml:space="preserve"> задания) до внесения</w:t>
      </w:r>
      <w:r w:rsidR="00B01317">
        <w:rPr>
          <w:sz w:val="28"/>
          <w:szCs w:val="28"/>
        </w:rPr>
        <w:t xml:space="preserve"> нарассмотрение</w:t>
      </w:r>
      <w:r w:rsidRPr="00B01317">
        <w:rPr>
          <w:sz w:val="28"/>
          <w:szCs w:val="28"/>
        </w:rPr>
        <w:t xml:space="preserve"> проекта </w:t>
      </w:r>
      <w:r w:rsidR="00EF0694" w:rsidRPr="00B01317">
        <w:rPr>
          <w:sz w:val="28"/>
          <w:szCs w:val="28"/>
        </w:rPr>
        <w:t xml:space="preserve">решения сессии Совета </w:t>
      </w:r>
      <w:r w:rsidR="00B01317" w:rsidRPr="00B01317">
        <w:rPr>
          <w:sz w:val="28"/>
          <w:szCs w:val="28"/>
        </w:rPr>
        <w:t xml:space="preserve">депутатов </w:t>
      </w:r>
      <w:r w:rsidR="00EF0694" w:rsidRPr="00B01317">
        <w:rPr>
          <w:sz w:val="28"/>
          <w:szCs w:val="28"/>
        </w:rPr>
        <w:t xml:space="preserve">о </w:t>
      </w:r>
      <w:r w:rsidRPr="00B01317">
        <w:rPr>
          <w:sz w:val="28"/>
          <w:szCs w:val="28"/>
        </w:rPr>
        <w:t>бюджете</w:t>
      </w:r>
      <w:r w:rsidR="006A5757">
        <w:rPr>
          <w:sz w:val="28"/>
          <w:szCs w:val="28"/>
        </w:rPr>
        <w:t xml:space="preserve"> поселения</w:t>
      </w:r>
      <w:r w:rsidRPr="00B01317">
        <w:rPr>
          <w:sz w:val="28"/>
          <w:szCs w:val="28"/>
        </w:rPr>
        <w:t xml:space="preserve"> на очередной финансовый год и плановый период уточненные значения базовых нормативов затрат на оказание </w:t>
      </w:r>
      <w:r w:rsidR="00EF0694" w:rsidRPr="00B01317">
        <w:rPr>
          <w:sz w:val="28"/>
          <w:szCs w:val="28"/>
        </w:rPr>
        <w:t xml:space="preserve">муниципальных </w:t>
      </w:r>
      <w:r w:rsidRPr="00B01317">
        <w:rPr>
          <w:sz w:val="28"/>
          <w:szCs w:val="28"/>
        </w:rPr>
        <w:t xml:space="preserve">услуг применяются начиная с расчета субсидии на финансовое обеспечение выполнения </w:t>
      </w:r>
      <w:r w:rsidR="00EF0694" w:rsidRPr="00B01317">
        <w:rPr>
          <w:sz w:val="28"/>
          <w:szCs w:val="28"/>
        </w:rPr>
        <w:t>муниципального</w:t>
      </w:r>
      <w:r w:rsidRPr="00B01317">
        <w:rPr>
          <w:sz w:val="28"/>
          <w:szCs w:val="28"/>
        </w:rPr>
        <w:t xml:space="preserve"> задания на очередной финансовый год.</w:t>
      </w:r>
    </w:p>
    <w:p w14:paraId="478FFFAE" w14:textId="77777777" w:rsidR="00DE5D9E" w:rsidRPr="00DA780B" w:rsidRDefault="00DE5D9E" w:rsidP="00990E11">
      <w:pPr>
        <w:widowControl w:val="0"/>
        <w:autoSpaceDE w:val="0"/>
        <w:autoSpaceDN w:val="0"/>
        <w:spacing w:before="220"/>
        <w:ind w:firstLine="540"/>
        <w:jc w:val="both"/>
        <w:rPr>
          <w:sz w:val="28"/>
          <w:szCs w:val="28"/>
        </w:rPr>
      </w:pPr>
      <w:r w:rsidRPr="00DA780B">
        <w:rPr>
          <w:sz w:val="28"/>
          <w:szCs w:val="28"/>
        </w:rPr>
        <w:t xml:space="preserve">В случае изменения значений базовых нормативов затрат на оказание </w:t>
      </w:r>
      <w:r w:rsidR="00DA780B" w:rsidRPr="00DA780B">
        <w:rPr>
          <w:sz w:val="28"/>
          <w:szCs w:val="28"/>
        </w:rPr>
        <w:t>муниципальных</w:t>
      </w:r>
      <w:r w:rsidRPr="00DA780B">
        <w:rPr>
          <w:sz w:val="28"/>
          <w:szCs w:val="28"/>
        </w:rPr>
        <w:t xml:space="preserve"> услуг в текущем финансовом году (за исключением изменений в случаях, предусмотренных нормативными правовыми актами </w:t>
      </w:r>
      <w:r w:rsidR="00DA780B" w:rsidRPr="00DA780B">
        <w:rPr>
          <w:sz w:val="28"/>
          <w:szCs w:val="28"/>
        </w:rPr>
        <w:t>исполнительных органов власти</w:t>
      </w:r>
      <w:r w:rsidRPr="00DA780B">
        <w:rPr>
          <w:sz w:val="28"/>
          <w:szCs w:val="28"/>
        </w:rPr>
        <w:t xml:space="preserve">, приводящих к изменению объема финансового обеспечения выполнения </w:t>
      </w:r>
      <w:r w:rsidR="00DA780B" w:rsidRPr="00DA780B">
        <w:rPr>
          <w:sz w:val="28"/>
          <w:szCs w:val="28"/>
        </w:rPr>
        <w:t>муниципального</w:t>
      </w:r>
      <w:r w:rsidRPr="00DA780B">
        <w:rPr>
          <w:sz w:val="28"/>
          <w:szCs w:val="28"/>
        </w:rPr>
        <w:t xml:space="preserve"> задания) после внесения</w:t>
      </w:r>
      <w:r w:rsidR="00DA780B">
        <w:rPr>
          <w:sz w:val="28"/>
          <w:szCs w:val="28"/>
        </w:rPr>
        <w:t>нарассмотрение</w:t>
      </w:r>
      <w:r w:rsidR="00DA780B" w:rsidRPr="00B01317">
        <w:rPr>
          <w:sz w:val="28"/>
          <w:szCs w:val="28"/>
        </w:rPr>
        <w:t xml:space="preserve"> проекта решения сессии Совета депутатов о бюджете</w:t>
      </w:r>
      <w:r w:rsidR="006A5757">
        <w:rPr>
          <w:sz w:val="28"/>
          <w:szCs w:val="28"/>
        </w:rPr>
        <w:t xml:space="preserve"> поселения</w:t>
      </w:r>
      <w:r w:rsidR="00DA780B" w:rsidRPr="00B01317">
        <w:rPr>
          <w:sz w:val="28"/>
          <w:szCs w:val="28"/>
        </w:rPr>
        <w:t xml:space="preserve"> на очередной финансовый год и плановый период</w:t>
      </w:r>
      <w:r w:rsidRPr="00DA780B">
        <w:rPr>
          <w:sz w:val="28"/>
          <w:szCs w:val="28"/>
        </w:rPr>
        <w:t xml:space="preserve">уточненные значения базовых нормативов затрат на оказание </w:t>
      </w:r>
      <w:r w:rsidR="00DA780B" w:rsidRPr="00DA780B">
        <w:rPr>
          <w:sz w:val="28"/>
          <w:szCs w:val="28"/>
        </w:rPr>
        <w:t>муниципальных</w:t>
      </w:r>
      <w:r w:rsidRPr="00DA780B">
        <w:rPr>
          <w:sz w:val="28"/>
          <w:szCs w:val="28"/>
        </w:rPr>
        <w:t xml:space="preserve"> услуг применяются начиная с расчета субсидии на финансовое обеспечение выполнения </w:t>
      </w:r>
      <w:r w:rsidR="00DA780B" w:rsidRPr="00DA780B">
        <w:rPr>
          <w:sz w:val="28"/>
          <w:szCs w:val="28"/>
        </w:rPr>
        <w:t>муниципального</w:t>
      </w:r>
      <w:r w:rsidRPr="00DA780B">
        <w:rPr>
          <w:sz w:val="28"/>
          <w:szCs w:val="28"/>
        </w:rPr>
        <w:t xml:space="preserve"> задания на первый год планового периода.</w:t>
      </w:r>
    </w:p>
    <w:p w14:paraId="7A509BA9" w14:textId="77777777" w:rsidR="00337D6C" w:rsidRPr="004A2935" w:rsidRDefault="00DA78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337D6C" w:rsidRPr="004A2935">
        <w:rPr>
          <w:rFonts w:ascii="Times New Roman" w:hAnsi="Times New Roman" w:cs="Times New Roman"/>
          <w:sz w:val="28"/>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14:paraId="0170A05A" w14:textId="77777777" w:rsidR="00337D6C" w:rsidRPr="004A2935" w:rsidRDefault="00DA78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337D6C" w:rsidRPr="004A2935">
        <w:rPr>
          <w:rFonts w:ascii="Times New Roman" w:hAnsi="Times New Roman" w:cs="Times New Roman"/>
          <w:sz w:val="28"/>
          <w:szCs w:val="28"/>
        </w:rPr>
        <w:t>. В территориальный корректирующий коэффициент включаются территориальный корректирующий коэффициент</w:t>
      </w:r>
      <w:r w:rsidR="00CE212B">
        <w:rPr>
          <w:rFonts w:ascii="Times New Roman" w:hAnsi="Times New Roman" w:cs="Times New Roman"/>
          <w:sz w:val="28"/>
          <w:szCs w:val="28"/>
        </w:rPr>
        <w:t xml:space="preserve"> на оплату труда с начислениями на выплаты по оплате труда,</w:t>
      </w:r>
      <w:r w:rsidR="00337D6C" w:rsidRPr="004A2935">
        <w:rPr>
          <w:rFonts w:ascii="Times New Roman" w:hAnsi="Times New Roman" w:cs="Times New Roman"/>
          <w:sz w:val="28"/>
          <w:szCs w:val="28"/>
        </w:rPr>
        <w:t xml:space="preserve"> на коммунальные услуги и на содержание недвижимого имущества.</w:t>
      </w:r>
    </w:p>
    <w:p w14:paraId="58C45D35" w14:textId="446EB52A"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Значение территориального корректирующего коэффициента утверждается главными распорядителями средств бюджета </w:t>
      </w:r>
      <w:r w:rsidR="006A5757">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в отношении </w:t>
      </w:r>
      <w:r w:rsidR="00FD222A">
        <w:rPr>
          <w:rFonts w:ascii="Times New Roman" w:hAnsi="Times New Roman" w:cs="Times New Roman"/>
          <w:sz w:val="28"/>
          <w:szCs w:val="28"/>
        </w:rPr>
        <w:t>бюджетных</w:t>
      </w:r>
      <w:r w:rsidRPr="004A2935">
        <w:rPr>
          <w:rFonts w:ascii="Times New Roman" w:hAnsi="Times New Roman" w:cs="Times New Roman"/>
          <w:sz w:val="28"/>
          <w:szCs w:val="28"/>
        </w:rPr>
        <w:t xml:space="preserve">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w:t>
      </w:r>
      <w:r w:rsidRPr="004A2935">
        <w:rPr>
          <w:rFonts w:ascii="Times New Roman" w:hAnsi="Times New Roman" w:cs="Times New Roman"/>
          <w:sz w:val="28"/>
          <w:szCs w:val="28"/>
        </w:rPr>
        <w:lastRenderedPageBreak/>
        <w:t>задания с соблюдением общих требований.</w:t>
      </w:r>
    </w:p>
    <w:p w14:paraId="0038A329" w14:textId="77777777"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337D6C" w:rsidRPr="004A2935">
        <w:rPr>
          <w:rFonts w:ascii="Times New Roman" w:hAnsi="Times New Roman" w:cs="Times New Roman"/>
          <w:sz w:val="28"/>
          <w:szCs w:val="28"/>
        </w:rPr>
        <w:t>. Отраслевой корректирующий коэффициент учитывает п</w:t>
      </w:r>
      <w:r w:rsidR="00990E11">
        <w:rPr>
          <w:rFonts w:ascii="Times New Roman" w:hAnsi="Times New Roman" w:cs="Times New Roman"/>
          <w:sz w:val="28"/>
          <w:szCs w:val="28"/>
        </w:rPr>
        <w:t xml:space="preserve">оказатели отраслевой специфики </w:t>
      </w:r>
      <w:r w:rsidR="00337D6C" w:rsidRPr="004A2935">
        <w:rPr>
          <w:rFonts w:ascii="Times New Roman" w:hAnsi="Times New Roman" w:cs="Times New Roman"/>
          <w:sz w:val="28"/>
          <w:szCs w:val="28"/>
        </w:rPr>
        <w:t>и определяется в соответствии с общими требованиями.</w:t>
      </w:r>
    </w:p>
    <w:p w14:paraId="17D7FFDD"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Значение отраслевого корректирующего коэффициента утверждается главными распорядителями средств бюджета </w:t>
      </w:r>
      <w:r w:rsidR="006A5757">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(уточняется при необходимости при формировании обоснований бюджетных ассигнований бюджета района на очередной финансовый год и плановый период).</w:t>
      </w:r>
    </w:p>
    <w:p w14:paraId="547F7BF4" w14:textId="77777777"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337D6C" w:rsidRPr="004A2935">
        <w:rPr>
          <w:rFonts w:ascii="Times New Roman" w:hAnsi="Times New Roman" w:cs="Times New Roman"/>
          <w:sz w:val="28"/>
          <w:szCs w:val="28"/>
        </w:rPr>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14:paraId="39C33077" w14:textId="488090BB"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337D6C" w:rsidRPr="004A2935">
        <w:rPr>
          <w:rFonts w:ascii="Times New Roman" w:hAnsi="Times New Roman" w:cs="Times New Roman"/>
          <w:sz w:val="28"/>
          <w:szCs w:val="28"/>
        </w:rPr>
        <w:t xml:space="preserve">.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средств бюджета </w:t>
      </w:r>
      <w:r w:rsidR="006A5757">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в отношении </w:t>
      </w:r>
      <w:r w:rsidR="00FD222A">
        <w:rPr>
          <w:rFonts w:ascii="Times New Roman" w:hAnsi="Times New Roman" w:cs="Times New Roman"/>
          <w:sz w:val="28"/>
          <w:szCs w:val="28"/>
        </w:rPr>
        <w:t>бюджетных</w:t>
      </w:r>
      <w:r w:rsidR="00337D6C" w:rsidRPr="004A2935">
        <w:rPr>
          <w:rFonts w:ascii="Times New Roman" w:hAnsi="Times New Roman" w:cs="Times New Roman"/>
          <w:sz w:val="28"/>
          <w:szCs w:val="28"/>
        </w:rPr>
        <w:t xml:space="preserve"> учреждений.</w:t>
      </w:r>
    </w:p>
    <w:p w14:paraId="102715B5" w14:textId="77777777"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337D6C" w:rsidRPr="004A2935">
        <w:rPr>
          <w:rFonts w:ascii="Times New Roman" w:hAnsi="Times New Roman" w:cs="Times New Roman"/>
          <w:sz w:val="28"/>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14:paraId="46787760" w14:textId="77777777" w:rsidR="00CE212B"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1) затраты на оплату труда с начислениями на выплаты по оплате труда работников, непосредственно </w:t>
      </w:r>
      <w:r w:rsidR="00CE212B">
        <w:rPr>
          <w:rFonts w:ascii="Times New Roman" w:hAnsi="Times New Roman" w:cs="Times New Roman"/>
          <w:sz w:val="28"/>
          <w:szCs w:val="28"/>
        </w:rPr>
        <w:t>связанных с выполнением работы;</w:t>
      </w:r>
    </w:p>
    <w:p w14:paraId="168887AD"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затраты на приобретение материальных запасов и движимого имущества</w:t>
      </w:r>
      <w:r w:rsidR="00CE212B">
        <w:rPr>
          <w:rFonts w:ascii="Times New Roman" w:hAnsi="Times New Roman" w:cs="Times New Roman"/>
          <w:sz w:val="28"/>
          <w:szCs w:val="28"/>
        </w:rPr>
        <w:t xml:space="preserve"> (основных средств и нематериальных активов)</w:t>
      </w:r>
      <w:r w:rsidRPr="004A2935">
        <w:rPr>
          <w:rFonts w:ascii="Times New Roman" w:hAnsi="Times New Roman" w:cs="Times New Roman"/>
          <w:sz w:val="28"/>
          <w:szCs w:val="28"/>
        </w:rPr>
        <w:t>, потребляемых (используемых) в процессе выполнения работы с учетом срока полезного использования (в том числе затраты на арендные платежи);</w:t>
      </w:r>
    </w:p>
    <w:p w14:paraId="0EC9BD9C"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затраты на иные расходы, непосредственно связанные с выполнением работы;</w:t>
      </w:r>
    </w:p>
    <w:p w14:paraId="6C7BC144"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затраты на оплату коммунальных услуг;</w:t>
      </w:r>
    </w:p>
    <w:p w14:paraId="62B2455D"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14:paraId="6C1BDDC5"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6) затраты на содержание объектов особо ценного движимого имущества и имущества, необходимого для вы</w:t>
      </w:r>
      <w:r w:rsidR="00CE212B">
        <w:rPr>
          <w:rFonts w:ascii="Times New Roman" w:hAnsi="Times New Roman" w:cs="Times New Roman"/>
          <w:sz w:val="28"/>
          <w:szCs w:val="28"/>
        </w:rPr>
        <w:t>полнения муниципального задания, а также затраты на аренду указанного имущества;</w:t>
      </w:r>
    </w:p>
    <w:p w14:paraId="0417B85E"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lastRenderedPageBreak/>
        <w:t>7) затраты на приобретение услуг связи;</w:t>
      </w:r>
    </w:p>
    <w:p w14:paraId="1D08B3E9"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8) затраты на приобретение транспортных услуг;</w:t>
      </w:r>
    </w:p>
    <w:p w14:paraId="71EAA93D"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9) затраты на оплату труда с начислениями на выплаты по оплате труда, </w:t>
      </w:r>
      <w:r w:rsidR="00CE212B">
        <w:rPr>
          <w:rFonts w:ascii="Times New Roman" w:hAnsi="Times New Roman" w:cs="Times New Roman"/>
          <w:sz w:val="28"/>
          <w:szCs w:val="28"/>
        </w:rPr>
        <w:t>которые не принимают непосредственного участия в выполнении работ;</w:t>
      </w:r>
    </w:p>
    <w:p w14:paraId="526B80D2"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10) затраты на прочие общехозяйственные нужды.</w:t>
      </w:r>
    </w:p>
    <w:p w14:paraId="0139D547" w14:textId="77777777"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337D6C" w:rsidRPr="004A2935">
        <w:rPr>
          <w:rFonts w:ascii="Times New Roman" w:hAnsi="Times New Roman" w:cs="Times New Roman"/>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14:paraId="22B7C83B" w14:textId="77777777" w:rsidR="00337D6C" w:rsidRPr="001F78D5" w:rsidRDefault="00337D6C">
      <w:pPr>
        <w:pStyle w:val="ConsPlusNormal"/>
        <w:spacing w:before="220"/>
        <w:ind w:firstLine="540"/>
        <w:jc w:val="both"/>
        <w:rPr>
          <w:rFonts w:ascii="Times New Roman" w:hAnsi="Times New Roman" w:cs="Times New Roman"/>
          <w:sz w:val="28"/>
          <w:szCs w:val="28"/>
        </w:rPr>
      </w:pPr>
      <w:r w:rsidRPr="001F78D5">
        <w:rPr>
          <w:rFonts w:ascii="Times New Roman" w:hAnsi="Times New Roman" w:cs="Times New Roman"/>
          <w:sz w:val="28"/>
          <w:szCs w:val="28"/>
        </w:rPr>
        <w:t>2</w:t>
      </w:r>
      <w:r w:rsidR="00CE212B">
        <w:rPr>
          <w:rFonts w:ascii="Times New Roman" w:hAnsi="Times New Roman" w:cs="Times New Roman"/>
          <w:sz w:val="28"/>
          <w:szCs w:val="28"/>
        </w:rPr>
        <w:t>8</w:t>
      </w:r>
      <w:r w:rsidRPr="001F78D5">
        <w:rPr>
          <w:rFonts w:ascii="Times New Roman" w:hAnsi="Times New Roman" w:cs="Times New Roman"/>
          <w:sz w:val="28"/>
          <w:szCs w:val="28"/>
        </w:rPr>
        <w:t xml:space="preserve">. Значения нормативных затрат на выполнение работы утверждаются главным распорядителем средств бюджета </w:t>
      </w:r>
      <w:r w:rsidR="006A5757">
        <w:rPr>
          <w:rFonts w:ascii="Times New Roman" w:hAnsi="Times New Roman" w:cs="Times New Roman"/>
          <w:sz w:val="28"/>
          <w:szCs w:val="28"/>
        </w:rPr>
        <w:t>сельского поселения</w:t>
      </w:r>
      <w:r w:rsidRPr="001F78D5">
        <w:rPr>
          <w:rFonts w:ascii="Times New Roman" w:hAnsi="Times New Roman" w:cs="Times New Roman"/>
          <w:sz w:val="28"/>
          <w:szCs w:val="28"/>
        </w:rPr>
        <w:t>.</w:t>
      </w:r>
    </w:p>
    <w:p w14:paraId="7F894531" w14:textId="77777777" w:rsidR="00337D6C" w:rsidRPr="004A2935" w:rsidRDefault="00CE212B">
      <w:pPr>
        <w:pStyle w:val="ConsPlusNormal"/>
        <w:spacing w:before="220"/>
        <w:ind w:firstLine="540"/>
        <w:jc w:val="both"/>
        <w:rPr>
          <w:rFonts w:ascii="Times New Roman" w:hAnsi="Times New Roman" w:cs="Times New Roman"/>
          <w:sz w:val="28"/>
          <w:szCs w:val="28"/>
        </w:rPr>
      </w:pPr>
      <w:bookmarkStart w:id="3" w:name="P112"/>
      <w:bookmarkEnd w:id="3"/>
      <w:r>
        <w:rPr>
          <w:rFonts w:ascii="Times New Roman" w:hAnsi="Times New Roman" w:cs="Times New Roman"/>
          <w:sz w:val="28"/>
          <w:szCs w:val="28"/>
        </w:rPr>
        <w:t>29</w:t>
      </w:r>
      <w:r w:rsidR="00337D6C" w:rsidRPr="004A2935">
        <w:rPr>
          <w:rFonts w:ascii="Times New Roman" w:hAnsi="Times New Roman" w:cs="Times New Roman"/>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14:paraId="50305243" w14:textId="77777777"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В случае если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12" w:history="1">
        <w:r w:rsidRPr="005D7F50">
          <w:rPr>
            <w:rFonts w:ascii="Times New Roman" w:hAnsi="Times New Roman" w:cs="Times New Roman"/>
            <w:sz w:val="28"/>
            <w:szCs w:val="28"/>
          </w:rPr>
          <w:t>абзаце первом</w:t>
        </w:r>
      </w:hyperlink>
      <w:r w:rsidRPr="004A2935">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6A5757">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
    <w:p w14:paraId="68D0B452" w14:textId="77777777" w:rsidR="00CE212B" w:rsidRPr="004A2935" w:rsidRDefault="00662E24" w:rsidP="00662E24">
      <w:pPr>
        <w:pStyle w:val="ConsPlusNormal"/>
        <w:spacing w:before="220"/>
        <w:ind w:firstLine="540"/>
        <w:jc w:val="both"/>
        <w:rPr>
          <w:rFonts w:ascii="Times New Roman" w:hAnsi="Times New Roman" w:cs="Times New Roman"/>
          <w:sz w:val="28"/>
          <w:szCs w:val="28"/>
        </w:rPr>
      </w:pPr>
      <w:r w:rsidRPr="00662E24">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бюджета</w:t>
      </w:r>
      <w:r w:rsidR="00C1676C">
        <w:rPr>
          <w:rFonts w:ascii="Times New Roman" w:hAnsi="Times New Roman" w:cs="Times New Roman"/>
          <w:sz w:val="28"/>
          <w:szCs w:val="28"/>
        </w:rPr>
        <w:t xml:space="preserve"> сельского поселения</w:t>
      </w:r>
      <w:r w:rsidRPr="00662E24">
        <w:rPr>
          <w:rFonts w:ascii="Times New Roman" w:hAnsi="Times New Roman" w:cs="Times New Roman"/>
          <w:sz w:val="28"/>
          <w:szCs w:val="28"/>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w:t>
      </w:r>
    </w:p>
    <w:p w14:paraId="29A2A1C8" w14:textId="77777777" w:rsidR="00337D6C" w:rsidRPr="004A2935" w:rsidRDefault="00337D6C">
      <w:pPr>
        <w:pStyle w:val="ConsPlusNormal"/>
        <w:spacing w:before="220"/>
        <w:ind w:firstLine="540"/>
        <w:jc w:val="both"/>
        <w:rPr>
          <w:rFonts w:ascii="Times New Roman" w:hAnsi="Times New Roman" w:cs="Times New Roman"/>
          <w:sz w:val="28"/>
          <w:szCs w:val="28"/>
        </w:rPr>
      </w:pPr>
      <w:bookmarkStart w:id="4" w:name="P114"/>
      <w:bookmarkStart w:id="5" w:name="P119"/>
      <w:bookmarkEnd w:id="4"/>
      <w:bookmarkEnd w:id="5"/>
      <w:r w:rsidRPr="004A2935">
        <w:rPr>
          <w:rFonts w:ascii="Times New Roman" w:hAnsi="Times New Roman" w:cs="Times New Roman"/>
          <w:sz w:val="28"/>
          <w:szCs w:val="28"/>
        </w:rPr>
        <w:t>3</w:t>
      </w:r>
      <w:r w:rsidR="00344833">
        <w:rPr>
          <w:rFonts w:ascii="Times New Roman" w:hAnsi="Times New Roman" w:cs="Times New Roman"/>
          <w:sz w:val="28"/>
          <w:szCs w:val="28"/>
        </w:rPr>
        <w:t>0</w:t>
      </w:r>
      <w:r w:rsidRPr="004A2935">
        <w:rPr>
          <w:rFonts w:ascii="Times New Roman" w:hAnsi="Times New Roman" w:cs="Times New Roman"/>
          <w:sz w:val="28"/>
          <w:szCs w:val="28"/>
        </w:rPr>
        <w:t xml:space="preserve">. В случае если автономное учреждение осуществляет платную деятельность в рамках установленного муниципального задания, по которому </w:t>
      </w:r>
      <w:r w:rsidRPr="004A2935">
        <w:rPr>
          <w:rFonts w:ascii="Times New Roman" w:hAnsi="Times New Roman" w:cs="Times New Roman"/>
          <w:sz w:val="28"/>
          <w:szCs w:val="28"/>
        </w:rPr>
        <w:lastRenderedPageBreak/>
        <w:t xml:space="preserve">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главным распорядителем средств бюджета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w:t>
      </w:r>
    </w:p>
    <w:p w14:paraId="5F253006"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w:t>
      </w:r>
      <w:r w:rsidR="00344833">
        <w:rPr>
          <w:rFonts w:ascii="Times New Roman" w:hAnsi="Times New Roman" w:cs="Times New Roman"/>
          <w:sz w:val="28"/>
          <w:szCs w:val="28"/>
        </w:rPr>
        <w:t>1</w:t>
      </w:r>
      <w:r w:rsidRPr="004A2935">
        <w:rPr>
          <w:rFonts w:ascii="Times New Roman" w:hAnsi="Times New Roman" w:cs="Times New Roman"/>
          <w:sz w:val="28"/>
          <w:szCs w:val="28"/>
        </w:rPr>
        <w:t xml:space="preserve">.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на очередной финансовый год и плановый период.</w:t>
      </w:r>
    </w:p>
    <w:p w14:paraId="30B04320"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w:t>
      </w:r>
      <w:r w:rsidR="00344833">
        <w:rPr>
          <w:rFonts w:ascii="Times New Roman" w:hAnsi="Times New Roman" w:cs="Times New Roman"/>
          <w:sz w:val="28"/>
          <w:szCs w:val="28"/>
        </w:rPr>
        <w:t>2</w:t>
      </w:r>
      <w:r w:rsidRPr="004A2935">
        <w:rPr>
          <w:rFonts w:ascii="Times New Roman" w:hAnsi="Times New Roman" w:cs="Times New Roman"/>
          <w:sz w:val="28"/>
          <w:szCs w:val="28"/>
        </w:rPr>
        <w:t xml:space="preserve">. Финансовое обеспечение выполнения муниципального задания осуществляется в пределах бюджетных ассигнований, предусмотренных в бюджете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на указанные цели.</w:t>
      </w:r>
    </w:p>
    <w:p w14:paraId="750C0082"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Финансовое обеспечение выполнения муниципального задания автономным учреждением осуществляется путем предоставления субсидии.</w:t>
      </w:r>
    </w:p>
    <w:p w14:paraId="687C6BEB" w14:textId="77777777" w:rsidR="00337D6C" w:rsidRPr="00ED2E7E" w:rsidRDefault="003448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337D6C" w:rsidRPr="00ED2E7E">
        <w:rPr>
          <w:rFonts w:ascii="Times New Roman" w:hAnsi="Times New Roman" w:cs="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14:paraId="0844F768" w14:textId="77777777" w:rsidR="001F78D5" w:rsidRDefault="001F78D5">
      <w:pPr>
        <w:pStyle w:val="ConsPlusNormal"/>
        <w:spacing w:before="220"/>
        <w:ind w:firstLine="540"/>
        <w:jc w:val="both"/>
        <w:rPr>
          <w:rFonts w:ascii="Times New Roman" w:hAnsi="Times New Roman" w:cs="Times New Roman"/>
          <w:sz w:val="28"/>
          <w:szCs w:val="28"/>
        </w:rPr>
      </w:pPr>
      <w:r w:rsidRPr="00CB52C7">
        <w:rPr>
          <w:rFonts w:ascii="Times New Roman" w:hAnsi="Times New Roman" w:cs="Times New Roman"/>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13" w:history="1">
        <w:r w:rsidRPr="005D7F50">
          <w:rPr>
            <w:rFonts w:ascii="Times New Roman" w:hAnsi="Times New Roman" w:cs="Times New Roman"/>
            <w:sz w:val="28"/>
            <w:szCs w:val="28"/>
          </w:rPr>
          <w:t>Указом</w:t>
        </w:r>
      </w:hyperlink>
      <w:r w:rsidRPr="00CB52C7">
        <w:rPr>
          <w:rFonts w:ascii="Times New Roman" w:hAnsi="Times New Roman" w:cs="Times New Roman"/>
          <w:sz w:val="28"/>
          <w:szCs w:val="28"/>
        </w:rPr>
        <w:t xml:space="preserve"> Президента Российской Федерации от 7 мая 2012 г. N 597 "О мероприятиях по реализации государственной социальной политики"</w:t>
      </w:r>
      <w:r w:rsidR="00CB52C7">
        <w:rPr>
          <w:rFonts w:ascii="Times New Roman" w:hAnsi="Times New Roman" w:cs="Times New Roman"/>
          <w:sz w:val="28"/>
          <w:szCs w:val="28"/>
        </w:rPr>
        <w:t>.</w:t>
      </w:r>
    </w:p>
    <w:p w14:paraId="58D40CDF" w14:textId="77777777"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автономными учреждениями в бюджет </w:t>
      </w:r>
      <w:r w:rsidR="00C1676C">
        <w:rPr>
          <w:rFonts w:ascii="Times New Roman" w:hAnsi="Times New Roman" w:cs="Times New Roman"/>
          <w:sz w:val="28"/>
          <w:szCs w:val="28"/>
        </w:rPr>
        <w:t xml:space="preserve">поселения </w:t>
      </w:r>
      <w:r w:rsidRPr="00225F1A">
        <w:rPr>
          <w:rFonts w:ascii="Times New Roman" w:hAnsi="Times New Roman" w:cs="Times New Roman"/>
          <w:sz w:val="28"/>
          <w:szCs w:val="28"/>
        </w:rPr>
        <w:t>и учитываются в порядке, установленном для учета сумм возврата дебиторской задолженности.</w:t>
      </w:r>
    </w:p>
    <w:p w14:paraId="59FEBAC6" w14:textId="77777777"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 xml:space="preserve">При досрочном прекращении выполнения муниципального задания в связи с реорганизацией автономного учреждения неиспользованные остатки субсидии подлежат перечислению соответствующим автономным </w:t>
      </w:r>
      <w:r w:rsidRPr="00225F1A">
        <w:rPr>
          <w:rFonts w:ascii="Times New Roman" w:hAnsi="Times New Roman" w:cs="Times New Roman"/>
          <w:sz w:val="28"/>
          <w:szCs w:val="28"/>
        </w:rPr>
        <w:lastRenderedPageBreak/>
        <w:t>учреждениям, являющимся правопреемниками.</w:t>
      </w:r>
    </w:p>
    <w:p w14:paraId="1C50301F" w14:textId="77777777"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При изменении в течение текущего финансового года типа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14:paraId="4B52E835" w14:textId="77777777" w:rsidR="001F78D5" w:rsidRPr="001F78D5" w:rsidRDefault="001F78D5" w:rsidP="001F78D5">
      <w:pPr>
        <w:widowControl w:val="0"/>
        <w:autoSpaceDE w:val="0"/>
        <w:autoSpaceDN w:val="0"/>
        <w:spacing w:before="220"/>
        <w:ind w:firstLine="540"/>
        <w:jc w:val="both"/>
        <w:rPr>
          <w:sz w:val="28"/>
          <w:szCs w:val="28"/>
        </w:rPr>
      </w:pPr>
      <w:r w:rsidRPr="001F78D5">
        <w:rPr>
          <w:sz w:val="28"/>
          <w:szCs w:val="28"/>
        </w:rPr>
        <w:t xml:space="preserve">При внесении изменений в показатели </w:t>
      </w:r>
      <w:r w:rsidR="00CB52C7" w:rsidRPr="00CB52C7">
        <w:rPr>
          <w:sz w:val="28"/>
          <w:szCs w:val="28"/>
        </w:rPr>
        <w:t>муниципального</w:t>
      </w:r>
      <w:r w:rsidRPr="001F78D5">
        <w:rPr>
          <w:sz w:val="28"/>
          <w:szCs w:val="28"/>
        </w:rPr>
        <w:t xml:space="preserve"> задания при реорганизации автономного учреждения (в случаях, предусмотренных абзацами </w:t>
      </w:r>
      <w:r w:rsidR="00CB52C7" w:rsidRPr="00CB52C7">
        <w:rPr>
          <w:sz w:val="28"/>
          <w:szCs w:val="28"/>
        </w:rPr>
        <w:t>четвертым</w:t>
      </w:r>
      <w:r w:rsidRPr="001F78D5">
        <w:rPr>
          <w:sz w:val="28"/>
          <w:szCs w:val="28"/>
        </w:rPr>
        <w:t xml:space="preserve"> - </w:t>
      </w:r>
      <w:r w:rsidR="00CB52C7" w:rsidRPr="00CB52C7">
        <w:rPr>
          <w:sz w:val="28"/>
          <w:szCs w:val="28"/>
        </w:rPr>
        <w:t>седьмым</w:t>
      </w:r>
      <w:r w:rsidRPr="001F78D5">
        <w:rPr>
          <w:sz w:val="28"/>
          <w:szCs w:val="28"/>
        </w:rPr>
        <w:t xml:space="preserve"> пункта 6 настоящего Положения):</w:t>
      </w:r>
    </w:p>
    <w:p w14:paraId="46A31604" w14:textId="77777777" w:rsidR="001F78D5" w:rsidRDefault="001F78D5" w:rsidP="001F78D5">
      <w:pPr>
        <w:widowControl w:val="0"/>
        <w:autoSpaceDE w:val="0"/>
        <w:autoSpaceDN w:val="0"/>
        <w:spacing w:before="220"/>
        <w:ind w:firstLine="540"/>
        <w:jc w:val="both"/>
        <w:rPr>
          <w:sz w:val="28"/>
          <w:szCs w:val="28"/>
        </w:rPr>
      </w:pPr>
      <w:r w:rsidRPr="001F78D5">
        <w:rPr>
          <w:sz w:val="28"/>
          <w:szCs w:val="28"/>
        </w:rPr>
        <w:t>в форме присоединения или слияния - объем субсидии, предоставляемой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w:t>
      </w:r>
      <w:r w:rsidR="00225F1A">
        <w:rPr>
          <w:sz w:val="28"/>
          <w:szCs w:val="28"/>
        </w:rPr>
        <w:t>ельность, путем их суммирования;</w:t>
      </w:r>
    </w:p>
    <w:p w14:paraId="79906C58" w14:textId="77777777" w:rsidR="00225F1A" w:rsidRPr="00225F1A" w:rsidRDefault="00225F1A" w:rsidP="00225F1A">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в форме выделения - объем субсидии, предоставляемой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34996474" w14:textId="77777777" w:rsidR="00225F1A" w:rsidRPr="00225F1A" w:rsidRDefault="00225F1A" w:rsidP="00225F1A">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автономному учреждению, прекращающему свою деятельность в результате реорганизации.</w:t>
      </w:r>
    </w:p>
    <w:p w14:paraId="7BAF92F9" w14:textId="77777777" w:rsidR="001F78D5" w:rsidRPr="001F78D5" w:rsidRDefault="001F78D5" w:rsidP="001F78D5">
      <w:pPr>
        <w:widowControl w:val="0"/>
        <w:autoSpaceDE w:val="0"/>
        <w:autoSpaceDN w:val="0"/>
        <w:spacing w:before="220"/>
        <w:ind w:firstLine="540"/>
        <w:jc w:val="both"/>
        <w:rPr>
          <w:sz w:val="28"/>
          <w:szCs w:val="28"/>
        </w:rPr>
      </w:pPr>
      <w:r w:rsidRPr="001F78D5">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14:paraId="19A65CAF" w14:textId="50E8B5E7" w:rsidR="001F78D5" w:rsidRPr="00CB52C7" w:rsidRDefault="001F78D5" w:rsidP="00CB52C7">
      <w:pPr>
        <w:widowControl w:val="0"/>
        <w:autoSpaceDE w:val="0"/>
        <w:autoSpaceDN w:val="0"/>
        <w:spacing w:before="220"/>
        <w:ind w:firstLine="540"/>
        <w:jc w:val="both"/>
        <w:rPr>
          <w:sz w:val="28"/>
          <w:szCs w:val="28"/>
        </w:rPr>
      </w:pPr>
      <w:r w:rsidRPr="001F78D5">
        <w:rPr>
          <w:sz w:val="28"/>
          <w:szCs w:val="28"/>
        </w:rPr>
        <w:t xml:space="preserve">После завершения реорганизации объем субсидий, предоставляемых реорганизованным автономным учреждениям, за исключением </w:t>
      </w:r>
      <w:r w:rsidR="00FD222A">
        <w:rPr>
          <w:sz w:val="28"/>
          <w:szCs w:val="28"/>
        </w:rPr>
        <w:t>бюджетных</w:t>
      </w:r>
      <w:r w:rsidRPr="001F78D5">
        <w:rPr>
          <w:sz w:val="28"/>
          <w:szCs w:val="28"/>
        </w:rPr>
        <w:t xml:space="preserve"> учреждений, прекращающих свою деятельность в результате реорганизации, должен соответствовать объему субсидии, предоставленной автономному учреждению до начала реорганизации.</w:t>
      </w:r>
    </w:p>
    <w:p w14:paraId="1E3E73BA" w14:textId="77777777" w:rsidR="00337D6C" w:rsidRDefault="00337D6C">
      <w:pPr>
        <w:pStyle w:val="ConsPlusNormal"/>
        <w:spacing w:before="220"/>
        <w:ind w:firstLine="540"/>
        <w:jc w:val="both"/>
        <w:rPr>
          <w:rFonts w:ascii="Times New Roman" w:hAnsi="Times New Roman" w:cs="Times New Roman"/>
          <w:sz w:val="28"/>
          <w:szCs w:val="28"/>
        </w:rPr>
      </w:pPr>
      <w:r w:rsidRPr="005D161D">
        <w:rPr>
          <w:rFonts w:ascii="Times New Roman" w:hAnsi="Times New Roman" w:cs="Times New Roman"/>
          <w:sz w:val="28"/>
          <w:szCs w:val="28"/>
        </w:rPr>
        <w:t>3</w:t>
      </w:r>
      <w:r w:rsidR="00514F44">
        <w:rPr>
          <w:rFonts w:ascii="Times New Roman" w:hAnsi="Times New Roman" w:cs="Times New Roman"/>
          <w:sz w:val="28"/>
          <w:szCs w:val="28"/>
        </w:rPr>
        <w:t>4</w:t>
      </w:r>
      <w:r w:rsidRPr="005D161D">
        <w:rPr>
          <w:rFonts w:ascii="Times New Roman" w:hAnsi="Times New Roman" w:cs="Times New Roman"/>
          <w:sz w:val="28"/>
          <w:szCs w:val="28"/>
        </w:rPr>
        <w:t xml:space="preserve">. </w:t>
      </w:r>
      <w:r w:rsidRPr="004A2935">
        <w:rPr>
          <w:rFonts w:ascii="Times New Roman" w:hAnsi="Times New Roman" w:cs="Times New Roman"/>
          <w:sz w:val="28"/>
          <w:szCs w:val="28"/>
        </w:rPr>
        <w:t>Субсидии а</w:t>
      </w:r>
      <w:r w:rsidR="007B01AF">
        <w:rPr>
          <w:rFonts w:ascii="Times New Roman" w:hAnsi="Times New Roman" w:cs="Times New Roman"/>
          <w:sz w:val="28"/>
          <w:szCs w:val="28"/>
        </w:rPr>
        <w:t>втономному учреждению перечисляю</w:t>
      </w:r>
      <w:r w:rsidRPr="004A2935">
        <w:rPr>
          <w:rFonts w:ascii="Times New Roman" w:hAnsi="Times New Roman" w:cs="Times New Roman"/>
          <w:sz w:val="28"/>
          <w:szCs w:val="28"/>
        </w:rPr>
        <w:t xml:space="preserve">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w:t>
      </w:r>
      <w:r w:rsidR="00A75687">
        <w:rPr>
          <w:rFonts w:ascii="Times New Roman" w:hAnsi="Times New Roman" w:cs="Times New Roman"/>
          <w:sz w:val="28"/>
          <w:szCs w:val="28"/>
        </w:rPr>
        <w:t>управлении</w:t>
      </w:r>
      <w:r w:rsidR="00A75687" w:rsidRPr="004A2935">
        <w:rPr>
          <w:rFonts w:ascii="Times New Roman" w:hAnsi="Times New Roman" w:cs="Times New Roman"/>
          <w:sz w:val="28"/>
          <w:szCs w:val="28"/>
        </w:rPr>
        <w:t xml:space="preserve"> финансов </w:t>
      </w:r>
      <w:r w:rsidR="00A75687">
        <w:rPr>
          <w:rFonts w:ascii="Times New Roman" w:hAnsi="Times New Roman" w:cs="Times New Roman"/>
          <w:sz w:val="28"/>
          <w:szCs w:val="28"/>
        </w:rPr>
        <w:t xml:space="preserve">администрации муниципального </w:t>
      </w:r>
      <w:r w:rsidR="00A75687" w:rsidRPr="004A2935">
        <w:rPr>
          <w:rFonts w:ascii="Times New Roman" w:hAnsi="Times New Roman" w:cs="Times New Roman"/>
          <w:sz w:val="28"/>
          <w:szCs w:val="28"/>
        </w:rPr>
        <w:t>района</w:t>
      </w:r>
      <w:r w:rsidRPr="004A2935">
        <w:rPr>
          <w:rFonts w:ascii="Times New Roman" w:hAnsi="Times New Roman" w:cs="Times New Roman"/>
          <w:sz w:val="28"/>
          <w:szCs w:val="28"/>
        </w:rPr>
        <w:t>.</w:t>
      </w:r>
    </w:p>
    <w:p w14:paraId="5CEA6B5A" w14:textId="77777777" w:rsidR="005D7F50" w:rsidRDefault="005D7F50" w:rsidP="005D161D">
      <w:pPr>
        <w:autoSpaceDE w:val="0"/>
        <w:autoSpaceDN w:val="0"/>
        <w:adjustRightInd w:val="0"/>
        <w:ind w:firstLine="540"/>
        <w:jc w:val="both"/>
        <w:rPr>
          <w:sz w:val="28"/>
          <w:szCs w:val="28"/>
        </w:rPr>
      </w:pPr>
    </w:p>
    <w:p w14:paraId="28255229" w14:textId="77777777" w:rsidR="00337D6C" w:rsidRDefault="007B01AF" w:rsidP="005D161D">
      <w:pPr>
        <w:autoSpaceDE w:val="0"/>
        <w:autoSpaceDN w:val="0"/>
        <w:adjustRightInd w:val="0"/>
        <w:ind w:firstLine="540"/>
        <w:jc w:val="both"/>
        <w:rPr>
          <w:rFonts w:eastAsiaTheme="minorHAnsi"/>
          <w:sz w:val="28"/>
          <w:szCs w:val="28"/>
          <w:lang w:eastAsia="en-US"/>
        </w:rPr>
      </w:pPr>
      <w:r>
        <w:rPr>
          <w:sz w:val="28"/>
          <w:szCs w:val="28"/>
        </w:rPr>
        <w:t>35</w:t>
      </w:r>
      <w:r w:rsidR="00A75687">
        <w:rPr>
          <w:sz w:val="28"/>
          <w:szCs w:val="28"/>
        </w:rPr>
        <w:t xml:space="preserve">. </w:t>
      </w:r>
      <w:r w:rsidR="00337D6C" w:rsidRPr="004A2935">
        <w:rPr>
          <w:sz w:val="28"/>
          <w:szCs w:val="28"/>
        </w:rPr>
        <w:t xml:space="preserve">Предоставление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бюджета </w:t>
      </w:r>
      <w:r w:rsidR="00263C11">
        <w:rPr>
          <w:sz w:val="28"/>
          <w:szCs w:val="28"/>
        </w:rPr>
        <w:t>сельского</w:t>
      </w:r>
      <w:r w:rsidR="00337D6C" w:rsidRPr="004A2935">
        <w:rPr>
          <w:sz w:val="28"/>
          <w:szCs w:val="28"/>
        </w:rPr>
        <w:t xml:space="preserve"> с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w:t>
      </w:r>
      <w:r w:rsidR="00337D6C" w:rsidRPr="004A2935">
        <w:rPr>
          <w:sz w:val="28"/>
          <w:szCs w:val="28"/>
        </w:rPr>
        <w:lastRenderedPageBreak/>
        <w:t>года.</w:t>
      </w:r>
      <w:r w:rsidR="004B7DE5" w:rsidRPr="00F52458">
        <w:rPr>
          <w:rFonts w:eastAsiaTheme="minorHAnsi"/>
          <w:sz w:val="28"/>
          <w:szCs w:val="28"/>
          <w:lang w:eastAsia="en-US"/>
        </w:rPr>
        <w:t xml:space="preserve">Соглашение заключается сторонами не позднее 15 рабочих дней со дня утверждения </w:t>
      </w:r>
      <w:r w:rsidR="00C92A4E" w:rsidRPr="00F52458">
        <w:rPr>
          <w:rFonts w:eastAsiaTheme="minorHAnsi"/>
          <w:sz w:val="28"/>
          <w:szCs w:val="28"/>
          <w:lang w:eastAsia="en-US"/>
        </w:rPr>
        <w:t>муниципального</w:t>
      </w:r>
      <w:r w:rsidR="005D161D">
        <w:rPr>
          <w:rFonts w:eastAsiaTheme="minorHAnsi"/>
          <w:sz w:val="28"/>
          <w:szCs w:val="28"/>
          <w:lang w:eastAsia="en-US"/>
        </w:rPr>
        <w:t xml:space="preserve"> задания.</w:t>
      </w:r>
    </w:p>
    <w:p w14:paraId="3ACDA90A" w14:textId="77777777" w:rsidR="00651235" w:rsidRPr="005D161D" w:rsidRDefault="00651235" w:rsidP="005D161D">
      <w:pPr>
        <w:autoSpaceDE w:val="0"/>
        <w:autoSpaceDN w:val="0"/>
        <w:adjustRightInd w:val="0"/>
        <w:ind w:firstLine="540"/>
        <w:jc w:val="both"/>
        <w:rPr>
          <w:rFonts w:eastAsiaTheme="minorHAnsi"/>
          <w:sz w:val="28"/>
          <w:szCs w:val="28"/>
          <w:lang w:eastAsia="en-US"/>
        </w:rPr>
      </w:pPr>
    </w:p>
    <w:p w14:paraId="7EDABCAC" w14:textId="77777777" w:rsidR="00651235" w:rsidRPr="005D7F50" w:rsidRDefault="007B01AF" w:rsidP="00651235">
      <w:pPr>
        <w:autoSpaceDE w:val="0"/>
        <w:autoSpaceDN w:val="0"/>
        <w:adjustRightInd w:val="0"/>
        <w:ind w:firstLine="540"/>
        <w:jc w:val="both"/>
        <w:rPr>
          <w:sz w:val="28"/>
          <w:szCs w:val="28"/>
        </w:rPr>
      </w:pPr>
      <w:bookmarkStart w:id="6" w:name="P127"/>
      <w:bookmarkEnd w:id="6"/>
      <w:r w:rsidRPr="005D7F50">
        <w:rPr>
          <w:sz w:val="28"/>
          <w:szCs w:val="28"/>
        </w:rPr>
        <w:t>36</w:t>
      </w:r>
      <w:r w:rsidR="00337D6C" w:rsidRPr="005D7F50">
        <w:rPr>
          <w:sz w:val="28"/>
          <w:szCs w:val="28"/>
        </w:rPr>
        <w:t xml:space="preserve">. </w:t>
      </w:r>
      <w:bookmarkStart w:id="7" w:name="P128"/>
      <w:bookmarkEnd w:id="7"/>
      <w:r w:rsidR="00651235" w:rsidRPr="005D7F50">
        <w:rPr>
          <w:sz w:val="28"/>
          <w:szCs w:val="28"/>
        </w:rPr>
        <w:t>Перечисление субсидии осуществляется в соответствии с графиком, содержащимся в соглашении не реже одного раза в квартал в сумме, не превышающей:</w:t>
      </w:r>
    </w:p>
    <w:p w14:paraId="2884FCBC" w14:textId="77777777" w:rsidR="00651235" w:rsidRPr="005D7F50" w:rsidRDefault="00651235" w:rsidP="00651235">
      <w:pPr>
        <w:autoSpaceDE w:val="0"/>
        <w:autoSpaceDN w:val="0"/>
        <w:adjustRightInd w:val="0"/>
        <w:ind w:firstLine="540"/>
        <w:jc w:val="both"/>
        <w:rPr>
          <w:sz w:val="28"/>
          <w:szCs w:val="28"/>
        </w:rPr>
      </w:pPr>
      <w:r w:rsidRPr="005D7F50">
        <w:rPr>
          <w:sz w:val="28"/>
          <w:szCs w:val="28"/>
        </w:rPr>
        <w:t>а) 25 процентов годового размера субсидии в течение I квартала;</w:t>
      </w:r>
    </w:p>
    <w:p w14:paraId="10E081A8" w14:textId="77777777" w:rsidR="00651235" w:rsidRPr="005D7F50" w:rsidRDefault="00651235" w:rsidP="00651235">
      <w:pPr>
        <w:autoSpaceDE w:val="0"/>
        <w:autoSpaceDN w:val="0"/>
        <w:adjustRightInd w:val="0"/>
        <w:ind w:firstLine="540"/>
        <w:jc w:val="both"/>
        <w:rPr>
          <w:sz w:val="28"/>
          <w:szCs w:val="28"/>
        </w:rPr>
      </w:pPr>
      <w:r w:rsidRPr="005D7F50">
        <w:rPr>
          <w:sz w:val="28"/>
          <w:szCs w:val="28"/>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14:paraId="0FDAB6D7" w14:textId="77777777" w:rsidR="00651235" w:rsidRPr="005D7F50" w:rsidRDefault="00651235" w:rsidP="00651235">
      <w:pPr>
        <w:autoSpaceDE w:val="0"/>
        <w:autoSpaceDN w:val="0"/>
        <w:adjustRightInd w:val="0"/>
        <w:ind w:firstLine="540"/>
        <w:jc w:val="both"/>
        <w:rPr>
          <w:sz w:val="28"/>
          <w:szCs w:val="28"/>
        </w:rPr>
      </w:pPr>
      <w:r w:rsidRPr="005D7F50">
        <w:rPr>
          <w:sz w:val="28"/>
          <w:szCs w:val="28"/>
        </w:rPr>
        <w:t>в) 75 процентов годового размера субсидии в течение 9 месяцев.</w:t>
      </w:r>
    </w:p>
    <w:p w14:paraId="54A52168" w14:textId="77777777" w:rsidR="005D7F50" w:rsidRDefault="007B01AF" w:rsidP="005D7F50">
      <w:pPr>
        <w:widowControl w:val="0"/>
        <w:autoSpaceDE w:val="0"/>
        <w:autoSpaceDN w:val="0"/>
        <w:spacing w:before="220"/>
        <w:ind w:firstLine="540"/>
        <w:jc w:val="both"/>
        <w:rPr>
          <w:sz w:val="28"/>
          <w:szCs w:val="28"/>
        </w:rPr>
      </w:pPr>
      <w:r>
        <w:rPr>
          <w:sz w:val="28"/>
          <w:szCs w:val="28"/>
        </w:rPr>
        <w:t>37</w:t>
      </w:r>
      <w:r w:rsidR="00FC6A94" w:rsidRPr="00FC6A94">
        <w:rPr>
          <w:sz w:val="28"/>
          <w:szCs w:val="28"/>
        </w:rPr>
        <w:t xml:space="preserve">. </w:t>
      </w:r>
      <w:r w:rsidR="006C2DD3" w:rsidRPr="006C2DD3">
        <w:rPr>
          <w:sz w:val="28"/>
          <w:szCs w:val="28"/>
        </w:rPr>
        <w:t xml:space="preserve">Перечисление платежа, завершающего выплату субсидии, в IV квартале должно осуществляться после предоставления в срок, установленный в </w:t>
      </w:r>
      <w:r w:rsidR="00FC6A94" w:rsidRPr="00FC6A94">
        <w:rPr>
          <w:sz w:val="28"/>
          <w:szCs w:val="28"/>
        </w:rPr>
        <w:t>муниципальном</w:t>
      </w:r>
      <w:r w:rsidR="006C2DD3" w:rsidRPr="006C2DD3">
        <w:rPr>
          <w:sz w:val="28"/>
          <w:szCs w:val="28"/>
        </w:rPr>
        <w:t xml:space="preserve"> задании, автономным учреждением предварительного отчета о выполнении </w:t>
      </w:r>
      <w:r w:rsidR="00FC6A94" w:rsidRPr="00FC6A94">
        <w:rPr>
          <w:sz w:val="28"/>
          <w:szCs w:val="28"/>
        </w:rPr>
        <w:t>муниципального</w:t>
      </w:r>
      <w:r w:rsidR="006C2DD3" w:rsidRPr="006C2DD3">
        <w:rPr>
          <w:sz w:val="28"/>
          <w:szCs w:val="28"/>
        </w:rPr>
        <w:t xml:space="preserve"> задания в части предварительной оценки достижения плановых показателей годового объема оказания </w:t>
      </w:r>
      <w:r w:rsidR="00FC6A94" w:rsidRPr="00FC6A94">
        <w:rPr>
          <w:sz w:val="28"/>
          <w:szCs w:val="28"/>
        </w:rPr>
        <w:t>муниципальных</w:t>
      </w:r>
      <w:r w:rsidR="006C2DD3" w:rsidRPr="006C2DD3">
        <w:rPr>
          <w:sz w:val="28"/>
          <w:szCs w:val="28"/>
        </w:rPr>
        <w:t xml:space="preserve"> услуг за соответствующий финансовый год, составленного по форме, аналогичной форме отчета о выполнении </w:t>
      </w:r>
      <w:r w:rsidR="00FC6A94" w:rsidRPr="00FC6A94">
        <w:rPr>
          <w:sz w:val="28"/>
          <w:szCs w:val="28"/>
        </w:rPr>
        <w:t>муниципального</w:t>
      </w:r>
      <w:r w:rsidR="006C2DD3" w:rsidRPr="006C2DD3">
        <w:rPr>
          <w:sz w:val="28"/>
          <w:szCs w:val="28"/>
        </w:rPr>
        <w:t xml:space="preserve"> задания, предусмотренной </w:t>
      </w:r>
      <w:hyperlink w:anchor="P1379" w:history="1">
        <w:r w:rsidR="00FC6A94" w:rsidRPr="005D7F50">
          <w:rPr>
            <w:sz w:val="28"/>
            <w:szCs w:val="28"/>
          </w:rPr>
          <w:t>приложением №</w:t>
        </w:r>
        <w:r w:rsidR="006C2DD3" w:rsidRPr="005D7F50">
          <w:rPr>
            <w:sz w:val="28"/>
            <w:szCs w:val="28"/>
          </w:rPr>
          <w:t xml:space="preserve"> 2</w:t>
        </w:r>
      </w:hyperlink>
      <w:r w:rsidR="006C2DD3" w:rsidRPr="006C2DD3">
        <w:rPr>
          <w:sz w:val="28"/>
          <w:szCs w:val="28"/>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w:t>
      </w:r>
      <w:r w:rsidR="00FC6A94" w:rsidRPr="00FC6A94">
        <w:rPr>
          <w:sz w:val="28"/>
          <w:szCs w:val="28"/>
        </w:rPr>
        <w:t>муниципальных</w:t>
      </w:r>
      <w:r w:rsidR="006C2DD3" w:rsidRPr="006C2DD3">
        <w:rPr>
          <w:sz w:val="28"/>
          <w:szCs w:val="28"/>
        </w:rPr>
        <w:t xml:space="preserve"> услуг, указанные в предварительном отчете, меньше показателей, установленных в </w:t>
      </w:r>
      <w:r w:rsidR="00FC6A94" w:rsidRPr="00FC6A94">
        <w:rPr>
          <w:sz w:val="28"/>
          <w:szCs w:val="28"/>
        </w:rPr>
        <w:t>муниципальном</w:t>
      </w:r>
      <w:r w:rsidR="006C2DD3" w:rsidRPr="006C2DD3">
        <w:rPr>
          <w:sz w:val="28"/>
          <w:szCs w:val="28"/>
        </w:rPr>
        <w:t xml:space="preserve"> задании (с учетом допустимых (возможных) отклонений), то </w:t>
      </w:r>
      <w:r w:rsidR="00FC6A94" w:rsidRPr="00FC6A94">
        <w:rPr>
          <w:sz w:val="28"/>
          <w:szCs w:val="28"/>
        </w:rPr>
        <w:t>муниципальное</w:t>
      </w:r>
      <w:r w:rsidR="006C2DD3" w:rsidRPr="006C2DD3">
        <w:rPr>
          <w:sz w:val="28"/>
          <w:szCs w:val="28"/>
        </w:rPr>
        <w:t xml:space="preserve"> задание подлежит уточнению в соответствии с указанными в предварительном отчете показателями.</w:t>
      </w:r>
    </w:p>
    <w:p w14:paraId="5DFF81AC" w14:textId="77777777" w:rsidR="006C2DD3" w:rsidRPr="006C2DD3" w:rsidRDefault="006C2DD3" w:rsidP="005D7F50">
      <w:pPr>
        <w:widowControl w:val="0"/>
        <w:autoSpaceDE w:val="0"/>
        <w:autoSpaceDN w:val="0"/>
        <w:spacing w:before="220"/>
        <w:ind w:firstLine="540"/>
        <w:jc w:val="both"/>
        <w:rPr>
          <w:sz w:val="28"/>
          <w:szCs w:val="28"/>
        </w:rPr>
      </w:pPr>
      <w:r w:rsidRPr="006C2DD3">
        <w:rPr>
          <w:sz w:val="28"/>
          <w:szCs w:val="28"/>
        </w:rPr>
        <w:t xml:space="preserve">Если на основании отчета о выполнении </w:t>
      </w:r>
      <w:r w:rsidR="00FC6A94" w:rsidRPr="00FC6A94">
        <w:rPr>
          <w:sz w:val="28"/>
          <w:szCs w:val="28"/>
        </w:rPr>
        <w:t>муниципального</w:t>
      </w:r>
      <w:r w:rsidRPr="006C2DD3">
        <w:rPr>
          <w:sz w:val="28"/>
          <w:szCs w:val="28"/>
        </w:rPr>
        <w:t xml:space="preserve"> задания, предусмотренного </w:t>
      </w:r>
      <w:r w:rsidR="005C4883">
        <w:rPr>
          <w:sz w:val="28"/>
          <w:szCs w:val="28"/>
        </w:rPr>
        <w:t xml:space="preserve">пунктом </w:t>
      </w:r>
      <w:r w:rsidR="00FC6A94" w:rsidRPr="005D7F50">
        <w:rPr>
          <w:sz w:val="28"/>
          <w:szCs w:val="28"/>
        </w:rPr>
        <w:t>3</w:t>
      </w:r>
      <w:r w:rsidR="005C4883" w:rsidRPr="005D7F50">
        <w:rPr>
          <w:sz w:val="28"/>
          <w:szCs w:val="28"/>
        </w:rPr>
        <w:t>8</w:t>
      </w:r>
      <w:r w:rsidR="005D7F50" w:rsidRPr="005D7F50">
        <w:rPr>
          <w:sz w:val="28"/>
          <w:szCs w:val="28"/>
        </w:rPr>
        <w:t xml:space="preserve"> </w:t>
      </w:r>
      <w:r w:rsidRPr="005D7F50">
        <w:rPr>
          <w:sz w:val="28"/>
          <w:szCs w:val="28"/>
        </w:rPr>
        <w:t>настоящего</w:t>
      </w:r>
      <w:r w:rsidRPr="006C2DD3">
        <w:rPr>
          <w:sz w:val="28"/>
          <w:szCs w:val="28"/>
        </w:rPr>
        <w:t xml:space="preserve"> Положения, показатели объема, указанные в отчете о выполнении </w:t>
      </w:r>
      <w:r w:rsidR="00FC6A94" w:rsidRPr="00FC6A94">
        <w:rPr>
          <w:sz w:val="28"/>
          <w:szCs w:val="28"/>
        </w:rPr>
        <w:t>муниципального</w:t>
      </w:r>
      <w:r w:rsidRPr="006C2DD3">
        <w:rPr>
          <w:sz w:val="28"/>
          <w:szCs w:val="28"/>
        </w:rPr>
        <w:t xml:space="preserve"> задания, меньше показателей, установленных в </w:t>
      </w:r>
      <w:r w:rsidR="00FC6A94" w:rsidRPr="00FC6A94">
        <w:rPr>
          <w:sz w:val="28"/>
          <w:szCs w:val="28"/>
        </w:rPr>
        <w:t>муниципальном</w:t>
      </w:r>
      <w:r w:rsidRPr="006C2DD3">
        <w:rPr>
          <w:sz w:val="28"/>
          <w:szCs w:val="28"/>
        </w:rPr>
        <w:t xml:space="preserve"> задании (с учетом допустимых (возможных) отклонений),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характеризующим объем неоказанной </w:t>
      </w:r>
      <w:r w:rsidR="00FC6A94" w:rsidRPr="00FC6A94">
        <w:rPr>
          <w:sz w:val="28"/>
          <w:szCs w:val="28"/>
        </w:rPr>
        <w:t xml:space="preserve">муниципальной </w:t>
      </w:r>
      <w:r w:rsidRPr="006C2DD3">
        <w:rPr>
          <w:sz w:val="28"/>
          <w:szCs w:val="28"/>
        </w:rPr>
        <w:t>услуги (невыполненной работы), и учитываются в порядке, установленном для учета сумм возврата дебиторской задолженности.</w:t>
      </w:r>
    </w:p>
    <w:p w14:paraId="2E1E9D18" w14:textId="68AB0227" w:rsidR="006C2DD3" w:rsidRPr="005D7F50" w:rsidRDefault="006C2DD3" w:rsidP="006C2DD3">
      <w:pPr>
        <w:widowControl w:val="0"/>
        <w:autoSpaceDE w:val="0"/>
        <w:autoSpaceDN w:val="0"/>
        <w:spacing w:before="220"/>
        <w:ind w:firstLine="540"/>
        <w:jc w:val="both"/>
        <w:rPr>
          <w:sz w:val="28"/>
          <w:szCs w:val="28"/>
        </w:rPr>
      </w:pPr>
      <w:r w:rsidRPr="006C2DD3">
        <w:rPr>
          <w:sz w:val="28"/>
          <w:szCs w:val="28"/>
        </w:rPr>
        <w:t xml:space="preserve">Предварительный отчет об исполнении </w:t>
      </w:r>
      <w:r w:rsidR="00947854" w:rsidRPr="00883CB5">
        <w:rPr>
          <w:sz w:val="28"/>
          <w:szCs w:val="28"/>
        </w:rPr>
        <w:t>муниципального</w:t>
      </w:r>
      <w:r w:rsidRPr="006C2DD3">
        <w:rPr>
          <w:sz w:val="28"/>
          <w:szCs w:val="28"/>
        </w:rPr>
        <w:t xml:space="preserve"> задания в части работ за соответствующий финансовый год, указанный в </w:t>
      </w:r>
      <w:hyperlink w:anchor="P328" w:history="1">
        <w:r w:rsidRPr="005D7F50">
          <w:rPr>
            <w:sz w:val="28"/>
            <w:szCs w:val="28"/>
          </w:rPr>
          <w:t>абзаце первом</w:t>
        </w:r>
      </w:hyperlink>
      <w:r w:rsidRPr="005D7F50">
        <w:rPr>
          <w:sz w:val="28"/>
          <w:szCs w:val="28"/>
        </w:rPr>
        <w:t xml:space="preserve">настоящего пункта, представляется автономным учреждением при </w:t>
      </w:r>
      <w:r w:rsidRPr="005D7F50">
        <w:rPr>
          <w:sz w:val="28"/>
          <w:szCs w:val="28"/>
        </w:rPr>
        <w:lastRenderedPageBreak/>
        <w:t xml:space="preserve">установлении органом, осуществляющим функции и полномочия учредителя, требования о его представлении в </w:t>
      </w:r>
      <w:r w:rsidR="00947854" w:rsidRPr="005D7F50">
        <w:rPr>
          <w:sz w:val="28"/>
          <w:szCs w:val="28"/>
        </w:rPr>
        <w:t>муниципальном</w:t>
      </w:r>
      <w:r w:rsidRPr="005D7F50">
        <w:rPr>
          <w:sz w:val="28"/>
          <w:szCs w:val="28"/>
        </w:rPr>
        <w:t xml:space="preserve"> задании. В случае если органом, осуществляющим функции и полномочия учредителя в отношении </w:t>
      </w:r>
      <w:r w:rsidR="00FD222A">
        <w:rPr>
          <w:sz w:val="28"/>
          <w:szCs w:val="28"/>
        </w:rPr>
        <w:t>бюджетных</w:t>
      </w:r>
      <w:r w:rsidRPr="005D7F50">
        <w:rPr>
          <w:sz w:val="28"/>
          <w:szCs w:val="28"/>
        </w:rPr>
        <w:t xml:space="preserve"> учреждений, устанавливаются требования о представлении предварительного отчета о выполнении </w:t>
      </w:r>
      <w:r w:rsidR="00947854" w:rsidRPr="005D7F50">
        <w:rPr>
          <w:sz w:val="28"/>
          <w:szCs w:val="28"/>
        </w:rPr>
        <w:t>муниципального</w:t>
      </w:r>
      <w:r w:rsidRPr="005D7F50">
        <w:rPr>
          <w:sz w:val="28"/>
          <w:szCs w:val="28"/>
        </w:rPr>
        <w:t xml:space="preserve">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14:paraId="677D73FD" w14:textId="77777777" w:rsidR="006C2DD3" w:rsidRPr="005D7F50" w:rsidRDefault="006C2DD3" w:rsidP="006C2DD3">
      <w:pPr>
        <w:widowControl w:val="0"/>
        <w:autoSpaceDE w:val="0"/>
        <w:autoSpaceDN w:val="0"/>
        <w:spacing w:before="220"/>
        <w:ind w:firstLine="540"/>
        <w:jc w:val="both"/>
        <w:rPr>
          <w:sz w:val="28"/>
          <w:szCs w:val="28"/>
        </w:rPr>
      </w:pPr>
      <w:bookmarkStart w:id="8" w:name="P334"/>
      <w:bookmarkEnd w:id="8"/>
      <w:r w:rsidRPr="005D7F50">
        <w:rPr>
          <w:sz w:val="28"/>
          <w:szCs w:val="28"/>
        </w:rPr>
        <w:t>Расчет объема субсидии, подлежащей возврату в бюджет</w:t>
      </w:r>
      <w:r w:rsidR="00263C11" w:rsidRPr="005D7F50">
        <w:rPr>
          <w:sz w:val="28"/>
          <w:szCs w:val="28"/>
        </w:rPr>
        <w:t xml:space="preserve"> сельского поселения</w:t>
      </w:r>
      <w:r w:rsidRPr="005D7F50">
        <w:rPr>
          <w:sz w:val="28"/>
          <w:szCs w:val="28"/>
        </w:rPr>
        <w:t xml:space="preserve">, осуществляется с применением нормативных затрат на оказание </w:t>
      </w:r>
      <w:r w:rsidR="00883CB5" w:rsidRPr="005D7F50">
        <w:rPr>
          <w:sz w:val="28"/>
          <w:szCs w:val="28"/>
        </w:rPr>
        <w:t>муниципальных</w:t>
      </w:r>
      <w:r w:rsidRPr="005D7F50">
        <w:rPr>
          <w:sz w:val="28"/>
          <w:szCs w:val="28"/>
        </w:rPr>
        <w:t xml:space="preserve"> услуг (выполнение работ), определяемых в соответствии с настоящим Положением, по форме, предусмотренной соглашением.</w:t>
      </w:r>
    </w:p>
    <w:p w14:paraId="52D79BAF" w14:textId="77777777" w:rsidR="006C2DD3" w:rsidRPr="005D7F50" w:rsidRDefault="00263C11" w:rsidP="006C2DD3">
      <w:pPr>
        <w:widowControl w:val="0"/>
        <w:autoSpaceDE w:val="0"/>
        <w:autoSpaceDN w:val="0"/>
        <w:spacing w:before="220"/>
        <w:ind w:firstLine="540"/>
        <w:jc w:val="both"/>
        <w:rPr>
          <w:sz w:val="28"/>
          <w:szCs w:val="28"/>
        </w:rPr>
      </w:pPr>
      <w:r w:rsidRPr="005D7F50">
        <w:rPr>
          <w:sz w:val="28"/>
          <w:szCs w:val="28"/>
        </w:rPr>
        <w:t>А</w:t>
      </w:r>
      <w:r w:rsidR="006C2DD3" w:rsidRPr="005D7F50">
        <w:rPr>
          <w:sz w:val="28"/>
          <w:szCs w:val="28"/>
        </w:rPr>
        <w:t>втономные учреждения обеспечивают возврат в бюджет</w:t>
      </w:r>
      <w:r w:rsidRPr="005D7F50">
        <w:rPr>
          <w:sz w:val="28"/>
          <w:szCs w:val="28"/>
        </w:rPr>
        <w:t xml:space="preserve"> сельского поселения</w:t>
      </w:r>
      <w:r w:rsidR="006C2DD3" w:rsidRPr="005D7F50">
        <w:rPr>
          <w:sz w:val="28"/>
          <w:szCs w:val="28"/>
        </w:rPr>
        <w:t xml:space="preserve"> субсидии в объеме, рассчитанном в соответствии с положениями </w:t>
      </w:r>
      <w:hyperlink w:anchor="P334" w:history="1">
        <w:r w:rsidR="006C2DD3" w:rsidRPr="005D7F50">
          <w:rPr>
            <w:sz w:val="28"/>
            <w:szCs w:val="28"/>
          </w:rPr>
          <w:t>абзаца четвертого</w:t>
        </w:r>
      </w:hyperlink>
      <w:r w:rsidR="006C2DD3" w:rsidRPr="005D7F50">
        <w:rPr>
          <w:sz w:val="28"/>
          <w:szCs w:val="28"/>
        </w:rPr>
        <w:t xml:space="preserve"> настоящего пункта, не позднее 1 м</w:t>
      </w:r>
      <w:r w:rsidR="00883CB5" w:rsidRPr="005D7F50">
        <w:rPr>
          <w:sz w:val="28"/>
          <w:szCs w:val="28"/>
        </w:rPr>
        <w:t>арта</w:t>
      </w:r>
      <w:r w:rsidR="006C2DD3" w:rsidRPr="005D7F50">
        <w:rPr>
          <w:sz w:val="28"/>
          <w:szCs w:val="28"/>
        </w:rPr>
        <w:t xml:space="preserve"> текущего финансового года.</w:t>
      </w:r>
    </w:p>
    <w:p w14:paraId="347C5C32" w14:textId="77777777" w:rsidR="00FC6A94" w:rsidRPr="005D7F50" w:rsidRDefault="00FC6A94" w:rsidP="00FC6A94">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 xml:space="preserve">Требования, установленные </w:t>
      </w:r>
      <w:hyperlink w:anchor="P127" w:history="1">
        <w:r w:rsidRPr="005D7F50">
          <w:rPr>
            <w:rFonts w:ascii="Times New Roman" w:hAnsi="Times New Roman" w:cs="Times New Roman"/>
            <w:sz w:val="28"/>
            <w:szCs w:val="28"/>
          </w:rPr>
          <w:t xml:space="preserve">пунктом </w:t>
        </w:r>
        <w:r w:rsidR="00571177" w:rsidRPr="005D7F50">
          <w:rPr>
            <w:rFonts w:ascii="Times New Roman" w:hAnsi="Times New Roman" w:cs="Times New Roman"/>
            <w:sz w:val="28"/>
            <w:szCs w:val="28"/>
          </w:rPr>
          <w:t>36-37</w:t>
        </w:r>
      </w:hyperlink>
      <w:r w:rsidRPr="005D7F50">
        <w:rPr>
          <w:rFonts w:ascii="Times New Roman" w:hAnsi="Times New Roman" w:cs="Times New Roman"/>
          <w:sz w:val="28"/>
          <w:szCs w:val="28"/>
        </w:rPr>
        <w:t xml:space="preserve"> настоящего Порядка, не распространяются на автономное учреждение, </w:t>
      </w:r>
      <w:r w:rsidR="00571177" w:rsidRPr="005D7F50">
        <w:rPr>
          <w:rFonts w:ascii="Times New Roman" w:hAnsi="Times New Roman" w:cs="Times New Roman"/>
          <w:sz w:val="28"/>
          <w:szCs w:val="28"/>
        </w:rPr>
        <w:t>находящееся в процессе реорганизации</w:t>
      </w:r>
      <w:r w:rsidRPr="005D7F50">
        <w:rPr>
          <w:rFonts w:ascii="Times New Roman" w:hAnsi="Times New Roman" w:cs="Times New Roman"/>
          <w:sz w:val="28"/>
          <w:szCs w:val="28"/>
        </w:rPr>
        <w:t xml:space="preserve"> ил</w:t>
      </w:r>
      <w:r w:rsidR="00571177" w:rsidRPr="005D7F50">
        <w:rPr>
          <w:rFonts w:ascii="Times New Roman" w:hAnsi="Times New Roman" w:cs="Times New Roman"/>
          <w:sz w:val="28"/>
          <w:szCs w:val="28"/>
        </w:rPr>
        <w:t>и ликвидации.</w:t>
      </w:r>
    </w:p>
    <w:p w14:paraId="21E9B8EA" w14:textId="77777777" w:rsidR="00337D6C" w:rsidRPr="005D7F50" w:rsidRDefault="00571177">
      <w:pPr>
        <w:pStyle w:val="ConsPlusNormal"/>
        <w:spacing w:before="220"/>
        <w:ind w:firstLine="540"/>
        <w:jc w:val="both"/>
        <w:rPr>
          <w:rFonts w:ascii="Times New Roman" w:hAnsi="Times New Roman" w:cs="Times New Roman"/>
          <w:sz w:val="28"/>
          <w:szCs w:val="28"/>
        </w:rPr>
      </w:pPr>
      <w:bookmarkStart w:id="9" w:name="P130"/>
      <w:bookmarkEnd w:id="9"/>
      <w:r w:rsidRPr="005D7F50">
        <w:rPr>
          <w:rFonts w:ascii="Times New Roman" w:hAnsi="Times New Roman" w:cs="Times New Roman"/>
          <w:sz w:val="28"/>
          <w:szCs w:val="28"/>
        </w:rPr>
        <w:t>38</w:t>
      </w:r>
      <w:r w:rsidR="00337D6C" w:rsidRPr="005D7F50">
        <w:rPr>
          <w:rFonts w:ascii="Times New Roman" w:hAnsi="Times New Roman" w:cs="Times New Roman"/>
          <w:sz w:val="28"/>
          <w:szCs w:val="28"/>
        </w:rPr>
        <w:t xml:space="preserve">. </w:t>
      </w:r>
      <w:r w:rsidR="00263C11" w:rsidRPr="005D7F50">
        <w:rPr>
          <w:rFonts w:ascii="Times New Roman" w:hAnsi="Times New Roman" w:cs="Times New Roman"/>
          <w:sz w:val="28"/>
          <w:szCs w:val="28"/>
        </w:rPr>
        <w:t>А</w:t>
      </w:r>
      <w:r w:rsidR="00337D6C" w:rsidRPr="005D7F50">
        <w:rPr>
          <w:rFonts w:ascii="Times New Roman" w:hAnsi="Times New Roman" w:cs="Times New Roman"/>
          <w:sz w:val="28"/>
          <w:szCs w:val="28"/>
        </w:rPr>
        <w:t xml:space="preserve">втономные учреждения представляют главным распорядителям средств бюджета района </w:t>
      </w:r>
      <w:hyperlink w:anchor="P673" w:history="1">
        <w:r w:rsidR="00337D6C" w:rsidRPr="005D7F50">
          <w:rPr>
            <w:rFonts w:ascii="Times New Roman" w:hAnsi="Times New Roman" w:cs="Times New Roman"/>
            <w:sz w:val="28"/>
            <w:szCs w:val="28"/>
          </w:rPr>
          <w:t>отчет</w:t>
        </w:r>
      </w:hyperlink>
      <w:r w:rsidR="00337D6C" w:rsidRPr="005D7F50">
        <w:rPr>
          <w:rFonts w:ascii="Times New Roman" w:hAnsi="Times New Roman" w:cs="Times New Roman"/>
          <w:sz w:val="28"/>
          <w:szCs w:val="28"/>
        </w:rPr>
        <w:t xml:space="preserve">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14:paraId="1E67BF2D" w14:textId="77777777" w:rsidR="00337D6C" w:rsidRPr="005D7F50" w:rsidRDefault="00337D6C">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 xml:space="preserve">Отчет о выполнении муниципального задания, предусмотренный </w:t>
      </w:r>
      <w:hyperlink w:anchor="P130" w:history="1">
        <w:r w:rsidRPr="005D7F50">
          <w:rPr>
            <w:rFonts w:ascii="Times New Roman" w:hAnsi="Times New Roman" w:cs="Times New Roman"/>
            <w:sz w:val="28"/>
            <w:szCs w:val="28"/>
          </w:rPr>
          <w:t>абзацем первым</w:t>
        </w:r>
      </w:hyperlink>
      <w:r w:rsidRPr="005D7F50">
        <w:rPr>
          <w:rFonts w:ascii="Times New Roman" w:hAnsi="Times New Roman" w:cs="Times New Roman"/>
          <w:sz w:val="28"/>
          <w:szCs w:val="28"/>
        </w:rPr>
        <w:t xml:space="preserve"> настоящего пункта, представляется в сроки, установленные муниципальным заданием, но не позднее 1 февраля финансового года, следующего за отчетным.</w:t>
      </w:r>
    </w:p>
    <w:p w14:paraId="0D1DF6D8" w14:textId="77777777" w:rsidR="00337D6C" w:rsidRPr="005D7F50" w:rsidRDefault="00F5460F">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39</w:t>
      </w:r>
      <w:r w:rsidR="00337D6C" w:rsidRPr="005D7F50">
        <w:rPr>
          <w:rFonts w:ascii="Times New Roman" w:hAnsi="Times New Roman" w:cs="Times New Roman"/>
          <w:sz w:val="28"/>
          <w:szCs w:val="28"/>
        </w:rPr>
        <w:t xml:space="preserve">. </w:t>
      </w:r>
      <w:r w:rsidR="004C7CD0" w:rsidRPr="005D7F50">
        <w:rPr>
          <w:rFonts w:ascii="Times New Roman" w:hAnsi="Times New Roman" w:cs="Times New Roman"/>
          <w:sz w:val="28"/>
          <w:szCs w:val="28"/>
        </w:rPr>
        <w:t>Автономные учреждения</w:t>
      </w:r>
      <w:r w:rsidR="00263C11" w:rsidRPr="005D7F50">
        <w:rPr>
          <w:rFonts w:ascii="Times New Roman" w:hAnsi="Times New Roman" w:cs="Times New Roman"/>
          <w:sz w:val="28"/>
          <w:szCs w:val="28"/>
        </w:rPr>
        <w:t>сельского поселения</w:t>
      </w:r>
      <w:r w:rsidR="00337D6C" w:rsidRPr="005D7F50">
        <w:rPr>
          <w:rFonts w:ascii="Times New Roman" w:hAnsi="Times New Roman" w:cs="Times New Roman"/>
          <w:sz w:val="28"/>
          <w:szCs w:val="28"/>
        </w:rPr>
        <w:t xml:space="preserve"> обеспечивает возврат в бюджет </w:t>
      </w:r>
      <w:r w:rsidR="004C7CD0" w:rsidRPr="005D7F50">
        <w:rPr>
          <w:rFonts w:ascii="Times New Roman" w:hAnsi="Times New Roman" w:cs="Times New Roman"/>
          <w:sz w:val="28"/>
          <w:szCs w:val="28"/>
        </w:rPr>
        <w:t>сельского поселения</w:t>
      </w:r>
      <w:r w:rsidR="00337D6C" w:rsidRPr="005D7F50">
        <w:rPr>
          <w:rFonts w:ascii="Times New Roman" w:hAnsi="Times New Roman" w:cs="Times New Roman"/>
          <w:sz w:val="28"/>
          <w:szCs w:val="28"/>
        </w:rPr>
        <w:t xml:space="preserve"> субсидии, предоставленной  автономным учреждениям на выполнение муниципального задания, в объеме, соответствующем не достигнутым показателям муниципального задания.</w:t>
      </w:r>
    </w:p>
    <w:p w14:paraId="5193799C" w14:textId="77777777" w:rsidR="00234C8F" w:rsidRPr="005D7F50" w:rsidRDefault="00F5460F" w:rsidP="004C7CD0">
      <w:pPr>
        <w:pStyle w:val="ConsPlusNormal"/>
        <w:spacing w:before="220"/>
        <w:ind w:firstLine="540"/>
        <w:jc w:val="both"/>
        <w:rPr>
          <w:rFonts w:ascii="Times New Roman" w:hAnsi="Times New Roman" w:cs="Times New Roman"/>
          <w:sz w:val="28"/>
          <w:szCs w:val="28"/>
        </w:rPr>
      </w:pPr>
      <w:bookmarkStart w:id="10" w:name="P148"/>
      <w:bookmarkEnd w:id="10"/>
      <w:r w:rsidRPr="005D7F50">
        <w:rPr>
          <w:rFonts w:ascii="Times New Roman" w:hAnsi="Times New Roman" w:cs="Times New Roman"/>
          <w:sz w:val="28"/>
          <w:szCs w:val="28"/>
        </w:rPr>
        <w:t>40</w:t>
      </w:r>
      <w:r w:rsidR="00337D6C" w:rsidRPr="005D7F50">
        <w:rPr>
          <w:rFonts w:ascii="Times New Roman" w:hAnsi="Times New Roman" w:cs="Times New Roman"/>
          <w:sz w:val="28"/>
          <w:szCs w:val="28"/>
        </w:rPr>
        <w:t>. Контроль за выполнением муниципального задания автономными учреждениями осуществляют главные распорядители средств бюджета</w:t>
      </w:r>
      <w:r w:rsidR="004C7CD0" w:rsidRPr="005D7F50">
        <w:rPr>
          <w:rFonts w:ascii="Times New Roman" w:hAnsi="Times New Roman" w:cs="Times New Roman"/>
          <w:sz w:val="28"/>
          <w:szCs w:val="28"/>
        </w:rPr>
        <w:t xml:space="preserve"> сельского поселения.                                                                        </w:t>
      </w:r>
    </w:p>
    <w:p w14:paraId="21AD37E8" w14:textId="77777777" w:rsidR="00234C8F" w:rsidRPr="005D7F50" w:rsidRDefault="00234C8F" w:rsidP="004C7CD0">
      <w:pPr>
        <w:pStyle w:val="ConsPlusNormal"/>
        <w:spacing w:before="220"/>
        <w:ind w:firstLine="540"/>
        <w:jc w:val="both"/>
        <w:rPr>
          <w:rFonts w:ascii="Times New Roman" w:hAnsi="Times New Roman" w:cs="Times New Roman"/>
          <w:sz w:val="28"/>
          <w:szCs w:val="28"/>
        </w:rPr>
      </w:pPr>
    </w:p>
    <w:p w14:paraId="0D4677C8" w14:textId="77777777" w:rsidR="00234C8F" w:rsidRPr="005D7F50" w:rsidRDefault="00234C8F" w:rsidP="004C7CD0">
      <w:pPr>
        <w:pStyle w:val="ConsPlusNormal"/>
        <w:spacing w:before="220"/>
        <w:ind w:firstLine="540"/>
        <w:jc w:val="both"/>
        <w:rPr>
          <w:rFonts w:ascii="Times New Roman" w:hAnsi="Times New Roman" w:cs="Times New Roman"/>
          <w:sz w:val="28"/>
          <w:szCs w:val="28"/>
        </w:rPr>
      </w:pPr>
    </w:p>
    <w:p w14:paraId="636DE57B" w14:textId="77777777" w:rsidR="000A6124" w:rsidRPr="005D7F50" w:rsidRDefault="000A6124" w:rsidP="004C7CD0">
      <w:pPr>
        <w:pStyle w:val="ConsPlusNormal"/>
        <w:spacing w:before="220"/>
        <w:ind w:firstLine="540"/>
        <w:jc w:val="both"/>
        <w:rPr>
          <w:rFonts w:ascii="Times New Roman" w:hAnsi="Times New Roman" w:cs="Times New Roman"/>
          <w:sz w:val="28"/>
          <w:szCs w:val="28"/>
        </w:rPr>
      </w:pPr>
    </w:p>
    <w:p w14:paraId="0A0997DF" w14:textId="77777777" w:rsidR="00337D6C" w:rsidRPr="005D7F50" w:rsidRDefault="00337D6C">
      <w:pPr>
        <w:pStyle w:val="ConsPlusNormal"/>
        <w:jc w:val="right"/>
        <w:outlineLvl w:val="1"/>
        <w:rPr>
          <w:rFonts w:ascii="Times New Roman" w:hAnsi="Times New Roman" w:cs="Times New Roman"/>
        </w:rPr>
      </w:pPr>
      <w:r w:rsidRPr="005D7F50">
        <w:rPr>
          <w:rFonts w:ascii="Times New Roman" w:hAnsi="Times New Roman" w:cs="Times New Roman"/>
        </w:rPr>
        <w:t>Приложение 1</w:t>
      </w:r>
    </w:p>
    <w:p w14:paraId="2D1406FA"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lastRenderedPageBreak/>
        <w:t xml:space="preserve">к </w:t>
      </w:r>
      <w:r w:rsidR="005A3B2B">
        <w:rPr>
          <w:rFonts w:ascii="Times New Roman" w:hAnsi="Times New Roman" w:cs="Times New Roman"/>
        </w:rPr>
        <w:t>Положению о п</w:t>
      </w:r>
      <w:r w:rsidRPr="007323AE">
        <w:rPr>
          <w:rFonts w:ascii="Times New Roman" w:hAnsi="Times New Roman" w:cs="Times New Roman"/>
        </w:rPr>
        <w:t>орядк</w:t>
      </w:r>
      <w:r w:rsidR="005A3B2B">
        <w:rPr>
          <w:rFonts w:ascii="Times New Roman" w:hAnsi="Times New Roman" w:cs="Times New Roman"/>
        </w:rPr>
        <w:t>е</w:t>
      </w:r>
    </w:p>
    <w:p w14:paraId="745C6ACD"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14:paraId="187A2D57"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14:paraId="222A279E" w14:textId="77777777" w:rsidR="007C0F78" w:rsidRDefault="007C0F78" w:rsidP="007C0F78">
      <w:pPr>
        <w:pStyle w:val="ConsPlusNormal"/>
        <w:jc w:val="right"/>
        <w:rPr>
          <w:rFonts w:ascii="Times New Roman" w:hAnsi="Times New Roman" w:cs="Times New Roman"/>
        </w:rPr>
      </w:pPr>
      <w:r>
        <w:rPr>
          <w:rFonts w:ascii="Times New Roman" w:hAnsi="Times New Roman" w:cs="Times New Roman"/>
        </w:rPr>
        <w:t xml:space="preserve">услуг (выполнение работ) </w:t>
      </w:r>
      <w:r w:rsidR="00337D6C" w:rsidRPr="007323AE">
        <w:rPr>
          <w:rFonts w:ascii="Times New Roman" w:hAnsi="Times New Roman" w:cs="Times New Roman"/>
        </w:rPr>
        <w:t xml:space="preserve">в отношении </w:t>
      </w:r>
    </w:p>
    <w:p w14:paraId="463E970A" w14:textId="2649E026" w:rsidR="00337D6C" w:rsidRPr="007323AE" w:rsidRDefault="00FD222A" w:rsidP="007C0F78">
      <w:pPr>
        <w:pStyle w:val="ConsPlusNormal"/>
        <w:jc w:val="right"/>
        <w:rPr>
          <w:rFonts w:ascii="Times New Roman" w:hAnsi="Times New Roman" w:cs="Times New Roman"/>
        </w:rPr>
      </w:pPr>
      <w:proofErr w:type="spellStart"/>
      <w:r>
        <w:rPr>
          <w:rFonts w:ascii="Times New Roman" w:hAnsi="Times New Roman" w:cs="Times New Roman"/>
        </w:rPr>
        <w:t>бюджетных</w:t>
      </w:r>
      <w:r w:rsidR="00337D6C" w:rsidRPr="007323AE">
        <w:rPr>
          <w:rFonts w:ascii="Times New Roman" w:hAnsi="Times New Roman" w:cs="Times New Roman"/>
        </w:rPr>
        <w:t>муниципальных</w:t>
      </w:r>
      <w:proofErr w:type="spellEnd"/>
    </w:p>
    <w:p w14:paraId="6A352EC6" w14:textId="77777777" w:rsidR="00337D6C" w:rsidRPr="007323AE" w:rsidRDefault="007C0F78">
      <w:pPr>
        <w:pStyle w:val="ConsPlusNormal"/>
        <w:jc w:val="right"/>
        <w:rPr>
          <w:rFonts w:ascii="Times New Roman" w:hAnsi="Times New Roman" w:cs="Times New Roman"/>
        </w:rPr>
      </w:pPr>
      <w:r>
        <w:rPr>
          <w:rFonts w:ascii="Times New Roman" w:hAnsi="Times New Roman" w:cs="Times New Roman"/>
        </w:rPr>
        <w:t>учреждений и финансовом</w:t>
      </w:r>
    </w:p>
    <w:p w14:paraId="15506176"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обеспече</w:t>
      </w:r>
      <w:r w:rsidR="007C0F78">
        <w:rPr>
          <w:rFonts w:ascii="Times New Roman" w:hAnsi="Times New Roman" w:cs="Times New Roman"/>
        </w:rPr>
        <w:t>нии</w:t>
      </w:r>
      <w:r w:rsidRPr="007323AE">
        <w:rPr>
          <w:rFonts w:ascii="Times New Roman" w:hAnsi="Times New Roman" w:cs="Times New Roman"/>
        </w:rPr>
        <w:t xml:space="preserve"> выполнения</w:t>
      </w:r>
    </w:p>
    <w:p w14:paraId="47B7A530"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муниципального задания</w:t>
      </w:r>
    </w:p>
    <w:p w14:paraId="6B48FA8D" w14:textId="77777777" w:rsidR="00337D6C" w:rsidRPr="007323AE" w:rsidRDefault="00337D6C">
      <w:pPr>
        <w:pStyle w:val="ConsPlusNormal"/>
        <w:jc w:val="both"/>
        <w:rPr>
          <w:rFonts w:ascii="Times New Roman" w:hAnsi="Times New Roman" w:cs="Times New Roman"/>
        </w:rPr>
      </w:pPr>
    </w:p>
    <w:p w14:paraId="69C0E470" w14:textId="77777777" w:rsidR="004F1760" w:rsidRDefault="004F1760">
      <w:pPr>
        <w:pStyle w:val="ConsPlusNonformat"/>
        <w:jc w:val="both"/>
        <w:rPr>
          <w:rFonts w:ascii="Times New Roman" w:hAnsi="Times New Roman" w:cs="Times New Roman"/>
        </w:rPr>
      </w:pPr>
    </w:p>
    <w:p w14:paraId="28088836" w14:textId="77777777" w:rsidR="004F1760" w:rsidRDefault="004F1760">
      <w:pPr>
        <w:pStyle w:val="ConsPlusNonformat"/>
        <w:jc w:val="both"/>
        <w:rPr>
          <w:rFonts w:ascii="Times New Roman" w:hAnsi="Times New Roman" w:cs="Times New Roman"/>
        </w:rPr>
      </w:pPr>
    </w:p>
    <w:p w14:paraId="6A5E4C31" w14:textId="77777777" w:rsidR="004F1760" w:rsidRDefault="004F1760">
      <w:pPr>
        <w:pStyle w:val="ConsPlusNonformat"/>
        <w:jc w:val="both"/>
        <w:rPr>
          <w:rFonts w:ascii="Times New Roman" w:hAnsi="Times New Roman" w:cs="Times New Roman"/>
        </w:rPr>
      </w:pPr>
    </w:p>
    <w:p w14:paraId="3E9DE611" w14:textId="77777777" w:rsidR="004F1760" w:rsidRDefault="004F1760">
      <w:pPr>
        <w:pStyle w:val="ConsPlusNonformat"/>
        <w:jc w:val="both"/>
        <w:rPr>
          <w:rFonts w:ascii="Times New Roman" w:hAnsi="Times New Roman" w:cs="Times New Roman"/>
        </w:rPr>
      </w:pPr>
    </w:p>
    <w:p w14:paraId="4A8FF417" w14:textId="77777777" w:rsidR="00337D6C" w:rsidRPr="007323AE" w:rsidRDefault="00337D6C" w:rsidP="004F1760">
      <w:pPr>
        <w:pStyle w:val="ConsPlusNonformat"/>
        <w:ind w:left="6372" w:firstLine="708"/>
        <w:rPr>
          <w:rFonts w:ascii="Times New Roman" w:hAnsi="Times New Roman" w:cs="Times New Roman"/>
        </w:rPr>
      </w:pPr>
      <w:r w:rsidRPr="007323AE">
        <w:rPr>
          <w:rFonts w:ascii="Times New Roman" w:hAnsi="Times New Roman" w:cs="Times New Roman"/>
        </w:rPr>
        <w:t>УТВЕРЖДАЮ</w:t>
      </w:r>
    </w:p>
    <w:p w14:paraId="0F93EF00" w14:textId="77777777" w:rsidR="00337D6C" w:rsidRPr="007323AE" w:rsidRDefault="00337D6C">
      <w:pPr>
        <w:pStyle w:val="ConsPlusNonformat"/>
        <w:jc w:val="both"/>
        <w:rPr>
          <w:rFonts w:ascii="Times New Roman" w:hAnsi="Times New Roman" w:cs="Times New Roman"/>
        </w:rPr>
      </w:pPr>
    </w:p>
    <w:p w14:paraId="394481E8" w14:textId="77777777" w:rsidR="00337D6C" w:rsidRPr="007323AE" w:rsidRDefault="004F1760">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 xml:space="preserve">  _________________________________</w:t>
      </w:r>
    </w:p>
    <w:p w14:paraId="14386FE2" w14:textId="77777777" w:rsidR="00337D6C" w:rsidRPr="007323AE" w:rsidRDefault="004F1760">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(наименование должности лица,</w:t>
      </w:r>
    </w:p>
    <w:p w14:paraId="5428F955" w14:textId="77777777" w:rsidR="00337D6C" w:rsidRPr="007323AE" w:rsidRDefault="004F1760">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утверждающего документ)</w:t>
      </w:r>
    </w:p>
    <w:p w14:paraId="42F20F9D" w14:textId="77777777" w:rsidR="00337D6C" w:rsidRPr="007323AE" w:rsidRDefault="00337D6C">
      <w:pPr>
        <w:pStyle w:val="ConsPlusNonformat"/>
        <w:jc w:val="both"/>
        <w:rPr>
          <w:rFonts w:ascii="Times New Roman" w:hAnsi="Times New Roman" w:cs="Times New Roman"/>
        </w:rPr>
      </w:pPr>
    </w:p>
    <w:p w14:paraId="5B4DDCCA" w14:textId="77777777" w:rsidR="00337D6C" w:rsidRPr="007323AE" w:rsidRDefault="004F1760">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 xml:space="preserve"> _________________________________</w:t>
      </w:r>
    </w:p>
    <w:p w14:paraId="551C1AA8" w14:textId="77777777" w:rsidR="00337D6C" w:rsidRPr="007323AE" w:rsidRDefault="004F1760">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 xml:space="preserve">  (подпись) (расшифровка подписи)</w:t>
      </w:r>
    </w:p>
    <w:p w14:paraId="323780BD" w14:textId="77777777" w:rsidR="00337D6C" w:rsidRPr="007323AE" w:rsidRDefault="004F1760">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"__" _________________ 20__ г.</w:t>
      </w:r>
    </w:p>
    <w:p w14:paraId="1652A71B" w14:textId="77777777" w:rsidR="00337D6C" w:rsidRPr="007323AE" w:rsidRDefault="00337D6C">
      <w:pPr>
        <w:pStyle w:val="ConsPlusNonformat"/>
        <w:jc w:val="both"/>
        <w:rPr>
          <w:rFonts w:ascii="Times New Roman" w:hAnsi="Times New Roman" w:cs="Times New Roman"/>
        </w:rPr>
      </w:pPr>
    </w:p>
    <w:p w14:paraId="7BE1857B" w14:textId="77777777" w:rsidR="00337D6C" w:rsidRDefault="00337D6C">
      <w:pPr>
        <w:pStyle w:val="ConsPlusNonformat"/>
        <w:jc w:val="both"/>
        <w:rPr>
          <w:rFonts w:ascii="Times New Roman" w:hAnsi="Times New Roman" w:cs="Times New Roman"/>
        </w:rPr>
      </w:pPr>
    </w:p>
    <w:p w14:paraId="15CAB540" w14:textId="77777777" w:rsidR="004F1760" w:rsidRDefault="004F1760">
      <w:pPr>
        <w:pStyle w:val="ConsPlusNonformat"/>
        <w:jc w:val="both"/>
        <w:rPr>
          <w:rFonts w:ascii="Times New Roman" w:hAnsi="Times New Roman" w:cs="Times New Roman"/>
        </w:rPr>
      </w:pPr>
    </w:p>
    <w:p w14:paraId="1C980B94" w14:textId="77777777" w:rsidR="004F1760" w:rsidRPr="007323AE" w:rsidRDefault="004F1760">
      <w:pPr>
        <w:pStyle w:val="ConsPlusNonformat"/>
        <w:jc w:val="both"/>
        <w:rPr>
          <w:rFonts w:ascii="Times New Roman" w:hAnsi="Times New Roman" w:cs="Times New Roman"/>
        </w:rPr>
      </w:pPr>
    </w:p>
    <w:p w14:paraId="1000F081" w14:textId="77777777" w:rsidR="00337D6C" w:rsidRPr="007323AE" w:rsidRDefault="00337D6C">
      <w:pPr>
        <w:pStyle w:val="ConsPlusNonformat"/>
        <w:jc w:val="both"/>
        <w:rPr>
          <w:rFonts w:ascii="Times New Roman" w:hAnsi="Times New Roman" w:cs="Times New Roman"/>
        </w:rPr>
      </w:pPr>
      <w:bookmarkStart w:id="11" w:name="P178"/>
      <w:bookmarkEnd w:id="11"/>
      <w:r w:rsidRPr="007323AE">
        <w:rPr>
          <w:rFonts w:ascii="Times New Roman" w:hAnsi="Times New Roman" w:cs="Times New Roman"/>
        </w:rPr>
        <w:t xml:space="preserve">                        МУНИЦИПАЛЬНОЕ ЗАДАНИЕ N &lt;1&gt;</w:t>
      </w:r>
    </w:p>
    <w:p w14:paraId="0F174023"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На 20__ год и на плановый период 20__ и 20__ годов</w:t>
      </w:r>
    </w:p>
    <w:p w14:paraId="0A0425D5" w14:textId="77777777" w:rsidR="00337D6C" w:rsidRPr="007323AE" w:rsidRDefault="00337D6C">
      <w:pPr>
        <w:pStyle w:val="ConsPlusNormal"/>
        <w:jc w:val="both"/>
        <w:rPr>
          <w:rFonts w:ascii="Times New Roman" w:hAnsi="Times New Roman" w:cs="Times New Roman"/>
        </w:rPr>
      </w:pPr>
    </w:p>
    <w:tbl>
      <w:tblPr>
        <w:tblW w:w="9498"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531"/>
        <w:gridCol w:w="1504"/>
      </w:tblGrid>
      <w:tr w:rsidR="00337D6C" w:rsidRPr="007323AE" w14:paraId="2EE82FD2" w14:textId="77777777" w:rsidTr="007323AE">
        <w:tc>
          <w:tcPr>
            <w:tcW w:w="6463" w:type="dxa"/>
            <w:tcBorders>
              <w:top w:val="nil"/>
              <w:left w:val="nil"/>
              <w:bottom w:val="nil"/>
              <w:right w:val="nil"/>
            </w:tcBorders>
          </w:tcPr>
          <w:p w14:paraId="5C2C08CF" w14:textId="77777777" w:rsidR="00337D6C" w:rsidRPr="007323AE" w:rsidRDefault="00337D6C">
            <w:pPr>
              <w:pStyle w:val="ConsPlusNormal"/>
              <w:rPr>
                <w:rFonts w:ascii="Times New Roman" w:hAnsi="Times New Roman" w:cs="Times New Roman"/>
              </w:rPr>
            </w:pPr>
          </w:p>
        </w:tc>
        <w:tc>
          <w:tcPr>
            <w:tcW w:w="1531" w:type="dxa"/>
            <w:tcBorders>
              <w:top w:val="nil"/>
              <w:left w:val="nil"/>
              <w:bottom w:val="nil"/>
              <w:right w:val="single" w:sz="4" w:space="0" w:color="auto"/>
            </w:tcBorders>
          </w:tcPr>
          <w:p w14:paraId="205AE264" w14:textId="77777777" w:rsidR="00337D6C" w:rsidRPr="007323AE" w:rsidRDefault="00337D6C">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14:paraId="59ABCD19"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Коды</w:t>
            </w:r>
          </w:p>
        </w:tc>
      </w:tr>
      <w:tr w:rsidR="00337D6C" w:rsidRPr="007323AE" w14:paraId="0FF2DDF5" w14:textId="77777777" w:rsidTr="007323AE">
        <w:tc>
          <w:tcPr>
            <w:tcW w:w="6463" w:type="dxa"/>
            <w:tcBorders>
              <w:top w:val="nil"/>
              <w:left w:val="nil"/>
              <w:bottom w:val="nil"/>
              <w:right w:val="nil"/>
            </w:tcBorders>
          </w:tcPr>
          <w:p w14:paraId="1C7F48C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Наименование муниципального учреждения</w:t>
            </w:r>
          </w:p>
          <w:p w14:paraId="5A18E58B"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14:paraId="082AF61E"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14:paraId="73309099"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14:paraId="29282429"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Форма по ОКУД</w:t>
            </w:r>
          </w:p>
        </w:tc>
        <w:tc>
          <w:tcPr>
            <w:tcW w:w="1504" w:type="dxa"/>
            <w:tcBorders>
              <w:top w:val="single" w:sz="4" w:space="0" w:color="auto"/>
              <w:left w:val="single" w:sz="4" w:space="0" w:color="auto"/>
              <w:bottom w:val="single" w:sz="4" w:space="0" w:color="auto"/>
              <w:right w:val="single" w:sz="4" w:space="0" w:color="auto"/>
            </w:tcBorders>
          </w:tcPr>
          <w:p w14:paraId="04000600" w14:textId="77777777" w:rsidR="00337D6C" w:rsidRPr="007323AE" w:rsidRDefault="00606EB1">
            <w:pPr>
              <w:pStyle w:val="ConsPlusNormal"/>
              <w:jc w:val="center"/>
              <w:rPr>
                <w:rFonts w:ascii="Times New Roman" w:hAnsi="Times New Roman" w:cs="Times New Roman"/>
              </w:rPr>
            </w:pPr>
            <w:hyperlink r:id="rId14" w:history="1">
              <w:r w:rsidR="00337D6C" w:rsidRPr="007323AE">
                <w:rPr>
                  <w:rFonts w:ascii="Times New Roman" w:hAnsi="Times New Roman" w:cs="Times New Roman"/>
                  <w:color w:val="0000FF"/>
                </w:rPr>
                <w:t>0506001</w:t>
              </w:r>
            </w:hyperlink>
          </w:p>
        </w:tc>
      </w:tr>
      <w:tr w:rsidR="00337D6C" w:rsidRPr="007323AE" w14:paraId="5BE9864E" w14:textId="77777777" w:rsidTr="007323AE">
        <w:tc>
          <w:tcPr>
            <w:tcW w:w="6463" w:type="dxa"/>
            <w:tcBorders>
              <w:top w:val="nil"/>
              <w:left w:val="nil"/>
              <w:bottom w:val="nil"/>
              <w:right w:val="nil"/>
            </w:tcBorders>
          </w:tcPr>
          <w:p w14:paraId="7339BD11"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Виды деятельности муниципального учреждения</w:t>
            </w:r>
          </w:p>
          <w:p w14:paraId="091736CE"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w:t>
            </w:r>
          </w:p>
        </w:tc>
        <w:tc>
          <w:tcPr>
            <w:tcW w:w="1531" w:type="dxa"/>
            <w:tcBorders>
              <w:top w:val="nil"/>
              <w:left w:val="nil"/>
              <w:bottom w:val="nil"/>
              <w:right w:val="single" w:sz="4" w:space="0" w:color="auto"/>
            </w:tcBorders>
          </w:tcPr>
          <w:p w14:paraId="5A9E399A" w14:textId="77777777" w:rsidR="00337D6C" w:rsidRDefault="00337D6C">
            <w:pPr>
              <w:pStyle w:val="ConsPlusNormal"/>
              <w:rPr>
                <w:rFonts w:ascii="Times New Roman" w:hAnsi="Times New Roman" w:cs="Times New Roman"/>
              </w:rPr>
            </w:pPr>
            <w:r w:rsidRPr="007323AE">
              <w:rPr>
                <w:rFonts w:ascii="Times New Roman" w:hAnsi="Times New Roman" w:cs="Times New Roman"/>
              </w:rPr>
              <w:t>Дата</w:t>
            </w:r>
            <w:r w:rsidR="00B577B1">
              <w:rPr>
                <w:rFonts w:ascii="Times New Roman" w:hAnsi="Times New Roman" w:cs="Times New Roman"/>
              </w:rPr>
              <w:t xml:space="preserve"> начала</w:t>
            </w:r>
          </w:p>
          <w:p w14:paraId="0314AEB4" w14:textId="77777777" w:rsidR="00B577B1" w:rsidRPr="007323AE" w:rsidRDefault="00B577B1">
            <w:pPr>
              <w:pStyle w:val="ConsPlusNormal"/>
              <w:rPr>
                <w:rFonts w:ascii="Times New Roman" w:hAnsi="Times New Roman" w:cs="Times New Roman"/>
              </w:rPr>
            </w:pPr>
            <w:r>
              <w:rPr>
                <w:rFonts w:ascii="Times New Roman" w:hAnsi="Times New Roman" w:cs="Times New Roman"/>
              </w:rPr>
              <w:t>действия</w:t>
            </w:r>
          </w:p>
        </w:tc>
        <w:tc>
          <w:tcPr>
            <w:tcW w:w="1504" w:type="dxa"/>
            <w:tcBorders>
              <w:top w:val="single" w:sz="4" w:space="0" w:color="auto"/>
              <w:left w:val="single" w:sz="4" w:space="0" w:color="auto"/>
              <w:bottom w:val="single" w:sz="4" w:space="0" w:color="auto"/>
              <w:right w:val="single" w:sz="4" w:space="0" w:color="auto"/>
            </w:tcBorders>
          </w:tcPr>
          <w:p w14:paraId="4B7ED621" w14:textId="77777777" w:rsidR="00337D6C" w:rsidRPr="007323AE" w:rsidRDefault="00337D6C">
            <w:pPr>
              <w:pStyle w:val="ConsPlusNormal"/>
              <w:rPr>
                <w:rFonts w:ascii="Times New Roman" w:hAnsi="Times New Roman" w:cs="Times New Roman"/>
              </w:rPr>
            </w:pPr>
          </w:p>
        </w:tc>
      </w:tr>
      <w:tr w:rsidR="00B577B1" w:rsidRPr="007323AE" w14:paraId="61EEC4AE" w14:textId="77777777" w:rsidTr="007323AE">
        <w:tc>
          <w:tcPr>
            <w:tcW w:w="6463" w:type="dxa"/>
            <w:tcBorders>
              <w:top w:val="nil"/>
              <w:left w:val="nil"/>
              <w:bottom w:val="nil"/>
              <w:right w:val="nil"/>
            </w:tcBorders>
          </w:tcPr>
          <w:p w14:paraId="28D258C5" w14:textId="77777777" w:rsidR="00B577B1" w:rsidRPr="007323AE" w:rsidRDefault="00B577B1">
            <w:pPr>
              <w:pStyle w:val="ConsPlusNormal"/>
              <w:rPr>
                <w:rFonts w:ascii="Times New Roman" w:hAnsi="Times New Roman" w:cs="Times New Roman"/>
              </w:rPr>
            </w:pPr>
          </w:p>
        </w:tc>
        <w:tc>
          <w:tcPr>
            <w:tcW w:w="1531" w:type="dxa"/>
            <w:tcBorders>
              <w:top w:val="nil"/>
              <w:left w:val="nil"/>
              <w:bottom w:val="nil"/>
              <w:right w:val="single" w:sz="4" w:space="0" w:color="auto"/>
            </w:tcBorders>
          </w:tcPr>
          <w:p w14:paraId="28A44FC4" w14:textId="77777777" w:rsidR="00B577B1" w:rsidRPr="007323AE" w:rsidRDefault="00B577B1">
            <w:pPr>
              <w:pStyle w:val="ConsPlusNormal"/>
              <w:rPr>
                <w:rFonts w:ascii="Times New Roman" w:hAnsi="Times New Roman" w:cs="Times New Roman"/>
              </w:rPr>
            </w:pPr>
            <w:r>
              <w:rPr>
                <w:rFonts w:ascii="Times New Roman" w:hAnsi="Times New Roman" w:cs="Times New Roman"/>
              </w:rPr>
              <w:t xml:space="preserve">Дата окончания действия </w:t>
            </w:r>
            <w:r w:rsidRPr="007323AE">
              <w:rPr>
                <w:rFonts w:ascii="Times New Roman" w:hAnsi="Times New Roman" w:cs="Times New Roman"/>
              </w:rPr>
              <w:t>&lt;2&gt;</w:t>
            </w:r>
          </w:p>
        </w:tc>
        <w:tc>
          <w:tcPr>
            <w:tcW w:w="1504" w:type="dxa"/>
            <w:tcBorders>
              <w:top w:val="single" w:sz="4" w:space="0" w:color="auto"/>
              <w:left w:val="single" w:sz="4" w:space="0" w:color="auto"/>
              <w:bottom w:val="single" w:sz="4" w:space="0" w:color="auto"/>
              <w:right w:val="single" w:sz="4" w:space="0" w:color="auto"/>
            </w:tcBorders>
          </w:tcPr>
          <w:p w14:paraId="4294CFA5" w14:textId="77777777" w:rsidR="00B577B1" w:rsidRPr="007323AE" w:rsidRDefault="00B577B1">
            <w:pPr>
              <w:pStyle w:val="ConsPlusNormal"/>
              <w:rPr>
                <w:rFonts w:ascii="Times New Roman" w:hAnsi="Times New Roman" w:cs="Times New Roman"/>
              </w:rPr>
            </w:pPr>
          </w:p>
        </w:tc>
      </w:tr>
      <w:tr w:rsidR="00337D6C" w:rsidRPr="007323AE" w14:paraId="69A781A5" w14:textId="77777777" w:rsidTr="007323AE">
        <w:tc>
          <w:tcPr>
            <w:tcW w:w="6463" w:type="dxa"/>
            <w:tcBorders>
              <w:top w:val="nil"/>
              <w:left w:val="nil"/>
              <w:bottom w:val="nil"/>
              <w:right w:val="nil"/>
            </w:tcBorders>
          </w:tcPr>
          <w:p w14:paraId="1FFC3BF4"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14:paraId="2A94B2F8" w14:textId="77777777" w:rsidR="00337D6C" w:rsidRPr="007323AE" w:rsidRDefault="00B577B1">
            <w:pPr>
              <w:pStyle w:val="ConsPlusNormal"/>
              <w:rPr>
                <w:rFonts w:ascii="Times New Roman" w:hAnsi="Times New Roman" w:cs="Times New Roman"/>
              </w:rPr>
            </w:pPr>
            <w:r>
              <w:rPr>
                <w:rFonts w:ascii="Times New Roman" w:hAnsi="Times New Roman" w:cs="Times New Roman"/>
              </w:rPr>
              <w:t xml:space="preserve">Код </w:t>
            </w:r>
            <w:r w:rsidR="00337D6C" w:rsidRPr="007323AE">
              <w:rPr>
                <w:rFonts w:ascii="Times New Roman" w:hAnsi="Times New Roman" w:cs="Times New Roman"/>
              </w:rPr>
              <w:t>по сводному реестру</w:t>
            </w:r>
          </w:p>
        </w:tc>
        <w:tc>
          <w:tcPr>
            <w:tcW w:w="1504" w:type="dxa"/>
            <w:tcBorders>
              <w:top w:val="single" w:sz="4" w:space="0" w:color="auto"/>
              <w:left w:val="single" w:sz="4" w:space="0" w:color="auto"/>
              <w:bottom w:val="single" w:sz="4" w:space="0" w:color="auto"/>
              <w:right w:val="single" w:sz="4" w:space="0" w:color="auto"/>
            </w:tcBorders>
          </w:tcPr>
          <w:p w14:paraId="25A297D5" w14:textId="77777777" w:rsidR="00337D6C" w:rsidRPr="007323AE" w:rsidRDefault="00337D6C">
            <w:pPr>
              <w:pStyle w:val="ConsPlusNormal"/>
              <w:rPr>
                <w:rFonts w:ascii="Times New Roman" w:hAnsi="Times New Roman" w:cs="Times New Roman"/>
              </w:rPr>
            </w:pPr>
          </w:p>
        </w:tc>
      </w:tr>
      <w:tr w:rsidR="00337D6C" w:rsidRPr="007323AE" w14:paraId="264D65DE" w14:textId="77777777" w:rsidTr="007323AE">
        <w:tc>
          <w:tcPr>
            <w:tcW w:w="6463" w:type="dxa"/>
            <w:tcBorders>
              <w:top w:val="nil"/>
              <w:left w:val="nil"/>
              <w:bottom w:val="nil"/>
              <w:right w:val="nil"/>
            </w:tcBorders>
          </w:tcPr>
          <w:p w14:paraId="5A258AC7"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14:paraId="6D49ED73"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5"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14:paraId="482749F7" w14:textId="77777777" w:rsidR="00337D6C" w:rsidRPr="007323AE" w:rsidRDefault="00337D6C">
            <w:pPr>
              <w:pStyle w:val="ConsPlusNormal"/>
              <w:rPr>
                <w:rFonts w:ascii="Times New Roman" w:hAnsi="Times New Roman" w:cs="Times New Roman"/>
              </w:rPr>
            </w:pPr>
          </w:p>
        </w:tc>
      </w:tr>
      <w:tr w:rsidR="00337D6C" w:rsidRPr="007323AE" w14:paraId="770FA121" w14:textId="77777777" w:rsidTr="007323AE">
        <w:tc>
          <w:tcPr>
            <w:tcW w:w="6463" w:type="dxa"/>
            <w:tcBorders>
              <w:top w:val="nil"/>
              <w:left w:val="nil"/>
              <w:bottom w:val="nil"/>
              <w:right w:val="nil"/>
            </w:tcBorders>
          </w:tcPr>
          <w:p w14:paraId="0249C706"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14:paraId="6364EEB2"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6"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14:paraId="32260160" w14:textId="77777777" w:rsidR="00337D6C" w:rsidRPr="007323AE" w:rsidRDefault="00337D6C">
            <w:pPr>
              <w:pStyle w:val="ConsPlusNormal"/>
              <w:rPr>
                <w:rFonts w:ascii="Times New Roman" w:hAnsi="Times New Roman" w:cs="Times New Roman"/>
              </w:rPr>
            </w:pPr>
          </w:p>
        </w:tc>
      </w:tr>
      <w:tr w:rsidR="00337D6C" w:rsidRPr="007323AE" w14:paraId="48F7E1C7" w14:textId="77777777" w:rsidTr="007323AE">
        <w:tc>
          <w:tcPr>
            <w:tcW w:w="6463" w:type="dxa"/>
            <w:tcBorders>
              <w:top w:val="nil"/>
              <w:left w:val="nil"/>
              <w:bottom w:val="nil"/>
              <w:right w:val="nil"/>
            </w:tcBorders>
          </w:tcPr>
          <w:p w14:paraId="2DA5665A"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Вид муниципального учреждения __________________</w:t>
            </w:r>
          </w:p>
          <w:p w14:paraId="3D544BC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______________________________________________</w:t>
            </w:r>
          </w:p>
          <w:p w14:paraId="65ED181E"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(указывается вид муниципального учреждения из базового (отраслевого) перечня)</w:t>
            </w:r>
          </w:p>
        </w:tc>
        <w:tc>
          <w:tcPr>
            <w:tcW w:w="1531" w:type="dxa"/>
            <w:tcBorders>
              <w:top w:val="nil"/>
              <w:left w:val="nil"/>
              <w:bottom w:val="nil"/>
              <w:right w:val="single" w:sz="4" w:space="0" w:color="auto"/>
            </w:tcBorders>
          </w:tcPr>
          <w:p w14:paraId="53C32185"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7"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14:paraId="7FE9D75C" w14:textId="77777777" w:rsidR="00337D6C" w:rsidRPr="007323AE" w:rsidRDefault="00337D6C">
            <w:pPr>
              <w:pStyle w:val="ConsPlusNormal"/>
              <w:rPr>
                <w:rFonts w:ascii="Times New Roman" w:hAnsi="Times New Roman" w:cs="Times New Roman"/>
              </w:rPr>
            </w:pPr>
          </w:p>
        </w:tc>
      </w:tr>
    </w:tbl>
    <w:p w14:paraId="689D64C9" w14:textId="77777777" w:rsidR="00337D6C" w:rsidRDefault="00337D6C">
      <w:pPr>
        <w:pStyle w:val="ConsPlusNormal"/>
        <w:jc w:val="both"/>
        <w:rPr>
          <w:rFonts w:ascii="Times New Roman" w:hAnsi="Times New Roman" w:cs="Times New Roman"/>
        </w:rPr>
      </w:pPr>
    </w:p>
    <w:p w14:paraId="79305685" w14:textId="77777777" w:rsidR="004F1760" w:rsidRDefault="004F1760">
      <w:pPr>
        <w:pStyle w:val="ConsPlusNormal"/>
        <w:jc w:val="both"/>
        <w:rPr>
          <w:rFonts w:ascii="Times New Roman" w:hAnsi="Times New Roman" w:cs="Times New Roman"/>
        </w:rPr>
      </w:pPr>
    </w:p>
    <w:p w14:paraId="4E7434E9" w14:textId="77777777" w:rsidR="00CC514A" w:rsidRDefault="00CC514A">
      <w:pPr>
        <w:pStyle w:val="ConsPlusNormal"/>
        <w:jc w:val="both"/>
        <w:rPr>
          <w:rFonts w:ascii="Times New Roman" w:hAnsi="Times New Roman" w:cs="Times New Roman"/>
        </w:rPr>
        <w:sectPr w:rsidR="00CC514A" w:rsidSect="00FE3E5D">
          <w:pgSz w:w="11906" w:h="16838"/>
          <w:pgMar w:top="1134" w:right="850" w:bottom="1134" w:left="1701" w:header="708" w:footer="708" w:gutter="0"/>
          <w:cols w:space="708"/>
          <w:docGrid w:linePitch="360"/>
        </w:sectPr>
      </w:pPr>
    </w:p>
    <w:p w14:paraId="5B1EAD94" w14:textId="77777777" w:rsidR="004F1760" w:rsidRPr="007323AE" w:rsidRDefault="004F1760">
      <w:pPr>
        <w:pStyle w:val="ConsPlusNormal"/>
        <w:jc w:val="both"/>
        <w:rPr>
          <w:rFonts w:ascii="Times New Roman" w:hAnsi="Times New Roman" w:cs="Times New Roman"/>
        </w:rPr>
      </w:pPr>
    </w:p>
    <w:p w14:paraId="42F5E5ED"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1. Сведения об оказ</w:t>
      </w:r>
      <w:r w:rsidR="00B577B1">
        <w:rPr>
          <w:rFonts w:ascii="Times New Roman" w:hAnsi="Times New Roman" w:cs="Times New Roman"/>
        </w:rPr>
        <w:t>ываемых муниципальных услугах &lt;3</w:t>
      </w:r>
      <w:r w:rsidRPr="007323AE">
        <w:rPr>
          <w:rFonts w:ascii="Times New Roman" w:hAnsi="Times New Roman" w:cs="Times New Roman"/>
        </w:rPr>
        <w:t>&gt;</w:t>
      </w:r>
    </w:p>
    <w:p w14:paraId="6E8282CC"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Раздел _________</w:t>
      </w:r>
    </w:p>
    <w:p w14:paraId="1FE0B3D0" w14:textId="77777777" w:rsidR="00337D6C" w:rsidRPr="007323AE" w:rsidRDefault="00337D6C">
      <w:pPr>
        <w:pStyle w:val="ConsPlusNormal"/>
        <w:jc w:val="both"/>
        <w:rPr>
          <w:rFonts w:ascii="Times New Roman" w:hAnsi="Times New Roman" w:cs="Times New Roman"/>
        </w:rPr>
      </w:pPr>
    </w:p>
    <w:tbl>
      <w:tblPr>
        <w:tblW w:w="10915"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185"/>
      </w:tblGrid>
      <w:tr w:rsidR="00337D6C" w:rsidRPr="007323AE" w14:paraId="2A474489" w14:textId="77777777" w:rsidTr="00A04908">
        <w:tc>
          <w:tcPr>
            <w:tcW w:w="6236" w:type="dxa"/>
            <w:tcBorders>
              <w:top w:val="nil"/>
              <w:left w:val="nil"/>
              <w:bottom w:val="nil"/>
              <w:right w:val="nil"/>
            </w:tcBorders>
          </w:tcPr>
          <w:p w14:paraId="0A5EF507"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муниципальной услуги ___________</w:t>
            </w:r>
          </w:p>
          <w:p w14:paraId="77EAC570"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14:paraId="04A546DD"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185" w:type="dxa"/>
            <w:vMerge w:val="restart"/>
            <w:tcBorders>
              <w:top w:val="single" w:sz="4" w:space="0" w:color="auto"/>
              <w:left w:val="single" w:sz="4" w:space="0" w:color="auto"/>
              <w:bottom w:val="single" w:sz="4" w:space="0" w:color="auto"/>
              <w:right w:val="single" w:sz="4" w:space="0" w:color="auto"/>
            </w:tcBorders>
          </w:tcPr>
          <w:p w14:paraId="539C326C" w14:textId="77777777" w:rsidR="00337D6C" w:rsidRPr="007323AE" w:rsidRDefault="00337D6C">
            <w:pPr>
              <w:pStyle w:val="ConsPlusNormal"/>
              <w:rPr>
                <w:rFonts w:ascii="Times New Roman" w:hAnsi="Times New Roman" w:cs="Times New Roman"/>
              </w:rPr>
            </w:pPr>
          </w:p>
        </w:tc>
      </w:tr>
      <w:tr w:rsidR="00337D6C" w:rsidRPr="007323AE" w14:paraId="474EC2FB" w14:textId="77777777" w:rsidTr="00A04908">
        <w:tc>
          <w:tcPr>
            <w:tcW w:w="6236" w:type="dxa"/>
            <w:tcBorders>
              <w:top w:val="nil"/>
              <w:left w:val="nil"/>
              <w:bottom w:val="nil"/>
              <w:right w:val="nil"/>
            </w:tcBorders>
          </w:tcPr>
          <w:p w14:paraId="0B1CF372"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муниципальной услуги ___</w:t>
            </w:r>
          </w:p>
          <w:p w14:paraId="70B40E50"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14:paraId="46961237"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14:paraId="0645AB44" w14:textId="77777777" w:rsidR="00337D6C" w:rsidRPr="007323AE" w:rsidRDefault="00337D6C"/>
        </w:tc>
        <w:tc>
          <w:tcPr>
            <w:tcW w:w="2185" w:type="dxa"/>
            <w:vMerge/>
            <w:tcBorders>
              <w:top w:val="single" w:sz="4" w:space="0" w:color="auto"/>
              <w:left w:val="single" w:sz="4" w:space="0" w:color="auto"/>
              <w:bottom w:val="single" w:sz="4" w:space="0" w:color="auto"/>
              <w:right w:val="single" w:sz="4" w:space="0" w:color="auto"/>
            </w:tcBorders>
          </w:tcPr>
          <w:p w14:paraId="39C7F6AB" w14:textId="77777777" w:rsidR="00337D6C" w:rsidRPr="007323AE" w:rsidRDefault="00337D6C"/>
        </w:tc>
      </w:tr>
    </w:tbl>
    <w:p w14:paraId="339AEE40" w14:textId="77777777" w:rsidR="00337D6C" w:rsidRPr="007323AE" w:rsidRDefault="00337D6C">
      <w:pPr>
        <w:pStyle w:val="ConsPlusNormal"/>
        <w:jc w:val="both"/>
        <w:rPr>
          <w:rFonts w:ascii="Times New Roman" w:hAnsi="Times New Roman" w:cs="Times New Roman"/>
        </w:rPr>
      </w:pPr>
    </w:p>
    <w:p w14:paraId="59B2E9A3" w14:textId="77777777" w:rsidR="007323AE" w:rsidRDefault="007323AE">
      <w:pPr>
        <w:pStyle w:val="ConsPlusNonformat"/>
        <w:jc w:val="both"/>
        <w:rPr>
          <w:rFonts w:ascii="Times New Roman" w:hAnsi="Times New Roman" w:cs="Times New Roman"/>
          <w:sz w:val="22"/>
          <w:szCs w:val="22"/>
        </w:rPr>
      </w:pPr>
      <w:r>
        <w:rPr>
          <w:rFonts w:ascii="Times New Roman" w:hAnsi="Times New Roman" w:cs="Times New Roman"/>
        </w:rPr>
        <w:t xml:space="preserve"> 3</w:t>
      </w:r>
      <w:r w:rsidRPr="007323AE">
        <w:rPr>
          <w:rFonts w:ascii="Times New Roman" w:hAnsi="Times New Roman" w:cs="Times New Roman"/>
          <w:sz w:val="22"/>
          <w:szCs w:val="22"/>
        </w:rPr>
        <w:t xml:space="preserve">.  Показатели, характеризующие </w:t>
      </w:r>
      <w:r w:rsidR="00337D6C" w:rsidRPr="007323AE">
        <w:rPr>
          <w:rFonts w:ascii="Times New Roman" w:hAnsi="Times New Roman" w:cs="Times New Roman"/>
          <w:sz w:val="22"/>
          <w:szCs w:val="22"/>
        </w:rPr>
        <w:t>объем и (или) качество муниципальнойуслуги:</w:t>
      </w:r>
    </w:p>
    <w:p w14:paraId="3FB9EAA1" w14:textId="77777777" w:rsidR="00337D6C" w:rsidRDefault="00337D6C" w:rsidP="007323AE">
      <w:pPr>
        <w:pStyle w:val="ConsPlusNonformat"/>
        <w:jc w:val="both"/>
        <w:rPr>
          <w:rFonts w:ascii="Times New Roman" w:hAnsi="Times New Roman" w:cs="Times New Roman"/>
          <w:sz w:val="22"/>
          <w:szCs w:val="22"/>
        </w:rPr>
      </w:pPr>
      <w:r w:rsidRPr="007323AE">
        <w:rPr>
          <w:rFonts w:ascii="Times New Roman" w:hAnsi="Times New Roman" w:cs="Times New Roman"/>
          <w:sz w:val="22"/>
          <w:szCs w:val="22"/>
        </w:rPr>
        <w:t xml:space="preserve">  3.1. Показатели, характеризующие кач</w:t>
      </w:r>
      <w:r w:rsidR="00B577B1">
        <w:rPr>
          <w:rFonts w:ascii="Times New Roman" w:hAnsi="Times New Roman" w:cs="Times New Roman"/>
          <w:sz w:val="22"/>
          <w:szCs w:val="22"/>
        </w:rPr>
        <w:t>ество муниципальной услуги &lt;4</w:t>
      </w:r>
      <w:r w:rsidR="00E911DC">
        <w:rPr>
          <w:rFonts w:ascii="Times New Roman" w:hAnsi="Times New Roman" w:cs="Times New Roman"/>
          <w:sz w:val="22"/>
          <w:szCs w:val="22"/>
        </w:rPr>
        <w:t>&gt;</w:t>
      </w:r>
    </w:p>
    <w:p w14:paraId="5A6B0937" w14:textId="77777777" w:rsidR="00E911DC" w:rsidRDefault="00E911DC" w:rsidP="007323AE">
      <w:pPr>
        <w:pStyle w:val="ConsPlusNonforma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016"/>
        <w:gridCol w:w="992"/>
        <w:gridCol w:w="992"/>
        <w:gridCol w:w="993"/>
        <w:gridCol w:w="992"/>
        <w:gridCol w:w="992"/>
        <w:gridCol w:w="1276"/>
        <w:gridCol w:w="850"/>
        <w:gridCol w:w="1276"/>
        <w:gridCol w:w="1134"/>
        <w:gridCol w:w="1134"/>
        <w:gridCol w:w="709"/>
        <w:gridCol w:w="911"/>
      </w:tblGrid>
      <w:tr w:rsidR="00E911DC" w:rsidRPr="00E911DC" w14:paraId="53D8BA7A" w14:textId="77777777" w:rsidTr="00DE5D46">
        <w:trPr>
          <w:trHeight w:val="1598"/>
        </w:trPr>
        <w:tc>
          <w:tcPr>
            <w:tcW w:w="964" w:type="dxa"/>
            <w:vMerge w:val="restart"/>
          </w:tcPr>
          <w:p w14:paraId="574D5DF1" w14:textId="77777777" w:rsid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Уникальный номер реестровой записи</w:t>
            </w:r>
          </w:p>
          <w:p w14:paraId="4E19D405" w14:textId="77777777" w:rsidR="00310404" w:rsidRPr="00310404" w:rsidRDefault="00606EB1" w:rsidP="00DE5D46">
            <w:pPr>
              <w:pStyle w:val="ConsPlusNormal"/>
              <w:jc w:val="center"/>
              <w:rPr>
                <w:rFonts w:ascii="Times New Roman" w:hAnsi="Times New Roman" w:cs="Times New Roman"/>
                <w:sz w:val="20"/>
              </w:rPr>
            </w:pPr>
            <w:hyperlink w:anchor="P915" w:history="1">
              <w:r w:rsidR="00310404" w:rsidRPr="00310404">
                <w:rPr>
                  <w:rFonts w:ascii="Times New Roman" w:hAnsi="Times New Roman" w:cs="Times New Roman"/>
                  <w:color w:val="0000FF"/>
                  <w:sz w:val="20"/>
                </w:rPr>
                <w:t>&lt;5&gt;</w:t>
              </w:r>
            </w:hyperlink>
          </w:p>
        </w:tc>
        <w:tc>
          <w:tcPr>
            <w:tcW w:w="3000" w:type="dxa"/>
            <w:gridSpan w:val="3"/>
            <w:vMerge w:val="restart"/>
          </w:tcPr>
          <w:p w14:paraId="4FE7AC1E"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Показатель, характеризующий содержание муниципальной услуги</w:t>
            </w:r>
          </w:p>
        </w:tc>
        <w:tc>
          <w:tcPr>
            <w:tcW w:w="1985" w:type="dxa"/>
            <w:gridSpan w:val="2"/>
            <w:vMerge w:val="restart"/>
          </w:tcPr>
          <w:p w14:paraId="05C2CEBF"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Показатель, характеризующий условия (формы) оказания муниципальной услуги</w:t>
            </w:r>
          </w:p>
        </w:tc>
        <w:tc>
          <w:tcPr>
            <w:tcW w:w="3118" w:type="dxa"/>
            <w:gridSpan w:val="3"/>
          </w:tcPr>
          <w:p w14:paraId="1D8232AE" w14:textId="77777777" w:rsidR="00E911DC" w:rsidRPr="00310404" w:rsidRDefault="00E911DC" w:rsidP="00DA1210">
            <w:pPr>
              <w:pStyle w:val="ConsPlusNormal"/>
              <w:jc w:val="center"/>
              <w:rPr>
                <w:rFonts w:ascii="Times New Roman" w:hAnsi="Times New Roman" w:cs="Times New Roman"/>
                <w:sz w:val="20"/>
              </w:rPr>
            </w:pPr>
            <w:r w:rsidRPr="00310404">
              <w:rPr>
                <w:rFonts w:ascii="Times New Roman" w:hAnsi="Times New Roman" w:cs="Times New Roman"/>
                <w:sz w:val="20"/>
              </w:rPr>
              <w:t xml:space="preserve">Показатель </w:t>
            </w:r>
            <w:r w:rsidR="00DA1210">
              <w:rPr>
                <w:rFonts w:ascii="Times New Roman" w:hAnsi="Times New Roman" w:cs="Times New Roman"/>
                <w:sz w:val="20"/>
              </w:rPr>
              <w:t>качества</w:t>
            </w:r>
            <w:r w:rsidRPr="00310404">
              <w:rPr>
                <w:rFonts w:ascii="Times New Roman" w:hAnsi="Times New Roman" w:cs="Times New Roman"/>
                <w:sz w:val="20"/>
              </w:rPr>
              <w:t xml:space="preserve"> муниципальной услуги</w:t>
            </w:r>
          </w:p>
        </w:tc>
        <w:tc>
          <w:tcPr>
            <w:tcW w:w="3544" w:type="dxa"/>
            <w:gridSpan w:val="3"/>
          </w:tcPr>
          <w:p w14:paraId="26DF0704"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Значение показателя качества муниципальной услуги</w:t>
            </w:r>
          </w:p>
        </w:tc>
        <w:tc>
          <w:tcPr>
            <w:tcW w:w="1620" w:type="dxa"/>
            <w:gridSpan w:val="2"/>
          </w:tcPr>
          <w:p w14:paraId="551CFB12"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Допустимые (возможные) отклонения от установленных показателей качества муниципальной услуги</w:t>
            </w:r>
            <w:hyperlink w:anchor="P915" w:history="1">
              <w:r w:rsidR="00310404" w:rsidRPr="00310404">
                <w:rPr>
                  <w:rFonts w:ascii="Times New Roman" w:hAnsi="Times New Roman" w:cs="Times New Roman"/>
                  <w:color w:val="0000FF"/>
                  <w:sz w:val="20"/>
                </w:rPr>
                <w:t>&lt;7&gt;</w:t>
              </w:r>
            </w:hyperlink>
          </w:p>
        </w:tc>
      </w:tr>
      <w:tr w:rsidR="00E911DC" w:rsidRPr="00E911DC" w14:paraId="4B47747F" w14:textId="77777777" w:rsidTr="00DE5D46">
        <w:trPr>
          <w:trHeight w:val="20"/>
        </w:trPr>
        <w:tc>
          <w:tcPr>
            <w:tcW w:w="964" w:type="dxa"/>
            <w:vMerge/>
          </w:tcPr>
          <w:p w14:paraId="3C76CB76" w14:textId="77777777" w:rsidR="00E911DC" w:rsidRPr="00E911DC" w:rsidRDefault="00E911DC" w:rsidP="00DE5D46">
            <w:pPr>
              <w:rPr>
                <w:sz w:val="20"/>
                <w:szCs w:val="20"/>
              </w:rPr>
            </w:pPr>
          </w:p>
        </w:tc>
        <w:tc>
          <w:tcPr>
            <w:tcW w:w="3000" w:type="dxa"/>
            <w:gridSpan w:val="3"/>
            <w:vMerge/>
          </w:tcPr>
          <w:p w14:paraId="34685259" w14:textId="77777777" w:rsidR="00E911DC" w:rsidRPr="00310404" w:rsidRDefault="00E911DC" w:rsidP="00DE5D46">
            <w:pPr>
              <w:rPr>
                <w:sz w:val="20"/>
                <w:szCs w:val="20"/>
              </w:rPr>
            </w:pPr>
          </w:p>
        </w:tc>
        <w:tc>
          <w:tcPr>
            <w:tcW w:w="1985" w:type="dxa"/>
            <w:gridSpan w:val="2"/>
            <w:vMerge/>
          </w:tcPr>
          <w:p w14:paraId="212BEA10" w14:textId="77777777" w:rsidR="00E911DC" w:rsidRPr="00310404" w:rsidRDefault="00E911DC" w:rsidP="00DE5D46">
            <w:pPr>
              <w:rPr>
                <w:sz w:val="20"/>
                <w:szCs w:val="20"/>
              </w:rPr>
            </w:pPr>
          </w:p>
        </w:tc>
        <w:tc>
          <w:tcPr>
            <w:tcW w:w="992" w:type="dxa"/>
            <w:vMerge w:val="restart"/>
          </w:tcPr>
          <w:p w14:paraId="2CBF3776"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наименование показателя</w:t>
            </w:r>
            <w:hyperlink w:anchor="P915" w:history="1">
              <w:r w:rsidR="00310404" w:rsidRPr="00310404">
                <w:rPr>
                  <w:rFonts w:ascii="Times New Roman" w:hAnsi="Times New Roman" w:cs="Times New Roman"/>
                  <w:color w:val="0000FF"/>
                  <w:sz w:val="20"/>
                </w:rPr>
                <w:t>&lt;5&gt;</w:t>
              </w:r>
            </w:hyperlink>
          </w:p>
        </w:tc>
        <w:tc>
          <w:tcPr>
            <w:tcW w:w="2126" w:type="dxa"/>
            <w:gridSpan w:val="2"/>
          </w:tcPr>
          <w:p w14:paraId="3EBF86EE"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 xml:space="preserve">единица измерения </w:t>
            </w:r>
          </w:p>
        </w:tc>
        <w:tc>
          <w:tcPr>
            <w:tcW w:w="1276" w:type="dxa"/>
            <w:vMerge w:val="restart"/>
          </w:tcPr>
          <w:p w14:paraId="54A822DD"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14:paraId="514E6049"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(очередной финансовый год)</w:t>
            </w:r>
          </w:p>
        </w:tc>
        <w:tc>
          <w:tcPr>
            <w:tcW w:w="1134" w:type="dxa"/>
            <w:vMerge w:val="restart"/>
          </w:tcPr>
          <w:p w14:paraId="46D0AEDB"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14:paraId="4ED0D555"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(1-й год планового периода)</w:t>
            </w:r>
          </w:p>
        </w:tc>
        <w:tc>
          <w:tcPr>
            <w:tcW w:w="1134" w:type="dxa"/>
            <w:vMerge w:val="restart"/>
          </w:tcPr>
          <w:p w14:paraId="3C950C8C"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14:paraId="3D0F3B90"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(2-й год планового периода)</w:t>
            </w:r>
          </w:p>
        </w:tc>
        <w:tc>
          <w:tcPr>
            <w:tcW w:w="709" w:type="dxa"/>
            <w:vMerge w:val="restart"/>
          </w:tcPr>
          <w:p w14:paraId="0C6CE1F3"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в процентах</w:t>
            </w:r>
          </w:p>
        </w:tc>
        <w:tc>
          <w:tcPr>
            <w:tcW w:w="911" w:type="dxa"/>
            <w:vMerge w:val="restart"/>
          </w:tcPr>
          <w:p w14:paraId="4824EA90"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в абсолютных величинах</w:t>
            </w:r>
          </w:p>
        </w:tc>
      </w:tr>
      <w:tr w:rsidR="00E911DC" w:rsidRPr="00E911DC" w14:paraId="6C1A403C" w14:textId="77777777" w:rsidTr="00DE5D46">
        <w:tc>
          <w:tcPr>
            <w:tcW w:w="964" w:type="dxa"/>
            <w:vMerge/>
          </w:tcPr>
          <w:p w14:paraId="0F4D1258" w14:textId="77777777" w:rsidR="00E911DC" w:rsidRPr="00E911DC" w:rsidRDefault="00E911DC" w:rsidP="00DE5D46">
            <w:pPr>
              <w:rPr>
                <w:sz w:val="20"/>
                <w:szCs w:val="20"/>
              </w:rPr>
            </w:pPr>
          </w:p>
        </w:tc>
        <w:tc>
          <w:tcPr>
            <w:tcW w:w="1016" w:type="dxa"/>
          </w:tcPr>
          <w:p w14:paraId="1AC56428"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2" w:type="dxa"/>
          </w:tcPr>
          <w:p w14:paraId="21A01020"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2" w:type="dxa"/>
          </w:tcPr>
          <w:p w14:paraId="14975AF1"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3" w:type="dxa"/>
          </w:tcPr>
          <w:p w14:paraId="0D8895B0"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2" w:type="dxa"/>
          </w:tcPr>
          <w:p w14:paraId="4BE33503"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2" w:type="dxa"/>
            <w:vMerge/>
          </w:tcPr>
          <w:p w14:paraId="66759725" w14:textId="77777777" w:rsidR="00E911DC" w:rsidRPr="00310404" w:rsidRDefault="00E911DC" w:rsidP="00DE5D46">
            <w:pPr>
              <w:rPr>
                <w:sz w:val="20"/>
                <w:szCs w:val="20"/>
              </w:rPr>
            </w:pPr>
          </w:p>
        </w:tc>
        <w:tc>
          <w:tcPr>
            <w:tcW w:w="1276" w:type="dxa"/>
          </w:tcPr>
          <w:p w14:paraId="4834453A"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наименование</w:t>
            </w:r>
            <w:hyperlink w:anchor="P915" w:history="1">
              <w:r w:rsidR="00310404" w:rsidRPr="00310404">
                <w:rPr>
                  <w:rFonts w:ascii="Times New Roman" w:hAnsi="Times New Roman" w:cs="Times New Roman"/>
                  <w:color w:val="0000FF"/>
                  <w:sz w:val="20"/>
                </w:rPr>
                <w:t>&lt;5&gt;</w:t>
              </w:r>
            </w:hyperlink>
          </w:p>
        </w:tc>
        <w:tc>
          <w:tcPr>
            <w:tcW w:w="850" w:type="dxa"/>
          </w:tcPr>
          <w:p w14:paraId="1850934C"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код по ОКЕИ</w:t>
            </w:r>
            <w:hyperlink w:anchor="P915" w:history="1">
              <w:r w:rsidR="00310404" w:rsidRPr="00310404">
                <w:rPr>
                  <w:rFonts w:ascii="Times New Roman" w:hAnsi="Times New Roman" w:cs="Times New Roman"/>
                  <w:color w:val="0000FF"/>
                  <w:sz w:val="20"/>
                </w:rPr>
                <w:t>&lt;6&gt;</w:t>
              </w:r>
            </w:hyperlink>
          </w:p>
        </w:tc>
        <w:tc>
          <w:tcPr>
            <w:tcW w:w="1276" w:type="dxa"/>
            <w:vMerge/>
          </w:tcPr>
          <w:p w14:paraId="662F7A30" w14:textId="77777777" w:rsidR="00E911DC" w:rsidRPr="00310404" w:rsidRDefault="00E911DC" w:rsidP="00DE5D46">
            <w:pPr>
              <w:rPr>
                <w:sz w:val="20"/>
                <w:szCs w:val="20"/>
              </w:rPr>
            </w:pPr>
          </w:p>
        </w:tc>
        <w:tc>
          <w:tcPr>
            <w:tcW w:w="1134" w:type="dxa"/>
            <w:vMerge/>
          </w:tcPr>
          <w:p w14:paraId="466F6A64" w14:textId="77777777" w:rsidR="00E911DC" w:rsidRPr="00310404" w:rsidRDefault="00E911DC" w:rsidP="00DE5D46">
            <w:pPr>
              <w:rPr>
                <w:sz w:val="20"/>
                <w:szCs w:val="20"/>
              </w:rPr>
            </w:pPr>
          </w:p>
        </w:tc>
        <w:tc>
          <w:tcPr>
            <w:tcW w:w="1134" w:type="dxa"/>
            <w:vMerge/>
          </w:tcPr>
          <w:p w14:paraId="3B5147D5" w14:textId="77777777" w:rsidR="00E911DC" w:rsidRPr="00310404" w:rsidRDefault="00E911DC" w:rsidP="00DE5D46">
            <w:pPr>
              <w:rPr>
                <w:sz w:val="20"/>
                <w:szCs w:val="20"/>
              </w:rPr>
            </w:pPr>
          </w:p>
        </w:tc>
        <w:tc>
          <w:tcPr>
            <w:tcW w:w="709" w:type="dxa"/>
            <w:vMerge/>
          </w:tcPr>
          <w:p w14:paraId="383D977D" w14:textId="77777777" w:rsidR="00E911DC" w:rsidRPr="00310404" w:rsidRDefault="00E911DC" w:rsidP="00DE5D46">
            <w:pPr>
              <w:rPr>
                <w:sz w:val="20"/>
                <w:szCs w:val="20"/>
              </w:rPr>
            </w:pPr>
          </w:p>
        </w:tc>
        <w:tc>
          <w:tcPr>
            <w:tcW w:w="911" w:type="dxa"/>
            <w:vMerge/>
          </w:tcPr>
          <w:p w14:paraId="2DE95979" w14:textId="77777777" w:rsidR="00E911DC" w:rsidRPr="00310404" w:rsidRDefault="00E911DC" w:rsidP="00DE5D46">
            <w:pPr>
              <w:rPr>
                <w:sz w:val="20"/>
                <w:szCs w:val="20"/>
              </w:rPr>
            </w:pPr>
          </w:p>
        </w:tc>
      </w:tr>
      <w:tr w:rsidR="00E911DC" w:rsidRPr="00E911DC" w14:paraId="5B904D98" w14:textId="77777777" w:rsidTr="00DE5D46">
        <w:trPr>
          <w:trHeight w:val="239"/>
        </w:trPr>
        <w:tc>
          <w:tcPr>
            <w:tcW w:w="964" w:type="dxa"/>
          </w:tcPr>
          <w:p w14:paraId="461F305D"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w:t>
            </w:r>
          </w:p>
        </w:tc>
        <w:tc>
          <w:tcPr>
            <w:tcW w:w="1016" w:type="dxa"/>
          </w:tcPr>
          <w:p w14:paraId="358F2F49"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2</w:t>
            </w:r>
          </w:p>
        </w:tc>
        <w:tc>
          <w:tcPr>
            <w:tcW w:w="992" w:type="dxa"/>
          </w:tcPr>
          <w:p w14:paraId="5115D2A5"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3</w:t>
            </w:r>
          </w:p>
        </w:tc>
        <w:tc>
          <w:tcPr>
            <w:tcW w:w="992" w:type="dxa"/>
          </w:tcPr>
          <w:p w14:paraId="4D3ED696"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4</w:t>
            </w:r>
          </w:p>
        </w:tc>
        <w:tc>
          <w:tcPr>
            <w:tcW w:w="993" w:type="dxa"/>
          </w:tcPr>
          <w:p w14:paraId="7EBB1FBD"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5</w:t>
            </w:r>
          </w:p>
        </w:tc>
        <w:tc>
          <w:tcPr>
            <w:tcW w:w="992" w:type="dxa"/>
          </w:tcPr>
          <w:p w14:paraId="6BBDA166"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6</w:t>
            </w:r>
          </w:p>
        </w:tc>
        <w:tc>
          <w:tcPr>
            <w:tcW w:w="992" w:type="dxa"/>
          </w:tcPr>
          <w:p w14:paraId="64E5BD1D"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7</w:t>
            </w:r>
          </w:p>
        </w:tc>
        <w:tc>
          <w:tcPr>
            <w:tcW w:w="1276" w:type="dxa"/>
          </w:tcPr>
          <w:p w14:paraId="5C94F380"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8</w:t>
            </w:r>
          </w:p>
        </w:tc>
        <w:tc>
          <w:tcPr>
            <w:tcW w:w="850" w:type="dxa"/>
          </w:tcPr>
          <w:p w14:paraId="594E59E7"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9</w:t>
            </w:r>
          </w:p>
        </w:tc>
        <w:tc>
          <w:tcPr>
            <w:tcW w:w="1276" w:type="dxa"/>
          </w:tcPr>
          <w:p w14:paraId="2DDBDC0B"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10</w:t>
            </w:r>
          </w:p>
        </w:tc>
        <w:tc>
          <w:tcPr>
            <w:tcW w:w="1134" w:type="dxa"/>
          </w:tcPr>
          <w:p w14:paraId="669565C4"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11</w:t>
            </w:r>
          </w:p>
        </w:tc>
        <w:tc>
          <w:tcPr>
            <w:tcW w:w="1134" w:type="dxa"/>
          </w:tcPr>
          <w:p w14:paraId="0C6DECE5"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12</w:t>
            </w:r>
          </w:p>
        </w:tc>
        <w:tc>
          <w:tcPr>
            <w:tcW w:w="709" w:type="dxa"/>
          </w:tcPr>
          <w:p w14:paraId="7025B4C0"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13</w:t>
            </w:r>
          </w:p>
        </w:tc>
        <w:tc>
          <w:tcPr>
            <w:tcW w:w="911" w:type="dxa"/>
          </w:tcPr>
          <w:p w14:paraId="7194265A"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14</w:t>
            </w:r>
          </w:p>
        </w:tc>
      </w:tr>
      <w:tr w:rsidR="00E911DC" w:rsidRPr="00E911DC" w14:paraId="31EB6B4C" w14:textId="77777777" w:rsidTr="00DE5D46">
        <w:trPr>
          <w:trHeight w:val="61"/>
        </w:trPr>
        <w:tc>
          <w:tcPr>
            <w:tcW w:w="964" w:type="dxa"/>
            <w:vMerge w:val="restart"/>
          </w:tcPr>
          <w:p w14:paraId="49FDA6A5" w14:textId="77777777" w:rsidR="00E911DC" w:rsidRPr="00E911DC" w:rsidRDefault="00E911DC" w:rsidP="00DE5D46">
            <w:pPr>
              <w:pStyle w:val="ConsPlusNormal"/>
              <w:rPr>
                <w:rFonts w:ascii="Times New Roman" w:hAnsi="Times New Roman" w:cs="Times New Roman"/>
                <w:sz w:val="18"/>
                <w:szCs w:val="18"/>
              </w:rPr>
            </w:pPr>
          </w:p>
        </w:tc>
        <w:tc>
          <w:tcPr>
            <w:tcW w:w="1016" w:type="dxa"/>
            <w:vMerge w:val="restart"/>
          </w:tcPr>
          <w:p w14:paraId="22EEED65" w14:textId="77777777" w:rsidR="00E911DC" w:rsidRPr="00E911DC" w:rsidRDefault="00E911DC" w:rsidP="00DE5D46">
            <w:pPr>
              <w:pStyle w:val="ConsPlusNormal"/>
              <w:rPr>
                <w:rFonts w:ascii="Times New Roman" w:hAnsi="Times New Roman" w:cs="Times New Roman"/>
                <w:sz w:val="18"/>
                <w:szCs w:val="18"/>
              </w:rPr>
            </w:pPr>
          </w:p>
        </w:tc>
        <w:tc>
          <w:tcPr>
            <w:tcW w:w="992" w:type="dxa"/>
            <w:vMerge w:val="restart"/>
          </w:tcPr>
          <w:p w14:paraId="43161348" w14:textId="77777777" w:rsidR="00E911DC" w:rsidRPr="00E911DC" w:rsidRDefault="00E911DC" w:rsidP="00DE5D46">
            <w:pPr>
              <w:pStyle w:val="ConsPlusNormal"/>
              <w:rPr>
                <w:rFonts w:ascii="Times New Roman" w:hAnsi="Times New Roman" w:cs="Times New Roman"/>
                <w:sz w:val="18"/>
                <w:szCs w:val="18"/>
              </w:rPr>
            </w:pPr>
          </w:p>
        </w:tc>
        <w:tc>
          <w:tcPr>
            <w:tcW w:w="992" w:type="dxa"/>
            <w:vMerge w:val="restart"/>
          </w:tcPr>
          <w:p w14:paraId="40EE97F5" w14:textId="77777777" w:rsidR="00E911DC" w:rsidRPr="00E911DC" w:rsidRDefault="00E911DC" w:rsidP="00DE5D46">
            <w:pPr>
              <w:pStyle w:val="ConsPlusNormal"/>
              <w:rPr>
                <w:rFonts w:ascii="Times New Roman" w:hAnsi="Times New Roman" w:cs="Times New Roman"/>
                <w:sz w:val="18"/>
                <w:szCs w:val="18"/>
              </w:rPr>
            </w:pPr>
          </w:p>
        </w:tc>
        <w:tc>
          <w:tcPr>
            <w:tcW w:w="993" w:type="dxa"/>
            <w:vMerge w:val="restart"/>
          </w:tcPr>
          <w:p w14:paraId="1C4873F0" w14:textId="77777777" w:rsidR="00E911DC" w:rsidRPr="00E911DC" w:rsidRDefault="00E911DC" w:rsidP="00DE5D46">
            <w:pPr>
              <w:pStyle w:val="ConsPlusNormal"/>
              <w:rPr>
                <w:rFonts w:ascii="Times New Roman" w:hAnsi="Times New Roman" w:cs="Times New Roman"/>
                <w:sz w:val="18"/>
                <w:szCs w:val="18"/>
              </w:rPr>
            </w:pPr>
          </w:p>
        </w:tc>
        <w:tc>
          <w:tcPr>
            <w:tcW w:w="992" w:type="dxa"/>
            <w:vMerge w:val="restart"/>
          </w:tcPr>
          <w:p w14:paraId="2294812D"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362C5DA9"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5F11ECB7" w14:textId="77777777" w:rsidR="00E911DC" w:rsidRPr="00E911DC" w:rsidRDefault="00E911DC" w:rsidP="00DE5D46">
            <w:pPr>
              <w:pStyle w:val="ConsPlusNormal"/>
              <w:rPr>
                <w:rFonts w:ascii="Times New Roman" w:hAnsi="Times New Roman" w:cs="Times New Roman"/>
                <w:sz w:val="18"/>
                <w:szCs w:val="18"/>
              </w:rPr>
            </w:pPr>
          </w:p>
        </w:tc>
        <w:tc>
          <w:tcPr>
            <w:tcW w:w="850" w:type="dxa"/>
          </w:tcPr>
          <w:p w14:paraId="4DB31DE5"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6B8EA5DE"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5A7E2105"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33C5A1E5" w14:textId="77777777" w:rsidR="00E911DC" w:rsidRPr="00E911DC" w:rsidRDefault="00E911DC" w:rsidP="00DE5D46">
            <w:pPr>
              <w:pStyle w:val="ConsPlusNormal"/>
              <w:rPr>
                <w:rFonts w:ascii="Times New Roman" w:hAnsi="Times New Roman" w:cs="Times New Roman"/>
                <w:sz w:val="18"/>
                <w:szCs w:val="18"/>
              </w:rPr>
            </w:pPr>
          </w:p>
        </w:tc>
        <w:tc>
          <w:tcPr>
            <w:tcW w:w="709" w:type="dxa"/>
          </w:tcPr>
          <w:p w14:paraId="3FE0A94E" w14:textId="77777777" w:rsidR="00E911DC" w:rsidRPr="00E911DC" w:rsidRDefault="00E911DC" w:rsidP="00DE5D46">
            <w:pPr>
              <w:pStyle w:val="ConsPlusNormal"/>
              <w:rPr>
                <w:rFonts w:ascii="Times New Roman" w:hAnsi="Times New Roman" w:cs="Times New Roman"/>
                <w:sz w:val="18"/>
                <w:szCs w:val="18"/>
              </w:rPr>
            </w:pPr>
          </w:p>
        </w:tc>
        <w:tc>
          <w:tcPr>
            <w:tcW w:w="911" w:type="dxa"/>
          </w:tcPr>
          <w:p w14:paraId="28CBEA62" w14:textId="77777777" w:rsidR="00E911DC" w:rsidRPr="00E911DC" w:rsidRDefault="00E911DC" w:rsidP="00DE5D46">
            <w:pPr>
              <w:pStyle w:val="ConsPlusNormal"/>
              <w:rPr>
                <w:rFonts w:ascii="Times New Roman" w:hAnsi="Times New Roman" w:cs="Times New Roman"/>
                <w:sz w:val="18"/>
                <w:szCs w:val="18"/>
              </w:rPr>
            </w:pPr>
          </w:p>
        </w:tc>
      </w:tr>
      <w:tr w:rsidR="00E911DC" w:rsidRPr="00E911DC" w14:paraId="60091357" w14:textId="77777777" w:rsidTr="00DE5D46">
        <w:tc>
          <w:tcPr>
            <w:tcW w:w="964" w:type="dxa"/>
            <w:vMerge/>
          </w:tcPr>
          <w:p w14:paraId="2F801734" w14:textId="77777777" w:rsidR="00E911DC" w:rsidRPr="00E911DC" w:rsidRDefault="00E911DC" w:rsidP="00DE5D46">
            <w:pPr>
              <w:rPr>
                <w:sz w:val="18"/>
                <w:szCs w:val="18"/>
              </w:rPr>
            </w:pPr>
          </w:p>
        </w:tc>
        <w:tc>
          <w:tcPr>
            <w:tcW w:w="1016" w:type="dxa"/>
            <w:vMerge/>
          </w:tcPr>
          <w:p w14:paraId="60070280" w14:textId="77777777" w:rsidR="00E911DC" w:rsidRPr="00E911DC" w:rsidRDefault="00E911DC" w:rsidP="00DE5D46">
            <w:pPr>
              <w:rPr>
                <w:sz w:val="18"/>
                <w:szCs w:val="18"/>
              </w:rPr>
            </w:pPr>
          </w:p>
        </w:tc>
        <w:tc>
          <w:tcPr>
            <w:tcW w:w="992" w:type="dxa"/>
            <w:vMerge/>
          </w:tcPr>
          <w:p w14:paraId="07F7D5D3" w14:textId="77777777" w:rsidR="00E911DC" w:rsidRPr="00E911DC" w:rsidRDefault="00E911DC" w:rsidP="00DE5D46">
            <w:pPr>
              <w:rPr>
                <w:sz w:val="18"/>
                <w:szCs w:val="18"/>
              </w:rPr>
            </w:pPr>
          </w:p>
        </w:tc>
        <w:tc>
          <w:tcPr>
            <w:tcW w:w="992" w:type="dxa"/>
            <w:vMerge/>
          </w:tcPr>
          <w:p w14:paraId="49D2B3A7" w14:textId="77777777" w:rsidR="00E911DC" w:rsidRPr="00E911DC" w:rsidRDefault="00E911DC" w:rsidP="00DE5D46">
            <w:pPr>
              <w:rPr>
                <w:sz w:val="18"/>
                <w:szCs w:val="18"/>
              </w:rPr>
            </w:pPr>
          </w:p>
        </w:tc>
        <w:tc>
          <w:tcPr>
            <w:tcW w:w="993" w:type="dxa"/>
            <w:vMerge/>
          </w:tcPr>
          <w:p w14:paraId="3342E9C2" w14:textId="77777777" w:rsidR="00E911DC" w:rsidRPr="00E911DC" w:rsidRDefault="00E911DC" w:rsidP="00DE5D46">
            <w:pPr>
              <w:rPr>
                <w:sz w:val="18"/>
                <w:szCs w:val="18"/>
              </w:rPr>
            </w:pPr>
          </w:p>
        </w:tc>
        <w:tc>
          <w:tcPr>
            <w:tcW w:w="992" w:type="dxa"/>
            <w:vMerge/>
          </w:tcPr>
          <w:p w14:paraId="290E7405" w14:textId="77777777" w:rsidR="00E911DC" w:rsidRPr="00E911DC" w:rsidRDefault="00E911DC" w:rsidP="00DE5D46">
            <w:pPr>
              <w:rPr>
                <w:sz w:val="18"/>
                <w:szCs w:val="18"/>
              </w:rPr>
            </w:pPr>
          </w:p>
        </w:tc>
        <w:tc>
          <w:tcPr>
            <w:tcW w:w="992" w:type="dxa"/>
          </w:tcPr>
          <w:p w14:paraId="2A85B4AA"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6670B738" w14:textId="77777777" w:rsidR="00E911DC" w:rsidRPr="00E911DC" w:rsidRDefault="00E911DC" w:rsidP="00DE5D46">
            <w:pPr>
              <w:pStyle w:val="ConsPlusNormal"/>
              <w:rPr>
                <w:rFonts w:ascii="Times New Roman" w:hAnsi="Times New Roman" w:cs="Times New Roman"/>
                <w:sz w:val="18"/>
                <w:szCs w:val="18"/>
              </w:rPr>
            </w:pPr>
          </w:p>
        </w:tc>
        <w:tc>
          <w:tcPr>
            <w:tcW w:w="850" w:type="dxa"/>
          </w:tcPr>
          <w:p w14:paraId="0D31DAE7"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4CA7978D"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546DC893"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12B48CC4" w14:textId="77777777" w:rsidR="00E911DC" w:rsidRPr="00E911DC" w:rsidRDefault="00E911DC" w:rsidP="00DE5D46">
            <w:pPr>
              <w:pStyle w:val="ConsPlusNormal"/>
              <w:rPr>
                <w:rFonts w:ascii="Times New Roman" w:hAnsi="Times New Roman" w:cs="Times New Roman"/>
                <w:sz w:val="18"/>
                <w:szCs w:val="18"/>
              </w:rPr>
            </w:pPr>
          </w:p>
        </w:tc>
        <w:tc>
          <w:tcPr>
            <w:tcW w:w="709" w:type="dxa"/>
          </w:tcPr>
          <w:p w14:paraId="3388FB1E" w14:textId="77777777" w:rsidR="00E911DC" w:rsidRPr="00E911DC" w:rsidRDefault="00E911DC" w:rsidP="00DE5D46">
            <w:pPr>
              <w:pStyle w:val="ConsPlusNormal"/>
              <w:rPr>
                <w:rFonts w:ascii="Times New Roman" w:hAnsi="Times New Roman" w:cs="Times New Roman"/>
                <w:sz w:val="18"/>
                <w:szCs w:val="18"/>
              </w:rPr>
            </w:pPr>
          </w:p>
        </w:tc>
        <w:tc>
          <w:tcPr>
            <w:tcW w:w="911" w:type="dxa"/>
          </w:tcPr>
          <w:p w14:paraId="2916856B" w14:textId="77777777" w:rsidR="00E911DC" w:rsidRPr="00E911DC" w:rsidRDefault="00E911DC" w:rsidP="00DE5D46">
            <w:pPr>
              <w:pStyle w:val="ConsPlusNormal"/>
              <w:rPr>
                <w:rFonts w:ascii="Times New Roman" w:hAnsi="Times New Roman" w:cs="Times New Roman"/>
                <w:sz w:val="18"/>
                <w:szCs w:val="18"/>
              </w:rPr>
            </w:pPr>
          </w:p>
        </w:tc>
      </w:tr>
      <w:tr w:rsidR="00E911DC" w:rsidRPr="00E911DC" w14:paraId="5B1E88AF" w14:textId="77777777" w:rsidTr="00DE5D46">
        <w:tc>
          <w:tcPr>
            <w:tcW w:w="964" w:type="dxa"/>
          </w:tcPr>
          <w:p w14:paraId="5737D6A8" w14:textId="77777777" w:rsidR="00E911DC" w:rsidRPr="00E911DC" w:rsidRDefault="00E911DC" w:rsidP="00DE5D46">
            <w:pPr>
              <w:pStyle w:val="ConsPlusNormal"/>
              <w:rPr>
                <w:rFonts w:ascii="Times New Roman" w:hAnsi="Times New Roman" w:cs="Times New Roman"/>
                <w:sz w:val="18"/>
                <w:szCs w:val="18"/>
              </w:rPr>
            </w:pPr>
          </w:p>
        </w:tc>
        <w:tc>
          <w:tcPr>
            <w:tcW w:w="1016" w:type="dxa"/>
          </w:tcPr>
          <w:p w14:paraId="1432D402"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7CFC168E"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6DFA50E0" w14:textId="77777777" w:rsidR="00E911DC" w:rsidRPr="00E911DC" w:rsidRDefault="00E911DC" w:rsidP="00DE5D46">
            <w:pPr>
              <w:pStyle w:val="ConsPlusNormal"/>
              <w:rPr>
                <w:rFonts w:ascii="Times New Roman" w:hAnsi="Times New Roman" w:cs="Times New Roman"/>
                <w:sz w:val="18"/>
                <w:szCs w:val="18"/>
              </w:rPr>
            </w:pPr>
          </w:p>
        </w:tc>
        <w:tc>
          <w:tcPr>
            <w:tcW w:w="993" w:type="dxa"/>
          </w:tcPr>
          <w:p w14:paraId="36FD94FE"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3949923D"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567C1051"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708ACB50" w14:textId="77777777" w:rsidR="00E911DC" w:rsidRPr="00E911DC" w:rsidRDefault="00E911DC" w:rsidP="00DE5D46">
            <w:pPr>
              <w:pStyle w:val="ConsPlusNormal"/>
              <w:rPr>
                <w:rFonts w:ascii="Times New Roman" w:hAnsi="Times New Roman" w:cs="Times New Roman"/>
                <w:sz w:val="18"/>
                <w:szCs w:val="18"/>
              </w:rPr>
            </w:pPr>
          </w:p>
        </w:tc>
        <w:tc>
          <w:tcPr>
            <w:tcW w:w="850" w:type="dxa"/>
          </w:tcPr>
          <w:p w14:paraId="17A6BEBD"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72F02A1B"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028C38A9"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58665FC5" w14:textId="77777777" w:rsidR="00E911DC" w:rsidRPr="00E911DC" w:rsidRDefault="00E911DC" w:rsidP="00DE5D46">
            <w:pPr>
              <w:pStyle w:val="ConsPlusNormal"/>
              <w:rPr>
                <w:rFonts w:ascii="Times New Roman" w:hAnsi="Times New Roman" w:cs="Times New Roman"/>
                <w:sz w:val="18"/>
                <w:szCs w:val="18"/>
              </w:rPr>
            </w:pPr>
          </w:p>
        </w:tc>
        <w:tc>
          <w:tcPr>
            <w:tcW w:w="709" w:type="dxa"/>
          </w:tcPr>
          <w:p w14:paraId="6A74E122" w14:textId="77777777" w:rsidR="00E911DC" w:rsidRPr="00E911DC" w:rsidRDefault="00E911DC" w:rsidP="00DE5D46">
            <w:pPr>
              <w:pStyle w:val="ConsPlusNormal"/>
              <w:rPr>
                <w:rFonts w:ascii="Times New Roman" w:hAnsi="Times New Roman" w:cs="Times New Roman"/>
                <w:sz w:val="18"/>
                <w:szCs w:val="18"/>
              </w:rPr>
            </w:pPr>
          </w:p>
        </w:tc>
        <w:tc>
          <w:tcPr>
            <w:tcW w:w="911" w:type="dxa"/>
          </w:tcPr>
          <w:p w14:paraId="20EDBAA8" w14:textId="77777777" w:rsidR="00E911DC" w:rsidRPr="00E911DC" w:rsidRDefault="00E911DC" w:rsidP="00DE5D46">
            <w:pPr>
              <w:pStyle w:val="ConsPlusNormal"/>
              <w:rPr>
                <w:rFonts w:ascii="Times New Roman" w:hAnsi="Times New Roman" w:cs="Times New Roman"/>
                <w:sz w:val="18"/>
                <w:szCs w:val="18"/>
              </w:rPr>
            </w:pPr>
          </w:p>
        </w:tc>
      </w:tr>
    </w:tbl>
    <w:p w14:paraId="3D6E909E" w14:textId="77777777" w:rsidR="00E911DC" w:rsidRPr="007323AE" w:rsidRDefault="00E911DC" w:rsidP="007323AE">
      <w:pPr>
        <w:pStyle w:val="ConsPlusNonformat"/>
        <w:jc w:val="both"/>
        <w:rPr>
          <w:rFonts w:ascii="Times New Roman" w:hAnsi="Times New Roman" w:cs="Times New Roman"/>
          <w:sz w:val="22"/>
          <w:szCs w:val="22"/>
        </w:rPr>
        <w:sectPr w:rsidR="00E911DC" w:rsidRPr="007323AE" w:rsidSect="004F1760">
          <w:pgSz w:w="16838" w:h="11906" w:orient="landscape"/>
          <w:pgMar w:top="1701" w:right="1134" w:bottom="850" w:left="1134" w:header="708" w:footer="708" w:gutter="0"/>
          <w:cols w:space="708"/>
          <w:docGrid w:linePitch="360"/>
        </w:sectPr>
      </w:pPr>
    </w:p>
    <w:p w14:paraId="55AEDE94" w14:textId="77777777" w:rsidR="00337D6C" w:rsidRPr="007323AE" w:rsidRDefault="00337D6C">
      <w:pPr>
        <w:pStyle w:val="ConsPlusNonformat"/>
        <w:jc w:val="both"/>
        <w:rPr>
          <w:rFonts w:ascii="Times New Roman" w:hAnsi="Times New Roman" w:cs="Times New Roman"/>
        </w:rPr>
      </w:pPr>
    </w:p>
    <w:p w14:paraId="309DC429" w14:textId="77777777"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Показатели, характеризующие объем муниципальной услуги:</w:t>
      </w:r>
    </w:p>
    <w:p w14:paraId="2F7B1E0E" w14:textId="77777777" w:rsidR="00D332A1" w:rsidRDefault="00D332A1">
      <w:pPr>
        <w:pStyle w:val="ConsPlusNonformat"/>
        <w:jc w:val="both"/>
        <w:rPr>
          <w:rFonts w:ascii="Times New Roman" w:hAnsi="Times New Roman" w:cs="Times New Roman"/>
        </w:rPr>
      </w:pPr>
    </w:p>
    <w:tbl>
      <w:tblPr>
        <w:tblW w:w="1516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1020"/>
        <w:gridCol w:w="1077"/>
        <w:gridCol w:w="1077"/>
        <w:gridCol w:w="978"/>
        <w:gridCol w:w="1020"/>
        <w:gridCol w:w="1020"/>
        <w:gridCol w:w="668"/>
        <w:gridCol w:w="714"/>
      </w:tblGrid>
      <w:tr w:rsidR="00D332A1" w:rsidRPr="00D332A1" w14:paraId="5FC7B126" w14:textId="77777777" w:rsidTr="004F1760">
        <w:tc>
          <w:tcPr>
            <w:tcW w:w="794" w:type="dxa"/>
            <w:vMerge w:val="restart"/>
            <w:tcBorders>
              <w:left w:val="single" w:sz="4" w:space="0" w:color="auto"/>
            </w:tcBorders>
          </w:tcPr>
          <w:p w14:paraId="213CCBAA" w14:textId="77777777" w:rsidR="00310404" w:rsidRPr="00310404" w:rsidRDefault="00D332A1" w:rsidP="004F1760">
            <w:pPr>
              <w:widowControl w:val="0"/>
              <w:autoSpaceDE w:val="0"/>
              <w:autoSpaceDN w:val="0"/>
              <w:jc w:val="center"/>
              <w:rPr>
                <w:sz w:val="20"/>
                <w:szCs w:val="20"/>
              </w:rPr>
            </w:pPr>
            <w:r w:rsidRPr="00D332A1">
              <w:rPr>
                <w:sz w:val="20"/>
                <w:szCs w:val="20"/>
              </w:rPr>
              <w:t>Уникальный номер реестровой записи</w:t>
            </w:r>
          </w:p>
          <w:p w14:paraId="345E04A9" w14:textId="77777777" w:rsidR="00D332A1" w:rsidRPr="00D332A1" w:rsidRDefault="00606EB1" w:rsidP="004F1760">
            <w:pPr>
              <w:widowControl w:val="0"/>
              <w:autoSpaceDE w:val="0"/>
              <w:autoSpaceDN w:val="0"/>
              <w:jc w:val="center"/>
              <w:rPr>
                <w:sz w:val="20"/>
                <w:szCs w:val="20"/>
              </w:rPr>
            </w:pPr>
            <w:hyperlink w:anchor="P915" w:history="1">
              <w:r w:rsidR="00310404" w:rsidRPr="00310404">
                <w:rPr>
                  <w:color w:val="0000FF"/>
                  <w:sz w:val="20"/>
                  <w:szCs w:val="20"/>
                </w:rPr>
                <w:t>&lt;5&gt;</w:t>
              </w:r>
            </w:hyperlink>
          </w:p>
        </w:tc>
        <w:tc>
          <w:tcPr>
            <w:tcW w:w="2550" w:type="dxa"/>
            <w:gridSpan w:val="3"/>
          </w:tcPr>
          <w:p w14:paraId="15E5A150" w14:textId="77777777" w:rsidR="00D332A1" w:rsidRPr="00D332A1" w:rsidRDefault="00D332A1" w:rsidP="004F1760">
            <w:pPr>
              <w:widowControl w:val="0"/>
              <w:autoSpaceDE w:val="0"/>
              <w:autoSpaceDN w:val="0"/>
              <w:jc w:val="center"/>
              <w:rPr>
                <w:sz w:val="20"/>
                <w:szCs w:val="20"/>
              </w:rPr>
            </w:pPr>
            <w:r w:rsidRPr="00D332A1">
              <w:rPr>
                <w:sz w:val="20"/>
                <w:szCs w:val="20"/>
              </w:rPr>
              <w:t xml:space="preserve">Показатель, характеризующий содержание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&lt;5&gt;</w:t>
              </w:r>
            </w:hyperlink>
          </w:p>
        </w:tc>
        <w:tc>
          <w:tcPr>
            <w:tcW w:w="1700" w:type="dxa"/>
            <w:gridSpan w:val="2"/>
          </w:tcPr>
          <w:p w14:paraId="256A2C57" w14:textId="77777777" w:rsidR="00D332A1" w:rsidRPr="00D332A1" w:rsidRDefault="00D332A1" w:rsidP="004F1760">
            <w:pPr>
              <w:widowControl w:val="0"/>
              <w:autoSpaceDE w:val="0"/>
              <w:autoSpaceDN w:val="0"/>
              <w:jc w:val="center"/>
              <w:rPr>
                <w:sz w:val="20"/>
                <w:szCs w:val="20"/>
              </w:rPr>
            </w:pPr>
            <w:r w:rsidRPr="00D332A1">
              <w:rPr>
                <w:sz w:val="20"/>
                <w:szCs w:val="20"/>
              </w:rPr>
              <w:t xml:space="preserve">Показатель, характеризующий условия (формы) оказания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&lt;5&gt;</w:t>
              </w:r>
            </w:hyperlink>
          </w:p>
        </w:tc>
        <w:tc>
          <w:tcPr>
            <w:tcW w:w="2550" w:type="dxa"/>
            <w:gridSpan w:val="3"/>
          </w:tcPr>
          <w:p w14:paraId="7533DADF" w14:textId="77777777" w:rsidR="00D332A1" w:rsidRPr="00D332A1" w:rsidRDefault="00D332A1" w:rsidP="00D332A1">
            <w:pPr>
              <w:widowControl w:val="0"/>
              <w:autoSpaceDE w:val="0"/>
              <w:autoSpaceDN w:val="0"/>
              <w:jc w:val="center"/>
              <w:rPr>
                <w:sz w:val="20"/>
                <w:szCs w:val="20"/>
              </w:rPr>
            </w:pPr>
            <w:r w:rsidRPr="00D332A1">
              <w:rPr>
                <w:sz w:val="20"/>
                <w:szCs w:val="20"/>
              </w:rPr>
              <w:t xml:space="preserve">Показатель объема </w:t>
            </w:r>
            <w:r w:rsidR="00867494">
              <w:rPr>
                <w:sz w:val="20"/>
                <w:szCs w:val="20"/>
              </w:rPr>
              <w:t>муниципальной</w:t>
            </w:r>
            <w:r w:rsidRPr="00D332A1">
              <w:rPr>
                <w:sz w:val="20"/>
                <w:szCs w:val="20"/>
              </w:rPr>
              <w:t xml:space="preserve"> услуги</w:t>
            </w:r>
          </w:p>
        </w:tc>
        <w:tc>
          <w:tcPr>
            <w:tcW w:w="3174" w:type="dxa"/>
            <w:gridSpan w:val="3"/>
          </w:tcPr>
          <w:p w14:paraId="616091F9" w14:textId="77777777" w:rsidR="00D332A1" w:rsidRPr="00D332A1" w:rsidRDefault="00D332A1" w:rsidP="00D332A1">
            <w:pPr>
              <w:widowControl w:val="0"/>
              <w:autoSpaceDE w:val="0"/>
              <w:autoSpaceDN w:val="0"/>
              <w:jc w:val="center"/>
              <w:rPr>
                <w:sz w:val="20"/>
                <w:szCs w:val="20"/>
              </w:rPr>
            </w:pPr>
            <w:r w:rsidRPr="00D332A1">
              <w:rPr>
                <w:sz w:val="20"/>
                <w:szCs w:val="20"/>
              </w:rPr>
              <w:t xml:space="preserve">Значение показателя объема </w:t>
            </w:r>
            <w:r w:rsidR="00867494">
              <w:rPr>
                <w:sz w:val="20"/>
                <w:szCs w:val="20"/>
              </w:rPr>
              <w:t>муниципальной</w:t>
            </w:r>
            <w:r w:rsidRPr="00D332A1">
              <w:rPr>
                <w:sz w:val="20"/>
                <w:szCs w:val="20"/>
              </w:rPr>
              <w:t xml:space="preserve"> услуги</w:t>
            </w:r>
          </w:p>
        </w:tc>
        <w:tc>
          <w:tcPr>
            <w:tcW w:w="3018" w:type="dxa"/>
            <w:gridSpan w:val="3"/>
          </w:tcPr>
          <w:p w14:paraId="50CCEC20" w14:textId="77777777" w:rsidR="00D332A1" w:rsidRPr="00D332A1" w:rsidRDefault="00D332A1" w:rsidP="004F1760">
            <w:pPr>
              <w:widowControl w:val="0"/>
              <w:autoSpaceDE w:val="0"/>
              <w:autoSpaceDN w:val="0"/>
              <w:jc w:val="center"/>
              <w:rPr>
                <w:sz w:val="20"/>
                <w:szCs w:val="20"/>
              </w:rPr>
            </w:pPr>
            <w:r w:rsidRPr="00D332A1">
              <w:rPr>
                <w:sz w:val="20"/>
                <w:szCs w:val="20"/>
              </w:rPr>
              <w:t xml:space="preserve">Размер платы (цена, тариф) </w:t>
            </w:r>
            <w:hyperlink w:anchor="P915" w:history="1">
              <w:r w:rsidR="00310404" w:rsidRPr="00310404">
                <w:rPr>
                  <w:color w:val="0000FF"/>
                  <w:sz w:val="20"/>
                  <w:szCs w:val="20"/>
                </w:rPr>
                <w:t>&lt;8&gt;</w:t>
              </w:r>
            </w:hyperlink>
          </w:p>
        </w:tc>
        <w:tc>
          <w:tcPr>
            <w:tcW w:w="1382" w:type="dxa"/>
            <w:gridSpan w:val="2"/>
            <w:tcBorders>
              <w:right w:val="single" w:sz="4" w:space="0" w:color="auto"/>
            </w:tcBorders>
          </w:tcPr>
          <w:p w14:paraId="608B6C54" w14:textId="77777777" w:rsidR="00D332A1" w:rsidRPr="00D332A1" w:rsidRDefault="00D332A1" w:rsidP="004F1760">
            <w:pPr>
              <w:widowControl w:val="0"/>
              <w:autoSpaceDE w:val="0"/>
              <w:autoSpaceDN w:val="0"/>
              <w:jc w:val="center"/>
              <w:rPr>
                <w:sz w:val="20"/>
                <w:szCs w:val="20"/>
              </w:rPr>
            </w:pPr>
            <w:r w:rsidRPr="00D332A1">
              <w:rPr>
                <w:sz w:val="20"/>
                <w:szCs w:val="20"/>
              </w:rPr>
              <w:t xml:space="preserve">Допустимые (возможные) отклонения от установленных показателей объема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&lt;7&gt;</w:t>
              </w:r>
            </w:hyperlink>
          </w:p>
        </w:tc>
      </w:tr>
      <w:tr w:rsidR="00D332A1" w:rsidRPr="00D332A1" w14:paraId="38D5427F" w14:textId="77777777" w:rsidTr="00416966">
        <w:tc>
          <w:tcPr>
            <w:tcW w:w="794" w:type="dxa"/>
            <w:vMerge/>
            <w:tcBorders>
              <w:left w:val="single" w:sz="4" w:space="0" w:color="auto"/>
            </w:tcBorders>
          </w:tcPr>
          <w:p w14:paraId="0AE3E875" w14:textId="77777777" w:rsidR="00D332A1" w:rsidRPr="00D332A1" w:rsidRDefault="00D332A1" w:rsidP="00D332A1">
            <w:pPr>
              <w:spacing w:after="160" w:line="259" w:lineRule="auto"/>
              <w:rPr>
                <w:rFonts w:eastAsiaTheme="minorHAnsi"/>
                <w:sz w:val="20"/>
                <w:szCs w:val="20"/>
                <w:lang w:eastAsia="en-US"/>
              </w:rPr>
            </w:pPr>
          </w:p>
        </w:tc>
        <w:tc>
          <w:tcPr>
            <w:tcW w:w="850" w:type="dxa"/>
            <w:vMerge w:val="restart"/>
          </w:tcPr>
          <w:p w14:paraId="64598853"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59CFBE5A"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11C6799C"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06341344"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16D3D705"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57ECA0F3"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hyperlink w:anchor="P915" w:history="1">
              <w:r w:rsidR="00BD412B" w:rsidRPr="00BD412B">
                <w:rPr>
                  <w:color w:val="0000FF"/>
                  <w:sz w:val="20"/>
                  <w:szCs w:val="20"/>
                </w:rPr>
                <w:t>&lt;5&gt;</w:t>
              </w:r>
            </w:hyperlink>
          </w:p>
        </w:tc>
        <w:tc>
          <w:tcPr>
            <w:tcW w:w="1700" w:type="dxa"/>
            <w:gridSpan w:val="2"/>
          </w:tcPr>
          <w:p w14:paraId="2BE764B8" w14:textId="77777777" w:rsidR="00D332A1" w:rsidRPr="00D332A1" w:rsidRDefault="00D332A1" w:rsidP="00D332A1">
            <w:pPr>
              <w:widowControl w:val="0"/>
              <w:autoSpaceDE w:val="0"/>
              <w:autoSpaceDN w:val="0"/>
              <w:jc w:val="center"/>
              <w:rPr>
                <w:sz w:val="20"/>
                <w:szCs w:val="20"/>
              </w:rPr>
            </w:pPr>
            <w:r w:rsidRPr="00D332A1">
              <w:rPr>
                <w:sz w:val="20"/>
                <w:szCs w:val="20"/>
              </w:rPr>
              <w:t>единица измерения</w:t>
            </w:r>
          </w:p>
        </w:tc>
        <w:tc>
          <w:tcPr>
            <w:tcW w:w="1020" w:type="dxa"/>
            <w:vMerge w:val="restart"/>
          </w:tcPr>
          <w:p w14:paraId="670FA389" w14:textId="77777777" w:rsidR="00D332A1" w:rsidRPr="00D332A1" w:rsidRDefault="00D332A1" w:rsidP="00D332A1">
            <w:pPr>
              <w:widowControl w:val="0"/>
              <w:autoSpaceDE w:val="0"/>
              <w:autoSpaceDN w:val="0"/>
              <w:jc w:val="center"/>
              <w:rPr>
                <w:sz w:val="20"/>
                <w:szCs w:val="20"/>
              </w:rPr>
            </w:pPr>
            <w:r w:rsidRPr="00D332A1">
              <w:rPr>
                <w:sz w:val="20"/>
                <w:szCs w:val="20"/>
              </w:rPr>
              <w:t>20__ год (очередной финансовый год)</w:t>
            </w:r>
          </w:p>
        </w:tc>
        <w:tc>
          <w:tcPr>
            <w:tcW w:w="1077" w:type="dxa"/>
            <w:vMerge w:val="restart"/>
          </w:tcPr>
          <w:p w14:paraId="5E019D8D" w14:textId="77777777" w:rsidR="00D332A1" w:rsidRPr="00D332A1" w:rsidRDefault="00D332A1" w:rsidP="00D332A1">
            <w:pPr>
              <w:widowControl w:val="0"/>
              <w:autoSpaceDE w:val="0"/>
              <w:autoSpaceDN w:val="0"/>
              <w:jc w:val="center"/>
              <w:rPr>
                <w:sz w:val="20"/>
                <w:szCs w:val="20"/>
              </w:rPr>
            </w:pPr>
            <w:r w:rsidRPr="00D332A1">
              <w:rPr>
                <w:sz w:val="20"/>
                <w:szCs w:val="20"/>
              </w:rPr>
              <w:t>20__ год (1-й год планового периода)</w:t>
            </w:r>
          </w:p>
        </w:tc>
        <w:tc>
          <w:tcPr>
            <w:tcW w:w="1077" w:type="dxa"/>
            <w:vMerge w:val="restart"/>
          </w:tcPr>
          <w:p w14:paraId="7F0621CE" w14:textId="77777777" w:rsidR="00D332A1" w:rsidRPr="00D332A1" w:rsidRDefault="00D332A1" w:rsidP="00D332A1">
            <w:pPr>
              <w:widowControl w:val="0"/>
              <w:autoSpaceDE w:val="0"/>
              <w:autoSpaceDN w:val="0"/>
              <w:jc w:val="center"/>
              <w:rPr>
                <w:sz w:val="20"/>
                <w:szCs w:val="20"/>
              </w:rPr>
            </w:pPr>
            <w:r w:rsidRPr="00D332A1">
              <w:rPr>
                <w:sz w:val="20"/>
                <w:szCs w:val="20"/>
              </w:rPr>
              <w:t>20__ год (2-й год планового периода)</w:t>
            </w:r>
          </w:p>
        </w:tc>
        <w:tc>
          <w:tcPr>
            <w:tcW w:w="978" w:type="dxa"/>
            <w:vMerge w:val="restart"/>
          </w:tcPr>
          <w:p w14:paraId="294BD825" w14:textId="77777777" w:rsidR="00D332A1" w:rsidRPr="00D332A1" w:rsidRDefault="00D332A1" w:rsidP="00D332A1">
            <w:pPr>
              <w:widowControl w:val="0"/>
              <w:autoSpaceDE w:val="0"/>
              <w:autoSpaceDN w:val="0"/>
              <w:jc w:val="center"/>
              <w:rPr>
                <w:sz w:val="20"/>
                <w:szCs w:val="20"/>
              </w:rPr>
            </w:pPr>
            <w:r w:rsidRPr="00D332A1">
              <w:rPr>
                <w:sz w:val="20"/>
                <w:szCs w:val="20"/>
              </w:rPr>
              <w:t>20__ год (очередной финансовый год)</w:t>
            </w:r>
          </w:p>
        </w:tc>
        <w:tc>
          <w:tcPr>
            <w:tcW w:w="1020" w:type="dxa"/>
            <w:vMerge w:val="restart"/>
          </w:tcPr>
          <w:p w14:paraId="5DAFC41A" w14:textId="77777777" w:rsidR="00D332A1" w:rsidRPr="00D332A1" w:rsidRDefault="00D332A1" w:rsidP="00D332A1">
            <w:pPr>
              <w:widowControl w:val="0"/>
              <w:autoSpaceDE w:val="0"/>
              <w:autoSpaceDN w:val="0"/>
              <w:jc w:val="center"/>
              <w:rPr>
                <w:sz w:val="20"/>
                <w:szCs w:val="20"/>
              </w:rPr>
            </w:pPr>
            <w:r w:rsidRPr="00D332A1">
              <w:rPr>
                <w:sz w:val="20"/>
                <w:szCs w:val="20"/>
              </w:rPr>
              <w:t>20__ год (1-й год планового периода)</w:t>
            </w:r>
          </w:p>
        </w:tc>
        <w:tc>
          <w:tcPr>
            <w:tcW w:w="1020" w:type="dxa"/>
            <w:vMerge w:val="restart"/>
          </w:tcPr>
          <w:p w14:paraId="3B031048" w14:textId="77777777" w:rsidR="00D332A1" w:rsidRPr="00D332A1" w:rsidRDefault="00D332A1" w:rsidP="00D332A1">
            <w:pPr>
              <w:widowControl w:val="0"/>
              <w:autoSpaceDE w:val="0"/>
              <w:autoSpaceDN w:val="0"/>
              <w:jc w:val="center"/>
              <w:rPr>
                <w:sz w:val="20"/>
                <w:szCs w:val="20"/>
              </w:rPr>
            </w:pPr>
            <w:r w:rsidRPr="00D332A1">
              <w:rPr>
                <w:sz w:val="20"/>
                <w:szCs w:val="20"/>
              </w:rPr>
              <w:t>20__ год (2-й год планового периода)</w:t>
            </w:r>
          </w:p>
        </w:tc>
        <w:tc>
          <w:tcPr>
            <w:tcW w:w="668" w:type="dxa"/>
            <w:vMerge w:val="restart"/>
          </w:tcPr>
          <w:p w14:paraId="7F947724" w14:textId="77777777" w:rsidR="00D332A1" w:rsidRPr="00D332A1" w:rsidRDefault="00D332A1" w:rsidP="00D332A1">
            <w:pPr>
              <w:widowControl w:val="0"/>
              <w:autoSpaceDE w:val="0"/>
              <w:autoSpaceDN w:val="0"/>
              <w:jc w:val="center"/>
              <w:rPr>
                <w:sz w:val="20"/>
                <w:szCs w:val="20"/>
              </w:rPr>
            </w:pPr>
            <w:r w:rsidRPr="00D332A1">
              <w:rPr>
                <w:sz w:val="20"/>
                <w:szCs w:val="20"/>
              </w:rPr>
              <w:t>в процентах</w:t>
            </w:r>
          </w:p>
        </w:tc>
        <w:tc>
          <w:tcPr>
            <w:tcW w:w="714" w:type="dxa"/>
            <w:vMerge w:val="restart"/>
            <w:tcBorders>
              <w:right w:val="single" w:sz="4" w:space="0" w:color="auto"/>
            </w:tcBorders>
          </w:tcPr>
          <w:p w14:paraId="7DAB89E0" w14:textId="77777777" w:rsidR="00D332A1" w:rsidRPr="00D332A1" w:rsidRDefault="00D332A1" w:rsidP="00D332A1">
            <w:pPr>
              <w:widowControl w:val="0"/>
              <w:autoSpaceDE w:val="0"/>
              <w:autoSpaceDN w:val="0"/>
              <w:jc w:val="center"/>
              <w:rPr>
                <w:sz w:val="20"/>
                <w:szCs w:val="20"/>
              </w:rPr>
            </w:pPr>
            <w:r w:rsidRPr="00D332A1">
              <w:rPr>
                <w:sz w:val="20"/>
                <w:szCs w:val="20"/>
              </w:rPr>
              <w:t>в абсолютных величинах</w:t>
            </w:r>
          </w:p>
        </w:tc>
      </w:tr>
      <w:tr w:rsidR="00D332A1" w:rsidRPr="00D332A1" w14:paraId="42FEA2E4" w14:textId="77777777" w:rsidTr="00416966">
        <w:tc>
          <w:tcPr>
            <w:tcW w:w="794" w:type="dxa"/>
            <w:vMerge/>
            <w:tcBorders>
              <w:left w:val="single" w:sz="4" w:space="0" w:color="auto"/>
            </w:tcBorders>
          </w:tcPr>
          <w:p w14:paraId="6864E02B"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00F8D041"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645A000A"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6BC062D6"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4E9CA3ED"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6A49A26C"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25E8F595" w14:textId="77777777" w:rsidR="00D332A1" w:rsidRPr="00D332A1" w:rsidRDefault="00D332A1" w:rsidP="00D332A1">
            <w:pPr>
              <w:spacing w:after="160" w:line="259" w:lineRule="auto"/>
              <w:rPr>
                <w:rFonts w:eastAsiaTheme="minorHAnsi"/>
                <w:sz w:val="20"/>
                <w:szCs w:val="20"/>
                <w:lang w:eastAsia="en-US"/>
              </w:rPr>
            </w:pPr>
          </w:p>
        </w:tc>
        <w:tc>
          <w:tcPr>
            <w:tcW w:w="850" w:type="dxa"/>
          </w:tcPr>
          <w:p w14:paraId="752221A1" w14:textId="77777777" w:rsidR="00D332A1" w:rsidRPr="00D332A1" w:rsidRDefault="00BD412B" w:rsidP="004F1760">
            <w:pPr>
              <w:widowControl w:val="0"/>
              <w:autoSpaceDE w:val="0"/>
              <w:autoSpaceDN w:val="0"/>
              <w:jc w:val="center"/>
              <w:rPr>
                <w:sz w:val="20"/>
                <w:szCs w:val="20"/>
              </w:rPr>
            </w:pPr>
            <w:r w:rsidRPr="00BD412B">
              <w:rPr>
                <w:sz w:val="20"/>
                <w:szCs w:val="20"/>
              </w:rPr>
              <w:t>н</w:t>
            </w:r>
            <w:r w:rsidR="00D332A1" w:rsidRPr="00D332A1">
              <w:rPr>
                <w:sz w:val="20"/>
                <w:szCs w:val="20"/>
              </w:rPr>
              <w:t>аименование</w:t>
            </w:r>
            <w:hyperlink w:anchor="P915" w:history="1">
              <w:r w:rsidRPr="00BD412B">
                <w:rPr>
                  <w:color w:val="0000FF"/>
                  <w:sz w:val="20"/>
                  <w:szCs w:val="20"/>
                </w:rPr>
                <w:t>&lt;5&gt;</w:t>
              </w:r>
            </w:hyperlink>
          </w:p>
        </w:tc>
        <w:tc>
          <w:tcPr>
            <w:tcW w:w="850" w:type="dxa"/>
          </w:tcPr>
          <w:p w14:paraId="397108C9" w14:textId="77777777" w:rsidR="00D332A1" w:rsidRPr="00D332A1" w:rsidRDefault="00D332A1" w:rsidP="004F1760">
            <w:pPr>
              <w:widowControl w:val="0"/>
              <w:autoSpaceDE w:val="0"/>
              <w:autoSpaceDN w:val="0"/>
              <w:jc w:val="center"/>
              <w:rPr>
                <w:sz w:val="20"/>
                <w:szCs w:val="20"/>
              </w:rPr>
            </w:pPr>
            <w:r w:rsidRPr="00D332A1">
              <w:rPr>
                <w:sz w:val="20"/>
                <w:szCs w:val="20"/>
              </w:rPr>
              <w:t xml:space="preserve">код по </w:t>
            </w:r>
            <w:hyperlink r:id="rId18" w:history="1">
              <w:r w:rsidRPr="00D332A1">
                <w:rPr>
                  <w:color w:val="0000FF"/>
                  <w:sz w:val="20"/>
                  <w:szCs w:val="20"/>
                </w:rPr>
                <w:t>ОКЕИ</w:t>
              </w:r>
            </w:hyperlink>
            <w:hyperlink w:anchor="P915" w:history="1">
              <w:r w:rsidR="00BD412B" w:rsidRPr="00BD412B">
                <w:rPr>
                  <w:color w:val="0000FF"/>
                  <w:sz w:val="20"/>
                  <w:szCs w:val="20"/>
                </w:rPr>
                <w:t>&lt;6&gt;</w:t>
              </w:r>
            </w:hyperlink>
          </w:p>
        </w:tc>
        <w:tc>
          <w:tcPr>
            <w:tcW w:w="1020" w:type="dxa"/>
            <w:vMerge/>
          </w:tcPr>
          <w:p w14:paraId="406AE50E" w14:textId="77777777" w:rsidR="00D332A1" w:rsidRPr="00D332A1" w:rsidRDefault="00D332A1" w:rsidP="00D332A1">
            <w:pPr>
              <w:spacing w:after="160" w:line="259" w:lineRule="auto"/>
              <w:rPr>
                <w:rFonts w:eastAsiaTheme="minorHAnsi"/>
                <w:sz w:val="20"/>
                <w:szCs w:val="20"/>
                <w:lang w:eastAsia="en-US"/>
              </w:rPr>
            </w:pPr>
          </w:p>
        </w:tc>
        <w:tc>
          <w:tcPr>
            <w:tcW w:w="1077" w:type="dxa"/>
            <w:vMerge/>
          </w:tcPr>
          <w:p w14:paraId="5FE2225A" w14:textId="77777777" w:rsidR="00D332A1" w:rsidRPr="00D332A1" w:rsidRDefault="00D332A1" w:rsidP="00D332A1">
            <w:pPr>
              <w:spacing w:after="160" w:line="259" w:lineRule="auto"/>
              <w:rPr>
                <w:rFonts w:eastAsiaTheme="minorHAnsi"/>
                <w:sz w:val="20"/>
                <w:szCs w:val="20"/>
                <w:lang w:eastAsia="en-US"/>
              </w:rPr>
            </w:pPr>
          </w:p>
        </w:tc>
        <w:tc>
          <w:tcPr>
            <w:tcW w:w="1077" w:type="dxa"/>
            <w:vMerge/>
          </w:tcPr>
          <w:p w14:paraId="014CAF7D" w14:textId="77777777" w:rsidR="00D332A1" w:rsidRPr="00D332A1" w:rsidRDefault="00D332A1" w:rsidP="00D332A1">
            <w:pPr>
              <w:spacing w:after="160" w:line="259" w:lineRule="auto"/>
              <w:rPr>
                <w:rFonts w:eastAsiaTheme="minorHAnsi"/>
                <w:sz w:val="20"/>
                <w:szCs w:val="20"/>
                <w:lang w:eastAsia="en-US"/>
              </w:rPr>
            </w:pPr>
          </w:p>
        </w:tc>
        <w:tc>
          <w:tcPr>
            <w:tcW w:w="978" w:type="dxa"/>
            <w:vMerge/>
          </w:tcPr>
          <w:p w14:paraId="75F50B40" w14:textId="77777777" w:rsidR="00D332A1" w:rsidRPr="00D332A1" w:rsidRDefault="00D332A1" w:rsidP="00D332A1">
            <w:pPr>
              <w:spacing w:after="160" w:line="259" w:lineRule="auto"/>
              <w:rPr>
                <w:rFonts w:eastAsiaTheme="minorHAnsi"/>
                <w:sz w:val="20"/>
                <w:szCs w:val="20"/>
                <w:lang w:eastAsia="en-US"/>
              </w:rPr>
            </w:pPr>
          </w:p>
        </w:tc>
        <w:tc>
          <w:tcPr>
            <w:tcW w:w="1020" w:type="dxa"/>
            <w:vMerge/>
          </w:tcPr>
          <w:p w14:paraId="54BD82F9" w14:textId="77777777" w:rsidR="00D332A1" w:rsidRPr="00D332A1" w:rsidRDefault="00D332A1" w:rsidP="00D332A1">
            <w:pPr>
              <w:spacing w:after="160" w:line="259" w:lineRule="auto"/>
              <w:rPr>
                <w:rFonts w:eastAsiaTheme="minorHAnsi"/>
                <w:sz w:val="20"/>
                <w:szCs w:val="20"/>
                <w:lang w:eastAsia="en-US"/>
              </w:rPr>
            </w:pPr>
          </w:p>
        </w:tc>
        <w:tc>
          <w:tcPr>
            <w:tcW w:w="1020" w:type="dxa"/>
            <w:vMerge/>
          </w:tcPr>
          <w:p w14:paraId="05565F0E" w14:textId="77777777" w:rsidR="00D332A1" w:rsidRPr="00D332A1" w:rsidRDefault="00D332A1" w:rsidP="00D332A1">
            <w:pPr>
              <w:spacing w:after="160" w:line="259" w:lineRule="auto"/>
              <w:rPr>
                <w:rFonts w:eastAsiaTheme="minorHAnsi"/>
                <w:sz w:val="20"/>
                <w:szCs w:val="20"/>
                <w:lang w:eastAsia="en-US"/>
              </w:rPr>
            </w:pPr>
          </w:p>
        </w:tc>
        <w:tc>
          <w:tcPr>
            <w:tcW w:w="668" w:type="dxa"/>
            <w:vMerge/>
          </w:tcPr>
          <w:p w14:paraId="5D895255" w14:textId="77777777" w:rsidR="00D332A1" w:rsidRPr="00D332A1" w:rsidRDefault="00D332A1" w:rsidP="00D332A1">
            <w:pPr>
              <w:spacing w:after="160" w:line="259" w:lineRule="auto"/>
              <w:rPr>
                <w:rFonts w:eastAsiaTheme="minorHAnsi"/>
                <w:sz w:val="20"/>
                <w:szCs w:val="20"/>
                <w:lang w:eastAsia="en-US"/>
              </w:rPr>
            </w:pPr>
          </w:p>
        </w:tc>
        <w:tc>
          <w:tcPr>
            <w:tcW w:w="714" w:type="dxa"/>
            <w:vMerge/>
            <w:tcBorders>
              <w:right w:val="single" w:sz="4" w:space="0" w:color="auto"/>
            </w:tcBorders>
          </w:tcPr>
          <w:p w14:paraId="78287432" w14:textId="77777777" w:rsidR="00D332A1" w:rsidRPr="00D332A1" w:rsidRDefault="00D332A1" w:rsidP="00D332A1">
            <w:pPr>
              <w:spacing w:after="160" w:line="259" w:lineRule="auto"/>
              <w:rPr>
                <w:rFonts w:eastAsiaTheme="minorHAnsi"/>
                <w:sz w:val="20"/>
                <w:szCs w:val="20"/>
                <w:lang w:eastAsia="en-US"/>
              </w:rPr>
            </w:pPr>
          </w:p>
        </w:tc>
      </w:tr>
      <w:tr w:rsidR="00D332A1" w:rsidRPr="00D332A1" w14:paraId="2B6BD7EA" w14:textId="77777777" w:rsidTr="00416966">
        <w:tc>
          <w:tcPr>
            <w:tcW w:w="794" w:type="dxa"/>
            <w:tcBorders>
              <w:left w:val="single" w:sz="4" w:space="0" w:color="auto"/>
            </w:tcBorders>
          </w:tcPr>
          <w:p w14:paraId="3DBBE111" w14:textId="77777777" w:rsidR="00D332A1" w:rsidRPr="00D332A1" w:rsidRDefault="00D332A1" w:rsidP="00D332A1">
            <w:pPr>
              <w:widowControl w:val="0"/>
              <w:autoSpaceDE w:val="0"/>
              <w:autoSpaceDN w:val="0"/>
              <w:jc w:val="center"/>
              <w:rPr>
                <w:sz w:val="20"/>
                <w:szCs w:val="20"/>
              </w:rPr>
            </w:pPr>
            <w:r w:rsidRPr="00D332A1">
              <w:rPr>
                <w:sz w:val="20"/>
                <w:szCs w:val="20"/>
              </w:rPr>
              <w:t>1</w:t>
            </w:r>
          </w:p>
        </w:tc>
        <w:tc>
          <w:tcPr>
            <w:tcW w:w="850" w:type="dxa"/>
          </w:tcPr>
          <w:p w14:paraId="6BB613A7" w14:textId="77777777" w:rsidR="00D332A1" w:rsidRPr="00D332A1" w:rsidRDefault="00D332A1" w:rsidP="00D332A1">
            <w:pPr>
              <w:widowControl w:val="0"/>
              <w:autoSpaceDE w:val="0"/>
              <w:autoSpaceDN w:val="0"/>
              <w:jc w:val="center"/>
              <w:rPr>
                <w:sz w:val="20"/>
                <w:szCs w:val="20"/>
              </w:rPr>
            </w:pPr>
            <w:r w:rsidRPr="00D332A1">
              <w:rPr>
                <w:sz w:val="20"/>
                <w:szCs w:val="20"/>
              </w:rPr>
              <w:t>2</w:t>
            </w:r>
          </w:p>
        </w:tc>
        <w:tc>
          <w:tcPr>
            <w:tcW w:w="850" w:type="dxa"/>
          </w:tcPr>
          <w:p w14:paraId="431CDCA3" w14:textId="77777777" w:rsidR="00D332A1" w:rsidRPr="00D332A1" w:rsidRDefault="00D332A1" w:rsidP="00D332A1">
            <w:pPr>
              <w:widowControl w:val="0"/>
              <w:autoSpaceDE w:val="0"/>
              <w:autoSpaceDN w:val="0"/>
              <w:jc w:val="center"/>
              <w:rPr>
                <w:sz w:val="20"/>
                <w:szCs w:val="20"/>
              </w:rPr>
            </w:pPr>
            <w:r w:rsidRPr="00D332A1">
              <w:rPr>
                <w:sz w:val="20"/>
                <w:szCs w:val="20"/>
              </w:rPr>
              <w:t>3</w:t>
            </w:r>
          </w:p>
        </w:tc>
        <w:tc>
          <w:tcPr>
            <w:tcW w:w="850" w:type="dxa"/>
          </w:tcPr>
          <w:p w14:paraId="45493381" w14:textId="77777777" w:rsidR="00D332A1" w:rsidRPr="00D332A1" w:rsidRDefault="00D332A1" w:rsidP="00D332A1">
            <w:pPr>
              <w:widowControl w:val="0"/>
              <w:autoSpaceDE w:val="0"/>
              <w:autoSpaceDN w:val="0"/>
              <w:jc w:val="center"/>
              <w:rPr>
                <w:sz w:val="20"/>
                <w:szCs w:val="20"/>
              </w:rPr>
            </w:pPr>
            <w:r w:rsidRPr="00D332A1">
              <w:rPr>
                <w:sz w:val="20"/>
                <w:szCs w:val="20"/>
              </w:rPr>
              <w:t>4</w:t>
            </w:r>
          </w:p>
        </w:tc>
        <w:tc>
          <w:tcPr>
            <w:tcW w:w="850" w:type="dxa"/>
          </w:tcPr>
          <w:p w14:paraId="2449B0FC" w14:textId="77777777" w:rsidR="00D332A1" w:rsidRPr="00D332A1" w:rsidRDefault="00D332A1" w:rsidP="00D332A1">
            <w:pPr>
              <w:widowControl w:val="0"/>
              <w:autoSpaceDE w:val="0"/>
              <w:autoSpaceDN w:val="0"/>
              <w:jc w:val="center"/>
              <w:rPr>
                <w:sz w:val="20"/>
                <w:szCs w:val="20"/>
              </w:rPr>
            </w:pPr>
            <w:r w:rsidRPr="00D332A1">
              <w:rPr>
                <w:sz w:val="20"/>
                <w:szCs w:val="20"/>
              </w:rPr>
              <w:t>5</w:t>
            </w:r>
          </w:p>
        </w:tc>
        <w:tc>
          <w:tcPr>
            <w:tcW w:w="850" w:type="dxa"/>
          </w:tcPr>
          <w:p w14:paraId="3A177436" w14:textId="77777777" w:rsidR="00D332A1" w:rsidRPr="00D332A1" w:rsidRDefault="00D332A1" w:rsidP="00D332A1">
            <w:pPr>
              <w:widowControl w:val="0"/>
              <w:autoSpaceDE w:val="0"/>
              <w:autoSpaceDN w:val="0"/>
              <w:jc w:val="center"/>
              <w:rPr>
                <w:sz w:val="20"/>
                <w:szCs w:val="20"/>
              </w:rPr>
            </w:pPr>
            <w:r w:rsidRPr="00D332A1">
              <w:rPr>
                <w:sz w:val="20"/>
                <w:szCs w:val="20"/>
              </w:rPr>
              <w:t>6</w:t>
            </w:r>
          </w:p>
        </w:tc>
        <w:tc>
          <w:tcPr>
            <w:tcW w:w="850" w:type="dxa"/>
          </w:tcPr>
          <w:p w14:paraId="30D20C17" w14:textId="77777777" w:rsidR="00D332A1" w:rsidRPr="00D332A1" w:rsidRDefault="00D332A1" w:rsidP="00D332A1">
            <w:pPr>
              <w:widowControl w:val="0"/>
              <w:autoSpaceDE w:val="0"/>
              <w:autoSpaceDN w:val="0"/>
              <w:jc w:val="center"/>
              <w:rPr>
                <w:sz w:val="20"/>
                <w:szCs w:val="20"/>
              </w:rPr>
            </w:pPr>
            <w:r w:rsidRPr="00D332A1">
              <w:rPr>
                <w:sz w:val="20"/>
                <w:szCs w:val="20"/>
              </w:rPr>
              <w:t>7</w:t>
            </w:r>
          </w:p>
        </w:tc>
        <w:tc>
          <w:tcPr>
            <w:tcW w:w="850" w:type="dxa"/>
          </w:tcPr>
          <w:p w14:paraId="0526AB58" w14:textId="77777777" w:rsidR="00D332A1" w:rsidRPr="00D332A1" w:rsidRDefault="00D332A1" w:rsidP="00D332A1">
            <w:pPr>
              <w:widowControl w:val="0"/>
              <w:autoSpaceDE w:val="0"/>
              <w:autoSpaceDN w:val="0"/>
              <w:jc w:val="center"/>
              <w:rPr>
                <w:sz w:val="20"/>
                <w:szCs w:val="20"/>
              </w:rPr>
            </w:pPr>
            <w:r w:rsidRPr="00D332A1">
              <w:rPr>
                <w:sz w:val="20"/>
                <w:szCs w:val="20"/>
              </w:rPr>
              <w:t>8</w:t>
            </w:r>
          </w:p>
        </w:tc>
        <w:tc>
          <w:tcPr>
            <w:tcW w:w="850" w:type="dxa"/>
          </w:tcPr>
          <w:p w14:paraId="37881268" w14:textId="77777777" w:rsidR="00D332A1" w:rsidRPr="00D332A1" w:rsidRDefault="00D332A1" w:rsidP="00D332A1">
            <w:pPr>
              <w:widowControl w:val="0"/>
              <w:autoSpaceDE w:val="0"/>
              <w:autoSpaceDN w:val="0"/>
              <w:jc w:val="center"/>
              <w:rPr>
                <w:sz w:val="20"/>
                <w:szCs w:val="20"/>
              </w:rPr>
            </w:pPr>
            <w:r w:rsidRPr="00D332A1">
              <w:rPr>
                <w:sz w:val="20"/>
                <w:szCs w:val="20"/>
              </w:rPr>
              <w:t>9</w:t>
            </w:r>
          </w:p>
        </w:tc>
        <w:tc>
          <w:tcPr>
            <w:tcW w:w="1020" w:type="dxa"/>
          </w:tcPr>
          <w:p w14:paraId="7A36E589" w14:textId="77777777" w:rsidR="00D332A1" w:rsidRPr="00D332A1" w:rsidRDefault="00D332A1" w:rsidP="00D332A1">
            <w:pPr>
              <w:widowControl w:val="0"/>
              <w:autoSpaceDE w:val="0"/>
              <w:autoSpaceDN w:val="0"/>
              <w:jc w:val="center"/>
              <w:rPr>
                <w:sz w:val="20"/>
                <w:szCs w:val="20"/>
              </w:rPr>
            </w:pPr>
            <w:r w:rsidRPr="00D332A1">
              <w:rPr>
                <w:sz w:val="20"/>
                <w:szCs w:val="20"/>
              </w:rPr>
              <w:t>10</w:t>
            </w:r>
          </w:p>
        </w:tc>
        <w:tc>
          <w:tcPr>
            <w:tcW w:w="1077" w:type="dxa"/>
          </w:tcPr>
          <w:p w14:paraId="2710BD18" w14:textId="77777777" w:rsidR="00D332A1" w:rsidRPr="00D332A1" w:rsidRDefault="00D332A1" w:rsidP="00D332A1">
            <w:pPr>
              <w:widowControl w:val="0"/>
              <w:autoSpaceDE w:val="0"/>
              <w:autoSpaceDN w:val="0"/>
              <w:jc w:val="center"/>
              <w:rPr>
                <w:sz w:val="20"/>
                <w:szCs w:val="20"/>
              </w:rPr>
            </w:pPr>
            <w:r w:rsidRPr="00D332A1">
              <w:rPr>
                <w:sz w:val="20"/>
                <w:szCs w:val="20"/>
              </w:rPr>
              <w:t>11</w:t>
            </w:r>
          </w:p>
        </w:tc>
        <w:tc>
          <w:tcPr>
            <w:tcW w:w="1077" w:type="dxa"/>
          </w:tcPr>
          <w:p w14:paraId="4833132A" w14:textId="77777777" w:rsidR="00D332A1" w:rsidRPr="00D332A1" w:rsidRDefault="00D332A1" w:rsidP="00D332A1">
            <w:pPr>
              <w:widowControl w:val="0"/>
              <w:autoSpaceDE w:val="0"/>
              <w:autoSpaceDN w:val="0"/>
              <w:jc w:val="center"/>
              <w:rPr>
                <w:sz w:val="20"/>
                <w:szCs w:val="20"/>
              </w:rPr>
            </w:pPr>
            <w:r w:rsidRPr="00D332A1">
              <w:rPr>
                <w:sz w:val="20"/>
                <w:szCs w:val="20"/>
              </w:rPr>
              <w:t>12</w:t>
            </w:r>
          </w:p>
        </w:tc>
        <w:tc>
          <w:tcPr>
            <w:tcW w:w="978" w:type="dxa"/>
          </w:tcPr>
          <w:p w14:paraId="6A731D1A" w14:textId="77777777" w:rsidR="00D332A1" w:rsidRPr="00D332A1" w:rsidRDefault="00D332A1" w:rsidP="00D332A1">
            <w:pPr>
              <w:widowControl w:val="0"/>
              <w:autoSpaceDE w:val="0"/>
              <w:autoSpaceDN w:val="0"/>
              <w:jc w:val="center"/>
              <w:rPr>
                <w:sz w:val="20"/>
                <w:szCs w:val="20"/>
              </w:rPr>
            </w:pPr>
            <w:r w:rsidRPr="00D332A1">
              <w:rPr>
                <w:sz w:val="20"/>
                <w:szCs w:val="20"/>
              </w:rPr>
              <w:t>13</w:t>
            </w:r>
          </w:p>
        </w:tc>
        <w:tc>
          <w:tcPr>
            <w:tcW w:w="1020" w:type="dxa"/>
          </w:tcPr>
          <w:p w14:paraId="5D306F65" w14:textId="77777777" w:rsidR="00D332A1" w:rsidRPr="00D332A1" w:rsidRDefault="00D332A1" w:rsidP="00D332A1">
            <w:pPr>
              <w:widowControl w:val="0"/>
              <w:autoSpaceDE w:val="0"/>
              <w:autoSpaceDN w:val="0"/>
              <w:jc w:val="center"/>
              <w:rPr>
                <w:sz w:val="20"/>
                <w:szCs w:val="20"/>
              </w:rPr>
            </w:pPr>
            <w:r w:rsidRPr="00D332A1">
              <w:rPr>
                <w:sz w:val="20"/>
                <w:szCs w:val="20"/>
              </w:rPr>
              <w:t>14</w:t>
            </w:r>
          </w:p>
        </w:tc>
        <w:tc>
          <w:tcPr>
            <w:tcW w:w="1020" w:type="dxa"/>
          </w:tcPr>
          <w:p w14:paraId="262E66AF" w14:textId="77777777" w:rsidR="00D332A1" w:rsidRPr="00D332A1" w:rsidRDefault="00D332A1" w:rsidP="00D332A1">
            <w:pPr>
              <w:widowControl w:val="0"/>
              <w:autoSpaceDE w:val="0"/>
              <w:autoSpaceDN w:val="0"/>
              <w:jc w:val="center"/>
              <w:rPr>
                <w:sz w:val="20"/>
                <w:szCs w:val="20"/>
              </w:rPr>
            </w:pPr>
            <w:r w:rsidRPr="00D332A1">
              <w:rPr>
                <w:sz w:val="20"/>
                <w:szCs w:val="20"/>
              </w:rPr>
              <w:t>15</w:t>
            </w:r>
          </w:p>
        </w:tc>
        <w:tc>
          <w:tcPr>
            <w:tcW w:w="668" w:type="dxa"/>
          </w:tcPr>
          <w:p w14:paraId="5D261E1D" w14:textId="77777777" w:rsidR="00D332A1" w:rsidRPr="00D332A1" w:rsidRDefault="00D332A1" w:rsidP="00D332A1">
            <w:pPr>
              <w:widowControl w:val="0"/>
              <w:autoSpaceDE w:val="0"/>
              <w:autoSpaceDN w:val="0"/>
              <w:jc w:val="center"/>
              <w:rPr>
                <w:sz w:val="20"/>
                <w:szCs w:val="20"/>
              </w:rPr>
            </w:pPr>
            <w:r w:rsidRPr="00D332A1">
              <w:rPr>
                <w:sz w:val="20"/>
                <w:szCs w:val="20"/>
              </w:rPr>
              <w:t>16</w:t>
            </w:r>
          </w:p>
        </w:tc>
        <w:tc>
          <w:tcPr>
            <w:tcW w:w="714" w:type="dxa"/>
            <w:tcBorders>
              <w:right w:val="single" w:sz="4" w:space="0" w:color="auto"/>
            </w:tcBorders>
          </w:tcPr>
          <w:p w14:paraId="1A5E36DF" w14:textId="77777777" w:rsidR="00D332A1" w:rsidRPr="00D332A1" w:rsidRDefault="00D332A1" w:rsidP="00D332A1">
            <w:pPr>
              <w:widowControl w:val="0"/>
              <w:autoSpaceDE w:val="0"/>
              <w:autoSpaceDN w:val="0"/>
              <w:jc w:val="center"/>
              <w:rPr>
                <w:sz w:val="20"/>
                <w:szCs w:val="20"/>
              </w:rPr>
            </w:pPr>
            <w:r w:rsidRPr="00D332A1">
              <w:rPr>
                <w:sz w:val="20"/>
                <w:szCs w:val="20"/>
              </w:rPr>
              <w:t>17</w:t>
            </w:r>
          </w:p>
        </w:tc>
      </w:tr>
      <w:tr w:rsidR="00D332A1" w:rsidRPr="00D332A1" w14:paraId="2568C00D" w14:textId="77777777" w:rsidTr="00416966">
        <w:tc>
          <w:tcPr>
            <w:tcW w:w="794" w:type="dxa"/>
            <w:vMerge w:val="restart"/>
            <w:tcBorders>
              <w:left w:val="single" w:sz="4" w:space="0" w:color="auto"/>
            </w:tcBorders>
          </w:tcPr>
          <w:p w14:paraId="6346E9BF" w14:textId="77777777" w:rsidR="00D332A1" w:rsidRPr="00D332A1" w:rsidRDefault="00D332A1" w:rsidP="00D332A1">
            <w:pPr>
              <w:widowControl w:val="0"/>
              <w:autoSpaceDE w:val="0"/>
              <w:autoSpaceDN w:val="0"/>
              <w:rPr>
                <w:szCs w:val="20"/>
              </w:rPr>
            </w:pPr>
          </w:p>
        </w:tc>
        <w:tc>
          <w:tcPr>
            <w:tcW w:w="850" w:type="dxa"/>
            <w:vMerge w:val="restart"/>
          </w:tcPr>
          <w:p w14:paraId="32823801" w14:textId="77777777" w:rsidR="00D332A1" w:rsidRPr="00D332A1" w:rsidRDefault="00D332A1" w:rsidP="00D332A1">
            <w:pPr>
              <w:widowControl w:val="0"/>
              <w:autoSpaceDE w:val="0"/>
              <w:autoSpaceDN w:val="0"/>
              <w:rPr>
                <w:szCs w:val="20"/>
              </w:rPr>
            </w:pPr>
          </w:p>
        </w:tc>
        <w:tc>
          <w:tcPr>
            <w:tcW w:w="850" w:type="dxa"/>
            <w:vMerge w:val="restart"/>
          </w:tcPr>
          <w:p w14:paraId="48AB3C41" w14:textId="77777777" w:rsidR="00D332A1" w:rsidRPr="00D332A1" w:rsidRDefault="00D332A1" w:rsidP="00D332A1">
            <w:pPr>
              <w:widowControl w:val="0"/>
              <w:autoSpaceDE w:val="0"/>
              <w:autoSpaceDN w:val="0"/>
              <w:rPr>
                <w:szCs w:val="20"/>
              </w:rPr>
            </w:pPr>
          </w:p>
        </w:tc>
        <w:tc>
          <w:tcPr>
            <w:tcW w:w="850" w:type="dxa"/>
            <w:vMerge w:val="restart"/>
          </w:tcPr>
          <w:p w14:paraId="6C3364CC" w14:textId="77777777" w:rsidR="00D332A1" w:rsidRPr="00D332A1" w:rsidRDefault="00D332A1" w:rsidP="00D332A1">
            <w:pPr>
              <w:widowControl w:val="0"/>
              <w:autoSpaceDE w:val="0"/>
              <w:autoSpaceDN w:val="0"/>
              <w:rPr>
                <w:szCs w:val="20"/>
              </w:rPr>
            </w:pPr>
          </w:p>
        </w:tc>
        <w:tc>
          <w:tcPr>
            <w:tcW w:w="850" w:type="dxa"/>
            <w:vMerge w:val="restart"/>
          </w:tcPr>
          <w:p w14:paraId="0AAEE87D" w14:textId="77777777" w:rsidR="00D332A1" w:rsidRPr="00D332A1" w:rsidRDefault="00D332A1" w:rsidP="00D332A1">
            <w:pPr>
              <w:widowControl w:val="0"/>
              <w:autoSpaceDE w:val="0"/>
              <w:autoSpaceDN w:val="0"/>
              <w:rPr>
                <w:szCs w:val="20"/>
              </w:rPr>
            </w:pPr>
          </w:p>
        </w:tc>
        <w:tc>
          <w:tcPr>
            <w:tcW w:w="850" w:type="dxa"/>
            <w:vMerge w:val="restart"/>
          </w:tcPr>
          <w:p w14:paraId="7319B8FB" w14:textId="77777777" w:rsidR="00D332A1" w:rsidRPr="00D332A1" w:rsidRDefault="00D332A1" w:rsidP="00D332A1">
            <w:pPr>
              <w:widowControl w:val="0"/>
              <w:autoSpaceDE w:val="0"/>
              <w:autoSpaceDN w:val="0"/>
              <w:rPr>
                <w:szCs w:val="20"/>
              </w:rPr>
            </w:pPr>
          </w:p>
        </w:tc>
        <w:tc>
          <w:tcPr>
            <w:tcW w:w="850" w:type="dxa"/>
          </w:tcPr>
          <w:p w14:paraId="3CDA7084" w14:textId="77777777" w:rsidR="00D332A1" w:rsidRPr="00D332A1" w:rsidRDefault="00D332A1" w:rsidP="00D332A1">
            <w:pPr>
              <w:widowControl w:val="0"/>
              <w:autoSpaceDE w:val="0"/>
              <w:autoSpaceDN w:val="0"/>
              <w:rPr>
                <w:szCs w:val="20"/>
              </w:rPr>
            </w:pPr>
          </w:p>
        </w:tc>
        <w:tc>
          <w:tcPr>
            <w:tcW w:w="850" w:type="dxa"/>
          </w:tcPr>
          <w:p w14:paraId="231B5132" w14:textId="77777777" w:rsidR="00D332A1" w:rsidRPr="00D332A1" w:rsidRDefault="00D332A1" w:rsidP="00D332A1">
            <w:pPr>
              <w:widowControl w:val="0"/>
              <w:autoSpaceDE w:val="0"/>
              <w:autoSpaceDN w:val="0"/>
              <w:rPr>
                <w:szCs w:val="20"/>
              </w:rPr>
            </w:pPr>
          </w:p>
        </w:tc>
        <w:tc>
          <w:tcPr>
            <w:tcW w:w="850" w:type="dxa"/>
          </w:tcPr>
          <w:p w14:paraId="6A06AB73" w14:textId="77777777" w:rsidR="00D332A1" w:rsidRPr="00D332A1" w:rsidRDefault="00D332A1" w:rsidP="00D332A1">
            <w:pPr>
              <w:widowControl w:val="0"/>
              <w:autoSpaceDE w:val="0"/>
              <w:autoSpaceDN w:val="0"/>
              <w:rPr>
                <w:szCs w:val="20"/>
              </w:rPr>
            </w:pPr>
          </w:p>
        </w:tc>
        <w:tc>
          <w:tcPr>
            <w:tcW w:w="1020" w:type="dxa"/>
          </w:tcPr>
          <w:p w14:paraId="1CEC5523" w14:textId="77777777" w:rsidR="00D332A1" w:rsidRPr="00D332A1" w:rsidRDefault="00D332A1" w:rsidP="00D332A1">
            <w:pPr>
              <w:widowControl w:val="0"/>
              <w:autoSpaceDE w:val="0"/>
              <w:autoSpaceDN w:val="0"/>
              <w:rPr>
                <w:szCs w:val="20"/>
              </w:rPr>
            </w:pPr>
          </w:p>
        </w:tc>
        <w:tc>
          <w:tcPr>
            <w:tcW w:w="1077" w:type="dxa"/>
          </w:tcPr>
          <w:p w14:paraId="318AEAF2" w14:textId="77777777" w:rsidR="00D332A1" w:rsidRPr="00D332A1" w:rsidRDefault="00D332A1" w:rsidP="00D332A1">
            <w:pPr>
              <w:widowControl w:val="0"/>
              <w:autoSpaceDE w:val="0"/>
              <w:autoSpaceDN w:val="0"/>
              <w:rPr>
                <w:szCs w:val="20"/>
              </w:rPr>
            </w:pPr>
          </w:p>
        </w:tc>
        <w:tc>
          <w:tcPr>
            <w:tcW w:w="1077" w:type="dxa"/>
          </w:tcPr>
          <w:p w14:paraId="3964077A" w14:textId="77777777" w:rsidR="00D332A1" w:rsidRPr="00D332A1" w:rsidRDefault="00D332A1" w:rsidP="00D332A1">
            <w:pPr>
              <w:widowControl w:val="0"/>
              <w:autoSpaceDE w:val="0"/>
              <w:autoSpaceDN w:val="0"/>
              <w:rPr>
                <w:szCs w:val="20"/>
              </w:rPr>
            </w:pPr>
          </w:p>
        </w:tc>
        <w:tc>
          <w:tcPr>
            <w:tcW w:w="978" w:type="dxa"/>
          </w:tcPr>
          <w:p w14:paraId="4D7FAAB0" w14:textId="77777777" w:rsidR="00D332A1" w:rsidRPr="00D332A1" w:rsidRDefault="00D332A1" w:rsidP="00D332A1">
            <w:pPr>
              <w:widowControl w:val="0"/>
              <w:autoSpaceDE w:val="0"/>
              <w:autoSpaceDN w:val="0"/>
              <w:rPr>
                <w:szCs w:val="20"/>
              </w:rPr>
            </w:pPr>
          </w:p>
        </w:tc>
        <w:tc>
          <w:tcPr>
            <w:tcW w:w="1020" w:type="dxa"/>
          </w:tcPr>
          <w:p w14:paraId="35C3F3D6" w14:textId="77777777" w:rsidR="00D332A1" w:rsidRPr="00D332A1" w:rsidRDefault="00D332A1" w:rsidP="00D332A1">
            <w:pPr>
              <w:widowControl w:val="0"/>
              <w:autoSpaceDE w:val="0"/>
              <w:autoSpaceDN w:val="0"/>
              <w:rPr>
                <w:szCs w:val="20"/>
              </w:rPr>
            </w:pPr>
          </w:p>
        </w:tc>
        <w:tc>
          <w:tcPr>
            <w:tcW w:w="1020" w:type="dxa"/>
          </w:tcPr>
          <w:p w14:paraId="396E20AD" w14:textId="77777777" w:rsidR="00D332A1" w:rsidRPr="00D332A1" w:rsidRDefault="00D332A1" w:rsidP="00D332A1">
            <w:pPr>
              <w:widowControl w:val="0"/>
              <w:autoSpaceDE w:val="0"/>
              <w:autoSpaceDN w:val="0"/>
              <w:rPr>
                <w:szCs w:val="20"/>
              </w:rPr>
            </w:pPr>
          </w:p>
        </w:tc>
        <w:tc>
          <w:tcPr>
            <w:tcW w:w="668" w:type="dxa"/>
          </w:tcPr>
          <w:p w14:paraId="50E84EB5" w14:textId="77777777" w:rsidR="00D332A1" w:rsidRPr="00D332A1" w:rsidRDefault="00D332A1" w:rsidP="00D332A1">
            <w:pPr>
              <w:widowControl w:val="0"/>
              <w:autoSpaceDE w:val="0"/>
              <w:autoSpaceDN w:val="0"/>
              <w:rPr>
                <w:szCs w:val="20"/>
              </w:rPr>
            </w:pPr>
          </w:p>
        </w:tc>
        <w:tc>
          <w:tcPr>
            <w:tcW w:w="714" w:type="dxa"/>
            <w:tcBorders>
              <w:right w:val="single" w:sz="4" w:space="0" w:color="auto"/>
            </w:tcBorders>
          </w:tcPr>
          <w:p w14:paraId="7B2068FE" w14:textId="77777777" w:rsidR="00D332A1" w:rsidRPr="00D332A1" w:rsidRDefault="00D332A1" w:rsidP="00D332A1">
            <w:pPr>
              <w:widowControl w:val="0"/>
              <w:autoSpaceDE w:val="0"/>
              <w:autoSpaceDN w:val="0"/>
              <w:rPr>
                <w:szCs w:val="20"/>
              </w:rPr>
            </w:pPr>
          </w:p>
        </w:tc>
      </w:tr>
      <w:tr w:rsidR="00D332A1" w:rsidRPr="00D332A1" w14:paraId="5E60E2A4" w14:textId="77777777" w:rsidTr="00416966">
        <w:tc>
          <w:tcPr>
            <w:tcW w:w="794" w:type="dxa"/>
            <w:vMerge/>
            <w:tcBorders>
              <w:left w:val="single" w:sz="4" w:space="0" w:color="auto"/>
            </w:tcBorders>
          </w:tcPr>
          <w:p w14:paraId="3E9C7C3A" w14:textId="77777777" w:rsidR="00D332A1" w:rsidRPr="00D332A1" w:rsidRDefault="00D332A1" w:rsidP="00D332A1">
            <w:pPr>
              <w:spacing w:after="160" w:line="259" w:lineRule="auto"/>
              <w:rPr>
                <w:rFonts w:eastAsiaTheme="minorHAnsi"/>
                <w:lang w:eastAsia="en-US"/>
              </w:rPr>
            </w:pPr>
          </w:p>
        </w:tc>
        <w:tc>
          <w:tcPr>
            <w:tcW w:w="850" w:type="dxa"/>
            <w:vMerge/>
          </w:tcPr>
          <w:p w14:paraId="14569E2E" w14:textId="77777777" w:rsidR="00D332A1" w:rsidRPr="00D332A1" w:rsidRDefault="00D332A1" w:rsidP="00D332A1">
            <w:pPr>
              <w:spacing w:after="160" w:line="259" w:lineRule="auto"/>
              <w:rPr>
                <w:rFonts w:eastAsiaTheme="minorHAnsi"/>
                <w:lang w:eastAsia="en-US"/>
              </w:rPr>
            </w:pPr>
          </w:p>
        </w:tc>
        <w:tc>
          <w:tcPr>
            <w:tcW w:w="850" w:type="dxa"/>
            <w:vMerge/>
          </w:tcPr>
          <w:p w14:paraId="59FF0DC5" w14:textId="77777777" w:rsidR="00D332A1" w:rsidRPr="00D332A1" w:rsidRDefault="00D332A1" w:rsidP="00D332A1">
            <w:pPr>
              <w:spacing w:after="160" w:line="259" w:lineRule="auto"/>
              <w:rPr>
                <w:rFonts w:eastAsiaTheme="minorHAnsi"/>
                <w:lang w:eastAsia="en-US"/>
              </w:rPr>
            </w:pPr>
          </w:p>
        </w:tc>
        <w:tc>
          <w:tcPr>
            <w:tcW w:w="850" w:type="dxa"/>
            <w:vMerge/>
          </w:tcPr>
          <w:p w14:paraId="28C02E36" w14:textId="77777777" w:rsidR="00D332A1" w:rsidRPr="00D332A1" w:rsidRDefault="00D332A1" w:rsidP="00D332A1">
            <w:pPr>
              <w:spacing w:after="160" w:line="259" w:lineRule="auto"/>
              <w:rPr>
                <w:rFonts w:eastAsiaTheme="minorHAnsi"/>
                <w:lang w:eastAsia="en-US"/>
              </w:rPr>
            </w:pPr>
          </w:p>
        </w:tc>
        <w:tc>
          <w:tcPr>
            <w:tcW w:w="850" w:type="dxa"/>
            <w:vMerge/>
          </w:tcPr>
          <w:p w14:paraId="6FB999D1" w14:textId="77777777" w:rsidR="00D332A1" w:rsidRPr="00D332A1" w:rsidRDefault="00D332A1" w:rsidP="00D332A1">
            <w:pPr>
              <w:spacing w:after="160" w:line="259" w:lineRule="auto"/>
              <w:rPr>
                <w:rFonts w:eastAsiaTheme="minorHAnsi"/>
                <w:lang w:eastAsia="en-US"/>
              </w:rPr>
            </w:pPr>
          </w:p>
        </w:tc>
        <w:tc>
          <w:tcPr>
            <w:tcW w:w="850" w:type="dxa"/>
            <w:vMerge/>
          </w:tcPr>
          <w:p w14:paraId="3E4EDCB7" w14:textId="77777777" w:rsidR="00D332A1" w:rsidRPr="00D332A1" w:rsidRDefault="00D332A1" w:rsidP="00D332A1">
            <w:pPr>
              <w:spacing w:after="160" w:line="259" w:lineRule="auto"/>
              <w:rPr>
                <w:rFonts w:eastAsiaTheme="minorHAnsi"/>
                <w:lang w:eastAsia="en-US"/>
              </w:rPr>
            </w:pPr>
          </w:p>
        </w:tc>
        <w:tc>
          <w:tcPr>
            <w:tcW w:w="850" w:type="dxa"/>
          </w:tcPr>
          <w:p w14:paraId="727620A2" w14:textId="77777777" w:rsidR="00D332A1" w:rsidRPr="00D332A1" w:rsidRDefault="00D332A1" w:rsidP="00D332A1">
            <w:pPr>
              <w:widowControl w:val="0"/>
              <w:autoSpaceDE w:val="0"/>
              <w:autoSpaceDN w:val="0"/>
              <w:rPr>
                <w:szCs w:val="20"/>
              </w:rPr>
            </w:pPr>
          </w:p>
        </w:tc>
        <w:tc>
          <w:tcPr>
            <w:tcW w:w="850" w:type="dxa"/>
          </w:tcPr>
          <w:p w14:paraId="38CEE3FC" w14:textId="77777777" w:rsidR="00D332A1" w:rsidRPr="00D332A1" w:rsidRDefault="00D332A1" w:rsidP="00D332A1">
            <w:pPr>
              <w:widowControl w:val="0"/>
              <w:autoSpaceDE w:val="0"/>
              <w:autoSpaceDN w:val="0"/>
              <w:rPr>
                <w:szCs w:val="20"/>
              </w:rPr>
            </w:pPr>
          </w:p>
        </w:tc>
        <w:tc>
          <w:tcPr>
            <w:tcW w:w="850" w:type="dxa"/>
          </w:tcPr>
          <w:p w14:paraId="740CFB35" w14:textId="77777777" w:rsidR="00D332A1" w:rsidRPr="00D332A1" w:rsidRDefault="00D332A1" w:rsidP="00D332A1">
            <w:pPr>
              <w:widowControl w:val="0"/>
              <w:autoSpaceDE w:val="0"/>
              <w:autoSpaceDN w:val="0"/>
              <w:rPr>
                <w:szCs w:val="20"/>
              </w:rPr>
            </w:pPr>
          </w:p>
        </w:tc>
        <w:tc>
          <w:tcPr>
            <w:tcW w:w="1020" w:type="dxa"/>
          </w:tcPr>
          <w:p w14:paraId="310E1717" w14:textId="77777777" w:rsidR="00D332A1" w:rsidRPr="00D332A1" w:rsidRDefault="00D332A1" w:rsidP="00D332A1">
            <w:pPr>
              <w:widowControl w:val="0"/>
              <w:autoSpaceDE w:val="0"/>
              <w:autoSpaceDN w:val="0"/>
              <w:rPr>
                <w:szCs w:val="20"/>
              </w:rPr>
            </w:pPr>
          </w:p>
        </w:tc>
        <w:tc>
          <w:tcPr>
            <w:tcW w:w="1077" w:type="dxa"/>
          </w:tcPr>
          <w:p w14:paraId="0498AA7F" w14:textId="77777777" w:rsidR="00D332A1" w:rsidRPr="00D332A1" w:rsidRDefault="00D332A1" w:rsidP="00D332A1">
            <w:pPr>
              <w:widowControl w:val="0"/>
              <w:autoSpaceDE w:val="0"/>
              <w:autoSpaceDN w:val="0"/>
              <w:rPr>
                <w:szCs w:val="20"/>
              </w:rPr>
            </w:pPr>
          </w:p>
        </w:tc>
        <w:tc>
          <w:tcPr>
            <w:tcW w:w="1077" w:type="dxa"/>
          </w:tcPr>
          <w:p w14:paraId="6FD17525" w14:textId="77777777" w:rsidR="00D332A1" w:rsidRPr="00D332A1" w:rsidRDefault="00D332A1" w:rsidP="00D332A1">
            <w:pPr>
              <w:widowControl w:val="0"/>
              <w:autoSpaceDE w:val="0"/>
              <w:autoSpaceDN w:val="0"/>
              <w:rPr>
                <w:szCs w:val="20"/>
              </w:rPr>
            </w:pPr>
          </w:p>
        </w:tc>
        <w:tc>
          <w:tcPr>
            <w:tcW w:w="978" w:type="dxa"/>
          </w:tcPr>
          <w:p w14:paraId="5187F052" w14:textId="77777777" w:rsidR="00D332A1" w:rsidRPr="00D332A1" w:rsidRDefault="00D332A1" w:rsidP="00D332A1">
            <w:pPr>
              <w:widowControl w:val="0"/>
              <w:autoSpaceDE w:val="0"/>
              <w:autoSpaceDN w:val="0"/>
              <w:rPr>
                <w:szCs w:val="20"/>
              </w:rPr>
            </w:pPr>
          </w:p>
        </w:tc>
        <w:tc>
          <w:tcPr>
            <w:tcW w:w="1020" w:type="dxa"/>
          </w:tcPr>
          <w:p w14:paraId="671B5892" w14:textId="77777777" w:rsidR="00D332A1" w:rsidRPr="00D332A1" w:rsidRDefault="00D332A1" w:rsidP="00D332A1">
            <w:pPr>
              <w:widowControl w:val="0"/>
              <w:autoSpaceDE w:val="0"/>
              <w:autoSpaceDN w:val="0"/>
              <w:rPr>
                <w:szCs w:val="20"/>
              </w:rPr>
            </w:pPr>
          </w:p>
        </w:tc>
        <w:tc>
          <w:tcPr>
            <w:tcW w:w="1020" w:type="dxa"/>
          </w:tcPr>
          <w:p w14:paraId="1F21D0A0" w14:textId="77777777" w:rsidR="00D332A1" w:rsidRPr="00D332A1" w:rsidRDefault="00D332A1" w:rsidP="00D332A1">
            <w:pPr>
              <w:widowControl w:val="0"/>
              <w:autoSpaceDE w:val="0"/>
              <w:autoSpaceDN w:val="0"/>
              <w:rPr>
                <w:szCs w:val="20"/>
              </w:rPr>
            </w:pPr>
          </w:p>
        </w:tc>
        <w:tc>
          <w:tcPr>
            <w:tcW w:w="668" w:type="dxa"/>
          </w:tcPr>
          <w:p w14:paraId="6F4D6011" w14:textId="77777777" w:rsidR="00D332A1" w:rsidRPr="00D332A1" w:rsidRDefault="00D332A1" w:rsidP="00D332A1">
            <w:pPr>
              <w:widowControl w:val="0"/>
              <w:autoSpaceDE w:val="0"/>
              <w:autoSpaceDN w:val="0"/>
              <w:rPr>
                <w:szCs w:val="20"/>
              </w:rPr>
            </w:pPr>
          </w:p>
        </w:tc>
        <w:tc>
          <w:tcPr>
            <w:tcW w:w="714" w:type="dxa"/>
            <w:tcBorders>
              <w:right w:val="single" w:sz="4" w:space="0" w:color="auto"/>
            </w:tcBorders>
          </w:tcPr>
          <w:p w14:paraId="066B5322" w14:textId="77777777" w:rsidR="00D332A1" w:rsidRPr="00D332A1" w:rsidRDefault="00D332A1" w:rsidP="00D332A1">
            <w:pPr>
              <w:widowControl w:val="0"/>
              <w:autoSpaceDE w:val="0"/>
              <w:autoSpaceDN w:val="0"/>
              <w:rPr>
                <w:szCs w:val="20"/>
              </w:rPr>
            </w:pPr>
          </w:p>
        </w:tc>
      </w:tr>
      <w:tr w:rsidR="00D332A1" w:rsidRPr="00D332A1" w14:paraId="198100D4" w14:textId="77777777" w:rsidTr="00416966">
        <w:tc>
          <w:tcPr>
            <w:tcW w:w="794" w:type="dxa"/>
            <w:tcBorders>
              <w:left w:val="single" w:sz="4" w:space="0" w:color="auto"/>
            </w:tcBorders>
          </w:tcPr>
          <w:p w14:paraId="45E39C9F" w14:textId="77777777" w:rsidR="00D332A1" w:rsidRPr="00D332A1" w:rsidRDefault="00D332A1" w:rsidP="00D332A1">
            <w:pPr>
              <w:widowControl w:val="0"/>
              <w:autoSpaceDE w:val="0"/>
              <w:autoSpaceDN w:val="0"/>
              <w:rPr>
                <w:szCs w:val="20"/>
              </w:rPr>
            </w:pPr>
          </w:p>
        </w:tc>
        <w:tc>
          <w:tcPr>
            <w:tcW w:w="850" w:type="dxa"/>
          </w:tcPr>
          <w:p w14:paraId="47FC60F2" w14:textId="77777777" w:rsidR="00D332A1" w:rsidRPr="00D332A1" w:rsidRDefault="00D332A1" w:rsidP="00D332A1">
            <w:pPr>
              <w:widowControl w:val="0"/>
              <w:autoSpaceDE w:val="0"/>
              <w:autoSpaceDN w:val="0"/>
              <w:rPr>
                <w:szCs w:val="20"/>
              </w:rPr>
            </w:pPr>
          </w:p>
        </w:tc>
        <w:tc>
          <w:tcPr>
            <w:tcW w:w="850" w:type="dxa"/>
          </w:tcPr>
          <w:p w14:paraId="381FEDF2" w14:textId="77777777" w:rsidR="00D332A1" w:rsidRPr="00D332A1" w:rsidRDefault="00D332A1" w:rsidP="00D332A1">
            <w:pPr>
              <w:widowControl w:val="0"/>
              <w:autoSpaceDE w:val="0"/>
              <w:autoSpaceDN w:val="0"/>
              <w:rPr>
                <w:szCs w:val="20"/>
              </w:rPr>
            </w:pPr>
          </w:p>
        </w:tc>
        <w:tc>
          <w:tcPr>
            <w:tcW w:w="850" w:type="dxa"/>
          </w:tcPr>
          <w:p w14:paraId="3BF82213" w14:textId="77777777" w:rsidR="00D332A1" w:rsidRPr="00D332A1" w:rsidRDefault="00D332A1" w:rsidP="00D332A1">
            <w:pPr>
              <w:widowControl w:val="0"/>
              <w:autoSpaceDE w:val="0"/>
              <w:autoSpaceDN w:val="0"/>
              <w:rPr>
                <w:szCs w:val="20"/>
              </w:rPr>
            </w:pPr>
          </w:p>
        </w:tc>
        <w:tc>
          <w:tcPr>
            <w:tcW w:w="850" w:type="dxa"/>
          </w:tcPr>
          <w:p w14:paraId="393FFF7B" w14:textId="77777777" w:rsidR="00D332A1" w:rsidRPr="00D332A1" w:rsidRDefault="00D332A1" w:rsidP="00D332A1">
            <w:pPr>
              <w:widowControl w:val="0"/>
              <w:autoSpaceDE w:val="0"/>
              <w:autoSpaceDN w:val="0"/>
              <w:rPr>
                <w:szCs w:val="20"/>
              </w:rPr>
            </w:pPr>
          </w:p>
        </w:tc>
        <w:tc>
          <w:tcPr>
            <w:tcW w:w="850" w:type="dxa"/>
          </w:tcPr>
          <w:p w14:paraId="6738DD95" w14:textId="77777777" w:rsidR="00D332A1" w:rsidRPr="00D332A1" w:rsidRDefault="00D332A1" w:rsidP="00D332A1">
            <w:pPr>
              <w:widowControl w:val="0"/>
              <w:autoSpaceDE w:val="0"/>
              <w:autoSpaceDN w:val="0"/>
              <w:rPr>
                <w:szCs w:val="20"/>
              </w:rPr>
            </w:pPr>
          </w:p>
        </w:tc>
        <w:tc>
          <w:tcPr>
            <w:tcW w:w="850" w:type="dxa"/>
          </w:tcPr>
          <w:p w14:paraId="0B999D69" w14:textId="77777777" w:rsidR="00D332A1" w:rsidRPr="00D332A1" w:rsidRDefault="00D332A1" w:rsidP="00D332A1">
            <w:pPr>
              <w:widowControl w:val="0"/>
              <w:autoSpaceDE w:val="0"/>
              <w:autoSpaceDN w:val="0"/>
              <w:rPr>
                <w:szCs w:val="20"/>
              </w:rPr>
            </w:pPr>
          </w:p>
        </w:tc>
        <w:tc>
          <w:tcPr>
            <w:tcW w:w="850" w:type="dxa"/>
          </w:tcPr>
          <w:p w14:paraId="1F38776C" w14:textId="77777777" w:rsidR="00D332A1" w:rsidRPr="00D332A1" w:rsidRDefault="00D332A1" w:rsidP="00D332A1">
            <w:pPr>
              <w:widowControl w:val="0"/>
              <w:autoSpaceDE w:val="0"/>
              <w:autoSpaceDN w:val="0"/>
              <w:rPr>
                <w:szCs w:val="20"/>
              </w:rPr>
            </w:pPr>
          </w:p>
        </w:tc>
        <w:tc>
          <w:tcPr>
            <w:tcW w:w="850" w:type="dxa"/>
          </w:tcPr>
          <w:p w14:paraId="544A3F80" w14:textId="77777777" w:rsidR="00D332A1" w:rsidRPr="00D332A1" w:rsidRDefault="00D332A1" w:rsidP="00D332A1">
            <w:pPr>
              <w:widowControl w:val="0"/>
              <w:autoSpaceDE w:val="0"/>
              <w:autoSpaceDN w:val="0"/>
              <w:rPr>
                <w:szCs w:val="20"/>
              </w:rPr>
            </w:pPr>
          </w:p>
        </w:tc>
        <w:tc>
          <w:tcPr>
            <w:tcW w:w="1020" w:type="dxa"/>
          </w:tcPr>
          <w:p w14:paraId="3F730677" w14:textId="77777777" w:rsidR="00D332A1" w:rsidRPr="00D332A1" w:rsidRDefault="00D332A1" w:rsidP="00D332A1">
            <w:pPr>
              <w:widowControl w:val="0"/>
              <w:autoSpaceDE w:val="0"/>
              <w:autoSpaceDN w:val="0"/>
              <w:rPr>
                <w:szCs w:val="20"/>
              </w:rPr>
            </w:pPr>
          </w:p>
        </w:tc>
        <w:tc>
          <w:tcPr>
            <w:tcW w:w="1077" w:type="dxa"/>
          </w:tcPr>
          <w:p w14:paraId="3ACBCB76" w14:textId="77777777" w:rsidR="00D332A1" w:rsidRPr="00D332A1" w:rsidRDefault="00D332A1" w:rsidP="00D332A1">
            <w:pPr>
              <w:widowControl w:val="0"/>
              <w:autoSpaceDE w:val="0"/>
              <w:autoSpaceDN w:val="0"/>
              <w:rPr>
                <w:szCs w:val="20"/>
              </w:rPr>
            </w:pPr>
          </w:p>
        </w:tc>
        <w:tc>
          <w:tcPr>
            <w:tcW w:w="1077" w:type="dxa"/>
          </w:tcPr>
          <w:p w14:paraId="37494B9A" w14:textId="77777777" w:rsidR="00D332A1" w:rsidRPr="00D332A1" w:rsidRDefault="00D332A1" w:rsidP="00D332A1">
            <w:pPr>
              <w:widowControl w:val="0"/>
              <w:autoSpaceDE w:val="0"/>
              <w:autoSpaceDN w:val="0"/>
              <w:rPr>
                <w:szCs w:val="20"/>
              </w:rPr>
            </w:pPr>
          </w:p>
        </w:tc>
        <w:tc>
          <w:tcPr>
            <w:tcW w:w="978" w:type="dxa"/>
          </w:tcPr>
          <w:p w14:paraId="11E635B4" w14:textId="77777777" w:rsidR="00D332A1" w:rsidRPr="00D332A1" w:rsidRDefault="00D332A1" w:rsidP="00D332A1">
            <w:pPr>
              <w:widowControl w:val="0"/>
              <w:autoSpaceDE w:val="0"/>
              <w:autoSpaceDN w:val="0"/>
              <w:rPr>
                <w:szCs w:val="20"/>
              </w:rPr>
            </w:pPr>
          </w:p>
        </w:tc>
        <w:tc>
          <w:tcPr>
            <w:tcW w:w="1020" w:type="dxa"/>
          </w:tcPr>
          <w:p w14:paraId="47A6FD4D" w14:textId="77777777" w:rsidR="00D332A1" w:rsidRPr="00D332A1" w:rsidRDefault="00D332A1" w:rsidP="00D332A1">
            <w:pPr>
              <w:widowControl w:val="0"/>
              <w:autoSpaceDE w:val="0"/>
              <w:autoSpaceDN w:val="0"/>
              <w:rPr>
                <w:szCs w:val="20"/>
              </w:rPr>
            </w:pPr>
          </w:p>
        </w:tc>
        <w:tc>
          <w:tcPr>
            <w:tcW w:w="1020" w:type="dxa"/>
          </w:tcPr>
          <w:p w14:paraId="6C5054AD" w14:textId="77777777" w:rsidR="00D332A1" w:rsidRPr="00D332A1" w:rsidRDefault="00D332A1" w:rsidP="00D332A1">
            <w:pPr>
              <w:widowControl w:val="0"/>
              <w:autoSpaceDE w:val="0"/>
              <w:autoSpaceDN w:val="0"/>
              <w:rPr>
                <w:szCs w:val="20"/>
              </w:rPr>
            </w:pPr>
          </w:p>
        </w:tc>
        <w:tc>
          <w:tcPr>
            <w:tcW w:w="668" w:type="dxa"/>
          </w:tcPr>
          <w:p w14:paraId="60CD6BA7" w14:textId="77777777" w:rsidR="00D332A1" w:rsidRPr="00D332A1" w:rsidRDefault="00D332A1" w:rsidP="00D332A1">
            <w:pPr>
              <w:widowControl w:val="0"/>
              <w:autoSpaceDE w:val="0"/>
              <w:autoSpaceDN w:val="0"/>
              <w:rPr>
                <w:szCs w:val="20"/>
              </w:rPr>
            </w:pPr>
          </w:p>
        </w:tc>
        <w:tc>
          <w:tcPr>
            <w:tcW w:w="714" w:type="dxa"/>
            <w:tcBorders>
              <w:right w:val="single" w:sz="4" w:space="0" w:color="auto"/>
            </w:tcBorders>
          </w:tcPr>
          <w:p w14:paraId="43A7DAC8" w14:textId="77777777" w:rsidR="00D332A1" w:rsidRPr="00D332A1" w:rsidRDefault="00D332A1" w:rsidP="00D332A1">
            <w:pPr>
              <w:widowControl w:val="0"/>
              <w:autoSpaceDE w:val="0"/>
              <w:autoSpaceDN w:val="0"/>
              <w:rPr>
                <w:szCs w:val="20"/>
              </w:rPr>
            </w:pPr>
          </w:p>
        </w:tc>
      </w:tr>
    </w:tbl>
    <w:p w14:paraId="05097426" w14:textId="77777777" w:rsidR="00D332A1" w:rsidRPr="007323AE" w:rsidRDefault="00D332A1">
      <w:pPr>
        <w:pStyle w:val="ConsPlusNonformat"/>
        <w:jc w:val="both"/>
        <w:rPr>
          <w:rFonts w:ascii="Times New Roman" w:hAnsi="Times New Roman" w:cs="Times New Roman"/>
        </w:rPr>
      </w:pPr>
    </w:p>
    <w:p w14:paraId="56B992F2" w14:textId="77777777" w:rsidR="00337D6C" w:rsidRPr="007323AE" w:rsidRDefault="00337D6C">
      <w:pPr>
        <w:spacing w:after="1"/>
      </w:pPr>
    </w:p>
    <w:p w14:paraId="28473026" w14:textId="77777777" w:rsidR="00337D6C" w:rsidRPr="007323AE" w:rsidRDefault="00337D6C">
      <w:pPr>
        <w:sectPr w:rsidR="00337D6C" w:rsidRPr="007323AE">
          <w:pgSz w:w="16838" w:h="11905" w:orient="landscape"/>
          <w:pgMar w:top="1701" w:right="1134" w:bottom="850" w:left="1134" w:header="0" w:footer="0" w:gutter="0"/>
          <w:cols w:space="720"/>
        </w:sectPr>
      </w:pPr>
    </w:p>
    <w:p w14:paraId="4E0EDA4D" w14:textId="77777777" w:rsidR="00337D6C" w:rsidRPr="007323AE" w:rsidRDefault="00337D6C">
      <w:pPr>
        <w:pStyle w:val="ConsPlusNormal"/>
        <w:jc w:val="both"/>
        <w:rPr>
          <w:rFonts w:ascii="Times New Roman" w:hAnsi="Times New Roman" w:cs="Times New Roman"/>
        </w:rPr>
      </w:pPr>
    </w:p>
    <w:p w14:paraId="2AD9942A" w14:textId="77777777" w:rsidR="00337D6C" w:rsidRPr="007323AE" w:rsidRDefault="00416966">
      <w:pPr>
        <w:pStyle w:val="ConsPlusNonformat"/>
        <w:jc w:val="both"/>
        <w:rPr>
          <w:rFonts w:ascii="Times New Roman" w:hAnsi="Times New Roman" w:cs="Times New Roman"/>
        </w:rPr>
      </w:pPr>
      <w:r>
        <w:rPr>
          <w:rFonts w:ascii="Times New Roman" w:hAnsi="Times New Roman" w:cs="Times New Roman"/>
        </w:rPr>
        <w:t>4.  Нормативные правовые акты, устанавливающие размер</w:t>
      </w:r>
      <w:r w:rsidR="00337D6C" w:rsidRPr="007323AE">
        <w:rPr>
          <w:rFonts w:ascii="Times New Roman" w:hAnsi="Times New Roman" w:cs="Times New Roman"/>
        </w:rPr>
        <w:t xml:space="preserve"> платы (цену,тариф) либо порядок ее установления:</w:t>
      </w:r>
    </w:p>
    <w:p w14:paraId="7815E114" w14:textId="77777777" w:rsidR="00337D6C" w:rsidRPr="007323AE" w:rsidRDefault="00337D6C">
      <w:pPr>
        <w:pStyle w:val="ConsPlusNormal"/>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78"/>
        <w:gridCol w:w="1587"/>
        <w:gridCol w:w="1191"/>
        <w:gridCol w:w="2945"/>
      </w:tblGrid>
      <w:tr w:rsidR="00337D6C" w:rsidRPr="007323AE" w14:paraId="1B58C447" w14:textId="77777777" w:rsidTr="00416966">
        <w:tc>
          <w:tcPr>
            <w:tcW w:w="9351" w:type="dxa"/>
            <w:gridSpan w:val="5"/>
          </w:tcPr>
          <w:p w14:paraId="7A68A397"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Нормативный правовой акт</w:t>
            </w:r>
          </w:p>
        </w:tc>
      </w:tr>
      <w:tr w:rsidR="00337D6C" w:rsidRPr="007323AE" w14:paraId="15D76BD8" w14:textId="77777777" w:rsidTr="00416966">
        <w:tc>
          <w:tcPr>
            <w:tcW w:w="850" w:type="dxa"/>
          </w:tcPr>
          <w:p w14:paraId="376EAB57"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вид</w:t>
            </w:r>
          </w:p>
        </w:tc>
        <w:tc>
          <w:tcPr>
            <w:tcW w:w="2778" w:type="dxa"/>
          </w:tcPr>
          <w:p w14:paraId="2BAFF063"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принявший орган</w:t>
            </w:r>
          </w:p>
        </w:tc>
        <w:tc>
          <w:tcPr>
            <w:tcW w:w="1587" w:type="dxa"/>
          </w:tcPr>
          <w:p w14:paraId="17A5E042"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дата</w:t>
            </w:r>
          </w:p>
        </w:tc>
        <w:tc>
          <w:tcPr>
            <w:tcW w:w="1191" w:type="dxa"/>
          </w:tcPr>
          <w:p w14:paraId="5198F2BB"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номер</w:t>
            </w:r>
          </w:p>
        </w:tc>
        <w:tc>
          <w:tcPr>
            <w:tcW w:w="2945" w:type="dxa"/>
          </w:tcPr>
          <w:p w14:paraId="73A4D6F5"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наименование</w:t>
            </w:r>
          </w:p>
        </w:tc>
      </w:tr>
      <w:tr w:rsidR="00337D6C" w:rsidRPr="007323AE" w14:paraId="754C3CED" w14:textId="77777777" w:rsidTr="00416966">
        <w:tc>
          <w:tcPr>
            <w:tcW w:w="850" w:type="dxa"/>
          </w:tcPr>
          <w:p w14:paraId="0450F43F"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2778" w:type="dxa"/>
          </w:tcPr>
          <w:p w14:paraId="30B6BFE6"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1587" w:type="dxa"/>
          </w:tcPr>
          <w:p w14:paraId="6DEC9811"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c>
          <w:tcPr>
            <w:tcW w:w="1191" w:type="dxa"/>
          </w:tcPr>
          <w:p w14:paraId="2892C940"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4</w:t>
            </w:r>
          </w:p>
        </w:tc>
        <w:tc>
          <w:tcPr>
            <w:tcW w:w="2945" w:type="dxa"/>
          </w:tcPr>
          <w:p w14:paraId="223F6682"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5</w:t>
            </w:r>
          </w:p>
        </w:tc>
      </w:tr>
      <w:tr w:rsidR="00337D6C" w:rsidRPr="007323AE" w14:paraId="02FA4DA9" w14:textId="77777777" w:rsidTr="00416966">
        <w:tc>
          <w:tcPr>
            <w:tcW w:w="850" w:type="dxa"/>
          </w:tcPr>
          <w:p w14:paraId="08CA36AE" w14:textId="77777777" w:rsidR="00337D6C" w:rsidRPr="007323AE" w:rsidRDefault="00337D6C">
            <w:pPr>
              <w:pStyle w:val="ConsPlusNormal"/>
              <w:rPr>
                <w:rFonts w:ascii="Times New Roman" w:hAnsi="Times New Roman" w:cs="Times New Roman"/>
              </w:rPr>
            </w:pPr>
          </w:p>
        </w:tc>
        <w:tc>
          <w:tcPr>
            <w:tcW w:w="2778" w:type="dxa"/>
          </w:tcPr>
          <w:p w14:paraId="50A057F3" w14:textId="77777777" w:rsidR="00337D6C" w:rsidRPr="007323AE" w:rsidRDefault="00337D6C">
            <w:pPr>
              <w:pStyle w:val="ConsPlusNormal"/>
              <w:rPr>
                <w:rFonts w:ascii="Times New Roman" w:hAnsi="Times New Roman" w:cs="Times New Roman"/>
              </w:rPr>
            </w:pPr>
          </w:p>
        </w:tc>
        <w:tc>
          <w:tcPr>
            <w:tcW w:w="1587" w:type="dxa"/>
          </w:tcPr>
          <w:p w14:paraId="325ADB99" w14:textId="77777777" w:rsidR="00337D6C" w:rsidRPr="007323AE" w:rsidRDefault="00337D6C">
            <w:pPr>
              <w:pStyle w:val="ConsPlusNormal"/>
              <w:rPr>
                <w:rFonts w:ascii="Times New Roman" w:hAnsi="Times New Roman" w:cs="Times New Roman"/>
              </w:rPr>
            </w:pPr>
          </w:p>
        </w:tc>
        <w:tc>
          <w:tcPr>
            <w:tcW w:w="1191" w:type="dxa"/>
          </w:tcPr>
          <w:p w14:paraId="62A739A6" w14:textId="77777777" w:rsidR="00337D6C" w:rsidRPr="007323AE" w:rsidRDefault="00337D6C">
            <w:pPr>
              <w:pStyle w:val="ConsPlusNormal"/>
              <w:rPr>
                <w:rFonts w:ascii="Times New Roman" w:hAnsi="Times New Roman" w:cs="Times New Roman"/>
              </w:rPr>
            </w:pPr>
          </w:p>
        </w:tc>
        <w:tc>
          <w:tcPr>
            <w:tcW w:w="2945" w:type="dxa"/>
          </w:tcPr>
          <w:p w14:paraId="445B7091" w14:textId="77777777" w:rsidR="00337D6C" w:rsidRPr="007323AE" w:rsidRDefault="00337D6C">
            <w:pPr>
              <w:pStyle w:val="ConsPlusNormal"/>
              <w:rPr>
                <w:rFonts w:ascii="Times New Roman" w:hAnsi="Times New Roman" w:cs="Times New Roman"/>
              </w:rPr>
            </w:pPr>
          </w:p>
        </w:tc>
      </w:tr>
      <w:tr w:rsidR="00337D6C" w:rsidRPr="007323AE" w14:paraId="32EABA3B" w14:textId="77777777" w:rsidTr="00416966">
        <w:tc>
          <w:tcPr>
            <w:tcW w:w="850" w:type="dxa"/>
          </w:tcPr>
          <w:p w14:paraId="5781FDD9" w14:textId="77777777" w:rsidR="00337D6C" w:rsidRPr="007323AE" w:rsidRDefault="00337D6C">
            <w:pPr>
              <w:pStyle w:val="ConsPlusNormal"/>
              <w:rPr>
                <w:rFonts w:ascii="Times New Roman" w:hAnsi="Times New Roman" w:cs="Times New Roman"/>
              </w:rPr>
            </w:pPr>
          </w:p>
        </w:tc>
        <w:tc>
          <w:tcPr>
            <w:tcW w:w="2778" w:type="dxa"/>
          </w:tcPr>
          <w:p w14:paraId="30F4432E" w14:textId="77777777" w:rsidR="00337D6C" w:rsidRPr="007323AE" w:rsidRDefault="00337D6C">
            <w:pPr>
              <w:pStyle w:val="ConsPlusNormal"/>
              <w:rPr>
                <w:rFonts w:ascii="Times New Roman" w:hAnsi="Times New Roman" w:cs="Times New Roman"/>
              </w:rPr>
            </w:pPr>
          </w:p>
        </w:tc>
        <w:tc>
          <w:tcPr>
            <w:tcW w:w="1587" w:type="dxa"/>
          </w:tcPr>
          <w:p w14:paraId="25C201EC" w14:textId="77777777" w:rsidR="00337D6C" w:rsidRPr="007323AE" w:rsidRDefault="00337D6C">
            <w:pPr>
              <w:pStyle w:val="ConsPlusNormal"/>
              <w:rPr>
                <w:rFonts w:ascii="Times New Roman" w:hAnsi="Times New Roman" w:cs="Times New Roman"/>
              </w:rPr>
            </w:pPr>
          </w:p>
        </w:tc>
        <w:tc>
          <w:tcPr>
            <w:tcW w:w="1191" w:type="dxa"/>
          </w:tcPr>
          <w:p w14:paraId="1ED075C8" w14:textId="77777777" w:rsidR="00337D6C" w:rsidRPr="007323AE" w:rsidRDefault="00337D6C">
            <w:pPr>
              <w:pStyle w:val="ConsPlusNormal"/>
              <w:rPr>
                <w:rFonts w:ascii="Times New Roman" w:hAnsi="Times New Roman" w:cs="Times New Roman"/>
              </w:rPr>
            </w:pPr>
          </w:p>
        </w:tc>
        <w:tc>
          <w:tcPr>
            <w:tcW w:w="2945" w:type="dxa"/>
          </w:tcPr>
          <w:p w14:paraId="3E43323A" w14:textId="77777777" w:rsidR="00337D6C" w:rsidRPr="007323AE" w:rsidRDefault="00337D6C">
            <w:pPr>
              <w:pStyle w:val="ConsPlusNormal"/>
              <w:rPr>
                <w:rFonts w:ascii="Times New Roman" w:hAnsi="Times New Roman" w:cs="Times New Roman"/>
              </w:rPr>
            </w:pPr>
          </w:p>
        </w:tc>
      </w:tr>
    </w:tbl>
    <w:p w14:paraId="71F73722" w14:textId="77777777" w:rsidR="00337D6C" w:rsidRPr="007323AE" w:rsidRDefault="00337D6C">
      <w:pPr>
        <w:pStyle w:val="ConsPlusNormal"/>
        <w:jc w:val="both"/>
        <w:rPr>
          <w:rFonts w:ascii="Times New Roman" w:hAnsi="Times New Roman" w:cs="Times New Roman"/>
        </w:rPr>
      </w:pPr>
    </w:p>
    <w:p w14:paraId="340AFB0E" w14:textId="77777777"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5. Порядок оказания муниципальной услуги</w:t>
      </w:r>
    </w:p>
    <w:p w14:paraId="244E0A8D" w14:textId="77777777" w:rsidR="00416966" w:rsidRPr="007323AE" w:rsidRDefault="00416966">
      <w:pPr>
        <w:pStyle w:val="ConsPlusNonformat"/>
        <w:jc w:val="both"/>
        <w:rPr>
          <w:rFonts w:ascii="Times New Roman" w:hAnsi="Times New Roman" w:cs="Times New Roman"/>
        </w:rPr>
      </w:pPr>
    </w:p>
    <w:p w14:paraId="60F77B1E"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5.1.   Н</w:t>
      </w:r>
      <w:r w:rsidR="00416966">
        <w:rPr>
          <w:rFonts w:ascii="Times New Roman" w:hAnsi="Times New Roman" w:cs="Times New Roman"/>
        </w:rPr>
        <w:t xml:space="preserve">ормативные   правовые   акты, </w:t>
      </w:r>
      <w:r w:rsidRPr="007323AE">
        <w:rPr>
          <w:rFonts w:ascii="Times New Roman" w:hAnsi="Times New Roman" w:cs="Times New Roman"/>
        </w:rPr>
        <w:t>регулирующие порядок оказаниямуниципальной услуги</w:t>
      </w:r>
    </w:p>
    <w:p w14:paraId="113B1B12"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416966">
        <w:rPr>
          <w:rFonts w:ascii="Times New Roman" w:hAnsi="Times New Roman" w:cs="Times New Roman"/>
        </w:rPr>
        <w:t>________</w:t>
      </w:r>
    </w:p>
    <w:p w14:paraId="238A4DF8"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(наименование, номер и дата нормативного правового акта)</w:t>
      </w:r>
    </w:p>
    <w:p w14:paraId="0BDDE110" w14:textId="77777777" w:rsidR="00337D6C" w:rsidRPr="007323AE" w:rsidRDefault="00337D6C">
      <w:pPr>
        <w:pStyle w:val="ConsPlusNonformat"/>
        <w:jc w:val="both"/>
        <w:rPr>
          <w:rFonts w:ascii="Times New Roman" w:hAnsi="Times New Roman" w:cs="Times New Roman"/>
        </w:rPr>
      </w:pPr>
    </w:p>
    <w:p w14:paraId="5A0FDE9B" w14:textId="77777777" w:rsidR="00337D6C" w:rsidRPr="007323AE" w:rsidRDefault="00416966">
      <w:pPr>
        <w:pStyle w:val="ConsPlusNonformat"/>
        <w:jc w:val="both"/>
        <w:rPr>
          <w:rFonts w:ascii="Times New Roman" w:hAnsi="Times New Roman" w:cs="Times New Roman"/>
        </w:rPr>
      </w:pPr>
      <w:r>
        <w:rPr>
          <w:rFonts w:ascii="Times New Roman" w:hAnsi="Times New Roman" w:cs="Times New Roman"/>
        </w:rPr>
        <w:t xml:space="preserve">    5.2.  Порядок</w:t>
      </w:r>
      <w:r w:rsidR="00337D6C" w:rsidRPr="007323AE">
        <w:rPr>
          <w:rFonts w:ascii="Times New Roman" w:hAnsi="Times New Roman" w:cs="Times New Roman"/>
        </w:rPr>
        <w:t xml:space="preserve"> информирования потенциальных потребителей муниципальнойуслуги:</w:t>
      </w:r>
    </w:p>
    <w:p w14:paraId="2DDBB833" w14:textId="77777777" w:rsidR="00337D6C" w:rsidRPr="007323AE" w:rsidRDefault="00337D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1"/>
        <w:gridCol w:w="3118"/>
        <w:gridCol w:w="3061"/>
      </w:tblGrid>
      <w:tr w:rsidR="00337D6C" w:rsidRPr="007323AE" w14:paraId="3406B247" w14:textId="77777777">
        <w:tc>
          <w:tcPr>
            <w:tcW w:w="2881" w:type="dxa"/>
          </w:tcPr>
          <w:p w14:paraId="613658D6"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Способ информирования</w:t>
            </w:r>
          </w:p>
        </w:tc>
        <w:tc>
          <w:tcPr>
            <w:tcW w:w="3118" w:type="dxa"/>
          </w:tcPr>
          <w:p w14:paraId="7CFB018D"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Состав размещаемой информации</w:t>
            </w:r>
          </w:p>
        </w:tc>
        <w:tc>
          <w:tcPr>
            <w:tcW w:w="3061" w:type="dxa"/>
          </w:tcPr>
          <w:p w14:paraId="44776912"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Частота обновления информации</w:t>
            </w:r>
          </w:p>
        </w:tc>
      </w:tr>
      <w:tr w:rsidR="00337D6C" w:rsidRPr="007323AE" w14:paraId="0F561E31" w14:textId="77777777">
        <w:tc>
          <w:tcPr>
            <w:tcW w:w="2881" w:type="dxa"/>
          </w:tcPr>
          <w:p w14:paraId="7FF2265B"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3118" w:type="dxa"/>
          </w:tcPr>
          <w:p w14:paraId="07B665BA"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3061" w:type="dxa"/>
          </w:tcPr>
          <w:p w14:paraId="7B693D00"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r>
      <w:tr w:rsidR="00337D6C" w:rsidRPr="007323AE" w14:paraId="2269F2BA" w14:textId="77777777">
        <w:tc>
          <w:tcPr>
            <w:tcW w:w="2881" w:type="dxa"/>
          </w:tcPr>
          <w:p w14:paraId="75D0F492" w14:textId="77777777" w:rsidR="00337D6C" w:rsidRPr="007323AE" w:rsidRDefault="00337D6C">
            <w:pPr>
              <w:pStyle w:val="ConsPlusNormal"/>
              <w:rPr>
                <w:rFonts w:ascii="Times New Roman" w:hAnsi="Times New Roman" w:cs="Times New Roman"/>
              </w:rPr>
            </w:pPr>
          </w:p>
        </w:tc>
        <w:tc>
          <w:tcPr>
            <w:tcW w:w="3118" w:type="dxa"/>
          </w:tcPr>
          <w:p w14:paraId="6C437CC6" w14:textId="77777777" w:rsidR="00337D6C" w:rsidRPr="007323AE" w:rsidRDefault="00337D6C">
            <w:pPr>
              <w:pStyle w:val="ConsPlusNormal"/>
              <w:rPr>
                <w:rFonts w:ascii="Times New Roman" w:hAnsi="Times New Roman" w:cs="Times New Roman"/>
              </w:rPr>
            </w:pPr>
          </w:p>
        </w:tc>
        <w:tc>
          <w:tcPr>
            <w:tcW w:w="3061" w:type="dxa"/>
          </w:tcPr>
          <w:p w14:paraId="74169BF5" w14:textId="77777777" w:rsidR="00337D6C" w:rsidRPr="007323AE" w:rsidRDefault="00337D6C">
            <w:pPr>
              <w:pStyle w:val="ConsPlusNormal"/>
              <w:rPr>
                <w:rFonts w:ascii="Times New Roman" w:hAnsi="Times New Roman" w:cs="Times New Roman"/>
              </w:rPr>
            </w:pPr>
          </w:p>
        </w:tc>
      </w:tr>
      <w:tr w:rsidR="00337D6C" w:rsidRPr="007323AE" w14:paraId="0274473C" w14:textId="77777777">
        <w:tc>
          <w:tcPr>
            <w:tcW w:w="2881" w:type="dxa"/>
          </w:tcPr>
          <w:p w14:paraId="559192A0" w14:textId="77777777" w:rsidR="00337D6C" w:rsidRPr="007323AE" w:rsidRDefault="00337D6C">
            <w:pPr>
              <w:pStyle w:val="ConsPlusNormal"/>
              <w:rPr>
                <w:rFonts w:ascii="Times New Roman" w:hAnsi="Times New Roman" w:cs="Times New Roman"/>
              </w:rPr>
            </w:pPr>
          </w:p>
        </w:tc>
        <w:tc>
          <w:tcPr>
            <w:tcW w:w="3118" w:type="dxa"/>
          </w:tcPr>
          <w:p w14:paraId="4CB2E1C9" w14:textId="77777777" w:rsidR="00337D6C" w:rsidRPr="007323AE" w:rsidRDefault="00337D6C">
            <w:pPr>
              <w:pStyle w:val="ConsPlusNormal"/>
              <w:rPr>
                <w:rFonts w:ascii="Times New Roman" w:hAnsi="Times New Roman" w:cs="Times New Roman"/>
              </w:rPr>
            </w:pPr>
          </w:p>
        </w:tc>
        <w:tc>
          <w:tcPr>
            <w:tcW w:w="3061" w:type="dxa"/>
          </w:tcPr>
          <w:p w14:paraId="058CB7D0" w14:textId="77777777" w:rsidR="00337D6C" w:rsidRPr="007323AE" w:rsidRDefault="00337D6C">
            <w:pPr>
              <w:pStyle w:val="ConsPlusNormal"/>
              <w:rPr>
                <w:rFonts w:ascii="Times New Roman" w:hAnsi="Times New Roman" w:cs="Times New Roman"/>
              </w:rPr>
            </w:pPr>
          </w:p>
        </w:tc>
      </w:tr>
    </w:tbl>
    <w:p w14:paraId="41DD83C4" w14:textId="77777777" w:rsidR="00337D6C" w:rsidRPr="007323AE" w:rsidRDefault="00337D6C">
      <w:pPr>
        <w:pStyle w:val="ConsPlusNormal"/>
        <w:jc w:val="both"/>
        <w:rPr>
          <w:rFonts w:ascii="Times New Roman" w:hAnsi="Times New Roman" w:cs="Times New Roman"/>
        </w:rPr>
      </w:pPr>
    </w:p>
    <w:p w14:paraId="6A14CE2B" w14:textId="77777777" w:rsidR="00735155" w:rsidRDefault="00735155">
      <w:pPr>
        <w:pStyle w:val="ConsPlusNonformat"/>
        <w:jc w:val="both"/>
        <w:rPr>
          <w:rFonts w:ascii="Times New Roman" w:hAnsi="Times New Roman" w:cs="Times New Roman"/>
        </w:rPr>
      </w:pPr>
    </w:p>
    <w:p w14:paraId="3B3641E8" w14:textId="77777777" w:rsidR="00735155" w:rsidRDefault="00735155">
      <w:pPr>
        <w:pStyle w:val="ConsPlusNonformat"/>
        <w:jc w:val="both"/>
        <w:rPr>
          <w:rFonts w:ascii="Times New Roman" w:hAnsi="Times New Roman" w:cs="Times New Roman"/>
        </w:rPr>
      </w:pPr>
    </w:p>
    <w:p w14:paraId="2B8B258B" w14:textId="77777777" w:rsidR="00735155" w:rsidRDefault="00735155">
      <w:pPr>
        <w:pStyle w:val="ConsPlusNonformat"/>
        <w:jc w:val="both"/>
        <w:rPr>
          <w:rFonts w:ascii="Times New Roman" w:hAnsi="Times New Roman" w:cs="Times New Roman"/>
        </w:rPr>
      </w:pPr>
    </w:p>
    <w:p w14:paraId="142C0B2F" w14:textId="77777777" w:rsidR="00735155" w:rsidRDefault="00735155">
      <w:pPr>
        <w:pStyle w:val="ConsPlusNonformat"/>
        <w:jc w:val="both"/>
        <w:rPr>
          <w:rFonts w:ascii="Times New Roman" w:hAnsi="Times New Roman" w:cs="Times New Roman"/>
        </w:rPr>
      </w:pPr>
    </w:p>
    <w:p w14:paraId="78B5BAB3" w14:textId="77777777" w:rsidR="00735155" w:rsidRDefault="00735155">
      <w:pPr>
        <w:pStyle w:val="ConsPlusNonformat"/>
        <w:jc w:val="both"/>
        <w:rPr>
          <w:rFonts w:ascii="Times New Roman" w:hAnsi="Times New Roman" w:cs="Times New Roman"/>
        </w:rPr>
      </w:pPr>
    </w:p>
    <w:p w14:paraId="6EC860CE" w14:textId="77777777" w:rsidR="00735155" w:rsidRDefault="00735155">
      <w:pPr>
        <w:pStyle w:val="ConsPlusNonformat"/>
        <w:jc w:val="both"/>
        <w:rPr>
          <w:rFonts w:ascii="Times New Roman" w:hAnsi="Times New Roman" w:cs="Times New Roman"/>
        </w:rPr>
      </w:pPr>
    </w:p>
    <w:p w14:paraId="1836C1BD" w14:textId="77777777" w:rsidR="00735155" w:rsidRDefault="00735155">
      <w:pPr>
        <w:pStyle w:val="ConsPlusNonformat"/>
        <w:jc w:val="both"/>
        <w:rPr>
          <w:rFonts w:ascii="Times New Roman" w:hAnsi="Times New Roman" w:cs="Times New Roman"/>
        </w:rPr>
      </w:pPr>
    </w:p>
    <w:p w14:paraId="07B32FBA" w14:textId="77777777" w:rsidR="00735155" w:rsidRDefault="00735155">
      <w:pPr>
        <w:pStyle w:val="ConsPlusNonformat"/>
        <w:jc w:val="both"/>
        <w:rPr>
          <w:rFonts w:ascii="Times New Roman" w:hAnsi="Times New Roman" w:cs="Times New Roman"/>
        </w:rPr>
      </w:pPr>
    </w:p>
    <w:p w14:paraId="003AB1AA" w14:textId="77777777" w:rsidR="00735155" w:rsidRDefault="00735155">
      <w:pPr>
        <w:pStyle w:val="ConsPlusNonformat"/>
        <w:jc w:val="both"/>
        <w:rPr>
          <w:rFonts w:ascii="Times New Roman" w:hAnsi="Times New Roman" w:cs="Times New Roman"/>
        </w:rPr>
      </w:pPr>
    </w:p>
    <w:p w14:paraId="66BE77FC" w14:textId="77777777" w:rsidR="00735155" w:rsidRDefault="00735155">
      <w:pPr>
        <w:pStyle w:val="ConsPlusNonformat"/>
        <w:jc w:val="both"/>
        <w:rPr>
          <w:rFonts w:ascii="Times New Roman" w:hAnsi="Times New Roman" w:cs="Times New Roman"/>
        </w:rPr>
      </w:pPr>
    </w:p>
    <w:p w14:paraId="340DE55A" w14:textId="77777777" w:rsidR="00735155" w:rsidRDefault="00735155">
      <w:pPr>
        <w:pStyle w:val="ConsPlusNonformat"/>
        <w:jc w:val="both"/>
        <w:rPr>
          <w:rFonts w:ascii="Times New Roman" w:hAnsi="Times New Roman" w:cs="Times New Roman"/>
        </w:rPr>
      </w:pPr>
    </w:p>
    <w:p w14:paraId="142477A7" w14:textId="77777777" w:rsidR="00735155" w:rsidRDefault="00735155">
      <w:pPr>
        <w:pStyle w:val="ConsPlusNonformat"/>
        <w:jc w:val="both"/>
        <w:rPr>
          <w:rFonts w:ascii="Times New Roman" w:hAnsi="Times New Roman" w:cs="Times New Roman"/>
        </w:rPr>
      </w:pPr>
    </w:p>
    <w:p w14:paraId="560EFFDC" w14:textId="77777777" w:rsidR="00735155" w:rsidRDefault="00735155">
      <w:pPr>
        <w:pStyle w:val="ConsPlusNonformat"/>
        <w:jc w:val="both"/>
        <w:rPr>
          <w:rFonts w:ascii="Times New Roman" w:hAnsi="Times New Roman" w:cs="Times New Roman"/>
        </w:rPr>
      </w:pPr>
    </w:p>
    <w:p w14:paraId="187A6B9F" w14:textId="77777777" w:rsidR="00735155" w:rsidRDefault="00735155">
      <w:pPr>
        <w:pStyle w:val="ConsPlusNonformat"/>
        <w:jc w:val="both"/>
        <w:rPr>
          <w:rFonts w:ascii="Times New Roman" w:hAnsi="Times New Roman" w:cs="Times New Roman"/>
        </w:rPr>
      </w:pPr>
    </w:p>
    <w:p w14:paraId="2B7F7E4B" w14:textId="77777777" w:rsidR="00735155" w:rsidRDefault="00735155">
      <w:pPr>
        <w:pStyle w:val="ConsPlusNonformat"/>
        <w:jc w:val="both"/>
        <w:rPr>
          <w:rFonts w:ascii="Times New Roman" w:hAnsi="Times New Roman" w:cs="Times New Roman"/>
        </w:rPr>
      </w:pPr>
    </w:p>
    <w:p w14:paraId="551CBA51" w14:textId="77777777" w:rsidR="00735155" w:rsidRDefault="00735155">
      <w:pPr>
        <w:pStyle w:val="ConsPlusNonformat"/>
        <w:jc w:val="both"/>
        <w:rPr>
          <w:rFonts w:ascii="Times New Roman" w:hAnsi="Times New Roman" w:cs="Times New Roman"/>
        </w:rPr>
      </w:pPr>
    </w:p>
    <w:p w14:paraId="4A24A2AC" w14:textId="77777777" w:rsidR="00735155" w:rsidRDefault="00735155">
      <w:pPr>
        <w:pStyle w:val="ConsPlusNonformat"/>
        <w:jc w:val="both"/>
        <w:rPr>
          <w:rFonts w:ascii="Times New Roman" w:hAnsi="Times New Roman" w:cs="Times New Roman"/>
        </w:rPr>
      </w:pPr>
    </w:p>
    <w:p w14:paraId="7A8173E0" w14:textId="77777777" w:rsidR="00735155" w:rsidRDefault="00735155">
      <w:pPr>
        <w:pStyle w:val="ConsPlusNonformat"/>
        <w:jc w:val="both"/>
        <w:rPr>
          <w:rFonts w:ascii="Times New Roman" w:hAnsi="Times New Roman" w:cs="Times New Roman"/>
        </w:rPr>
      </w:pPr>
    </w:p>
    <w:p w14:paraId="53475EF2" w14:textId="77777777" w:rsidR="00735155" w:rsidRDefault="00735155">
      <w:pPr>
        <w:pStyle w:val="ConsPlusNonformat"/>
        <w:jc w:val="both"/>
        <w:rPr>
          <w:rFonts w:ascii="Times New Roman" w:hAnsi="Times New Roman" w:cs="Times New Roman"/>
        </w:rPr>
      </w:pPr>
    </w:p>
    <w:p w14:paraId="74124C71" w14:textId="77777777" w:rsidR="00735155" w:rsidRDefault="00735155">
      <w:pPr>
        <w:pStyle w:val="ConsPlusNonformat"/>
        <w:jc w:val="both"/>
        <w:rPr>
          <w:rFonts w:ascii="Times New Roman" w:hAnsi="Times New Roman" w:cs="Times New Roman"/>
        </w:rPr>
      </w:pPr>
    </w:p>
    <w:p w14:paraId="7D0B85C8" w14:textId="77777777" w:rsidR="00735155" w:rsidRDefault="00735155">
      <w:pPr>
        <w:pStyle w:val="ConsPlusNonformat"/>
        <w:jc w:val="both"/>
        <w:rPr>
          <w:rFonts w:ascii="Times New Roman" w:hAnsi="Times New Roman" w:cs="Times New Roman"/>
        </w:rPr>
      </w:pPr>
    </w:p>
    <w:p w14:paraId="3E1837E0" w14:textId="77777777" w:rsidR="00735155" w:rsidRDefault="00735155">
      <w:pPr>
        <w:pStyle w:val="ConsPlusNonformat"/>
        <w:jc w:val="both"/>
        <w:rPr>
          <w:rFonts w:ascii="Times New Roman" w:hAnsi="Times New Roman" w:cs="Times New Roman"/>
        </w:rPr>
      </w:pPr>
    </w:p>
    <w:p w14:paraId="42246DB5" w14:textId="77777777" w:rsidR="00735155" w:rsidRDefault="00735155">
      <w:pPr>
        <w:pStyle w:val="ConsPlusNonformat"/>
        <w:jc w:val="both"/>
        <w:rPr>
          <w:rFonts w:ascii="Times New Roman" w:hAnsi="Times New Roman" w:cs="Times New Roman"/>
        </w:rPr>
      </w:pPr>
    </w:p>
    <w:p w14:paraId="0A9190B9" w14:textId="77777777" w:rsidR="00735155" w:rsidRDefault="00735155">
      <w:pPr>
        <w:pStyle w:val="ConsPlusNonformat"/>
        <w:jc w:val="both"/>
        <w:rPr>
          <w:rFonts w:ascii="Times New Roman" w:hAnsi="Times New Roman" w:cs="Times New Roman"/>
        </w:rPr>
      </w:pPr>
    </w:p>
    <w:p w14:paraId="0D69C621" w14:textId="77777777" w:rsidR="00735155" w:rsidRDefault="00735155">
      <w:pPr>
        <w:pStyle w:val="ConsPlusNonformat"/>
        <w:jc w:val="both"/>
        <w:rPr>
          <w:rFonts w:ascii="Times New Roman" w:hAnsi="Times New Roman" w:cs="Times New Roman"/>
        </w:rPr>
      </w:pPr>
    </w:p>
    <w:p w14:paraId="2DE286F4" w14:textId="77777777" w:rsidR="00735155" w:rsidRDefault="00735155">
      <w:pPr>
        <w:pStyle w:val="ConsPlusNonformat"/>
        <w:jc w:val="both"/>
        <w:rPr>
          <w:rFonts w:ascii="Times New Roman" w:hAnsi="Times New Roman" w:cs="Times New Roman"/>
        </w:rPr>
      </w:pPr>
    </w:p>
    <w:p w14:paraId="6660037F" w14:textId="77777777" w:rsidR="00735155" w:rsidRDefault="00735155">
      <w:pPr>
        <w:pStyle w:val="ConsPlusNonformat"/>
        <w:jc w:val="both"/>
        <w:rPr>
          <w:rFonts w:ascii="Times New Roman" w:hAnsi="Times New Roman" w:cs="Times New Roman"/>
        </w:rPr>
      </w:pPr>
    </w:p>
    <w:p w14:paraId="0C731C92" w14:textId="77777777" w:rsidR="00735155" w:rsidRDefault="00735155">
      <w:pPr>
        <w:pStyle w:val="ConsPlusNonformat"/>
        <w:jc w:val="both"/>
        <w:rPr>
          <w:rFonts w:ascii="Times New Roman" w:hAnsi="Times New Roman" w:cs="Times New Roman"/>
        </w:rPr>
      </w:pPr>
    </w:p>
    <w:p w14:paraId="371BC310" w14:textId="77777777" w:rsidR="000C0F91" w:rsidRDefault="000C0F91">
      <w:pPr>
        <w:pStyle w:val="ConsPlusNonformat"/>
        <w:jc w:val="both"/>
        <w:rPr>
          <w:rFonts w:ascii="Times New Roman" w:hAnsi="Times New Roman" w:cs="Times New Roman"/>
        </w:rPr>
        <w:sectPr w:rsidR="000C0F91">
          <w:pgSz w:w="11905" w:h="16838"/>
          <w:pgMar w:top="1134" w:right="850" w:bottom="1134" w:left="1701" w:header="0" w:footer="0" w:gutter="0"/>
          <w:cols w:space="720"/>
        </w:sectPr>
      </w:pPr>
    </w:p>
    <w:p w14:paraId="3F17153A" w14:textId="77777777" w:rsidR="00735155" w:rsidRDefault="00735155">
      <w:pPr>
        <w:pStyle w:val="ConsPlusNonformat"/>
        <w:jc w:val="both"/>
        <w:rPr>
          <w:rFonts w:ascii="Times New Roman" w:hAnsi="Times New Roman" w:cs="Times New Roman"/>
        </w:rPr>
      </w:pPr>
    </w:p>
    <w:p w14:paraId="739638CB"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2. Сведения о</w:t>
      </w:r>
      <w:r w:rsidR="000C0F91">
        <w:rPr>
          <w:rFonts w:ascii="Times New Roman" w:hAnsi="Times New Roman" w:cs="Times New Roman"/>
        </w:rPr>
        <w:t xml:space="preserve"> выполняемых</w:t>
      </w:r>
      <w:r w:rsidR="00BD412B">
        <w:rPr>
          <w:rFonts w:ascii="Times New Roman" w:hAnsi="Times New Roman" w:cs="Times New Roman"/>
        </w:rPr>
        <w:t xml:space="preserve"> работах &lt;3</w:t>
      </w:r>
      <w:r w:rsidRPr="007323AE">
        <w:rPr>
          <w:rFonts w:ascii="Times New Roman" w:hAnsi="Times New Roman" w:cs="Times New Roman"/>
        </w:rPr>
        <w:t>&gt; Раздел _________</w:t>
      </w:r>
    </w:p>
    <w:p w14:paraId="650DC512" w14:textId="77777777"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043"/>
      </w:tblGrid>
      <w:tr w:rsidR="00337D6C" w:rsidRPr="007323AE" w14:paraId="346A6B4E" w14:textId="77777777" w:rsidTr="000C0F91">
        <w:tc>
          <w:tcPr>
            <w:tcW w:w="6236" w:type="dxa"/>
            <w:tcBorders>
              <w:top w:val="nil"/>
              <w:left w:val="nil"/>
              <w:bottom w:val="nil"/>
              <w:right w:val="nil"/>
            </w:tcBorders>
          </w:tcPr>
          <w:p w14:paraId="5C4E3128"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работы _______________________</w:t>
            </w:r>
          </w:p>
          <w:p w14:paraId="3EC0C1C5"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14:paraId="03D66E2C"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043" w:type="dxa"/>
            <w:vMerge w:val="restart"/>
            <w:tcBorders>
              <w:top w:val="single" w:sz="4" w:space="0" w:color="auto"/>
              <w:left w:val="single" w:sz="4" w:space="0" w:color="auto"/>
              <w:bottom w:val="single" w:sz="4" w:space="0" w:color="auto"/>
              <w:right w:val="single" w:sz="4" w:space="0" w:color="auto"/>
            </w:tcBorders>
          </w:tcPr>
          <w:p w14:paraId="544D4C06" w14:textId="77777777" w:rsidR="00337D6C" w:rsidRPr="007323AE" w:rsidRDefault="00337D6C">
            <w:pPr>
              <w:pStyle w:val="ConsPlusNormal"/>
              <w:rPr>
                <w:rFonts w:ascii="Times New Roman" w:hAnsi="Times New Roman" w:cs="Times New Roman"/>
              </w:rPr>
            </w:pPr>
          </w:p>
        </w:tc>
      </w:tr>
      <w:tr w:rsidR="00337D6C" w:rsidRPr="007323AE" w14:paraId="17688486" w14:textId="77777777" w:rsidTr="000C0F91">
        <w:tc>
          <w:tcPr>
            <w:tcW w:w="6236" w:type="dxa"/>
            <w:tcBorders>
              <w:top w:val="nil"/>
              <w:left w:val="nil"/>
              <w:bottom w:val="nil"/>
              <w:right w:val="nil"/>
            </w:tcBorders>
          </w:tcPr>
          <w:p w14:paraId="71A3631A"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работы _______________</w:t>
            </w:r>
          </w:p>
          <w:p w14:paraId="241DDF7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14:paraId="2913D924"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14:paraId="797DF0EC" w14:textId="77777777" w:rsidR="00337D6C" w:rsidRPr="007323AE" w:rsidRDefault="00337D6C"/>
        </w:tc>
        <w:tc>
          <w:tcPr>
            <w:tcW w:w="2043" w:type="dxa"/>
            <w:vMerge/>
            <w:tcBorders>
              <w:top w:val="single" w:sz="4" w:space="0" w:color="auto"/>
              <w:left w:val="single" w:sz="4" w:space="0" w:color="auto"/>
              <w:bottom w:val="single" w:sz="4" w:space="0" w:color="auto"/>
              <w:right w:val="single" w:sz="4" w:space="0" w:color="auto"/>
            </w:tcBorders>
          </w:tcPr>
          <w:p w14:paraId="6F908C6F" w14:textId="77777777" w:rsidR="00337D6C" w:rsidRPr="007323AE" w:rsidRDefault="00337D6C"/>
        </w:tc>
      </w:tr>
    </w:tbl>
    <w:p w14:paraId="1FB0C872" w14:textId="77777777" w:rsidR="00337D6C" w:rsidRPr="007323AE" w:rsidRDefault="00337D6C">
      <w:pPr>
        <w:pStyle w:val="ConsPlusNormal"/>
        <w:jc w:val="both"/>
        <w:rPr>
          <w:rFonts w:ascii="Times New Roman" w:hAnsi="Times New Roman" w:cs="Times New Roman"/>
        </w:rPr>
      </w:pPr>
    </w:p>
    <w:p w14:paraId="5C0686FE"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Показатели, характеризующие объем и (или) качество работы:</w:t>
      </w:r>
    </w:p>
    <w:p w14:paraId="0175A65A" w14:textId="77777777" w:rsidR="00337D6C" w:rsidRPr="007323AE" w:rsidRDefault="00337D6C">
      <w:pPr>
        <w:pStyle w:val="ConsPlusNonformat"/>
        <w:jc w:val="both"/>
        <w:rPr>
          <w:rFonts w:ascii="Times New Roman" w:hAnsi="Times New Roman" w:cs="Times New Roman"/>
        </w:rPr>
      </w:pPr>
      <w:bookmarkStart w:id="12" w:name="P445"/>
      <w:bookmarkEnd w:id="12"/>
      <w:r w:rsidRPr="007323AE">
        <w:rPr>
          <w:rFonts w:ascii="Times New Roman" w:hAnsi="Times New Roman" w:cs="Times New Roman"/>
        </w:rPr>
        <w:t xml:space="preserve">    3.1. Показатели, характеризующие качество работ</w:t>
      </w:r>
      <w:r w:rsidR="00BD412B">
        <w:rPr>
          <w:rFonts w:ascii="Times New Roman" w:hAnsi="Times New Roman" w:cs="Times New Roman"/>
        </w:rPr>
        <w:t>ы &lt;4</w:t>
      </w:r>
      <w:r w:rsidRPr="007323AE">
        <w:rPr>
          <w:rFonts w:ascii="Times New Roman" w:hAnsi="Times New Roman" w:cs="Times New Roman"/>
        </w:rPr>
        <w:t>&gt;:</w:t>
      </w:r>
    </w:p>
    <w:p w14:paraId="197B89A3" w14:textId="77777777" w:rsidR="00337D6C" w:rsidRPr="007323AE" w:rsidRDefault="00337D6C">
      <w:pPr>
        <w:pStyle w:val="ConsPlusNormal"/>
        <w:jc w:val="both"/>
        <w:rPr>
          <w:rFonts w:ascii="Times New Roman" w:hAnsi="Times New Roman" w:cs="Times New Roman"/>
        </w:rPr>
      </w:pPr>
    </w:p>
    <w:tbl>
      <w:tblPr>
        <w:tblW w:w="1459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850"/>
        <w:gridCol w:w="851"/>
        <w:gridCol w:w="850"/>
        <w:gridCol w:w="1134"/>
        <w:gridCol w:w="1134"/>
        <w:gridCol w:w="851"/>
        <w:gridCol w:w="850"/>
        <w:gridCol w:w="851"/>
        <w:gridCol w:w="1276"/>
        <w:gridCol w:w="1134"/>
        <w:gridCol w:w="1134"/>
        <w:gridCol w:w="850"/>
        <w:gridCol w:w="851"/>
      </w:tblGrid>
      <w:tr w:rsidR="00310404" w14:paraId="39A30AB2" w14:textId="77777777" w:rsidTr="00BD412B">
        <w:tc>
          <w:tcPr>
            <w:tcW w:w="1980" w:type="dxa"/>
            <w:vMerge w:val="restart"/>
            <w:tcBorders>
              <w:left w:val="single" w:sz="4" w:space="0" w:color="auto"/>
            </w:tcBorders>
          </w:tcPr>
          <w:p w14:paraId="335BFBDF"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Уникальный номер реестровой записи </w:t>
            </w:r>
            <w:hyperlink w:anchor="P915" w:history="1">
              <w:r w:rsidRPr="00BD412B">
                <w:rPr>
                  <w:rFonts w:ascii="Times New Roman" w:hAnsi="Times New Roman" w:cs="Times New Roman"/>
                  <w:color w:val="0000FF"/>
                  <w:sz w:val="20"/>
                </w:rPr>
                <w:t>&lt;5&gt;</w:t>
              </w:r>
            </w:hyperlink>
          </w:p>
        </w:tc>
        <w:tc>
          <w:tcPr>
            <w:tcW w:w="2551" w:type="dxa"/>
            <w:gridSpan w:val="3"/>
          </w:tcPr>
          <w:p w14:paraId="6ADA6E31"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характеризующий содержание работы</w:t>
            </w:r>
          </w:p>
        </w:tc>
        <w:tc>
          <w:tcPr>
            <w:tcW w:w="2268" w:type="dxa"/>
            <w:gridSpan w:val="2"/>
          </w:tcPr>
          <w:p w14:paraId="58C23DA1"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характеризующий условия (формы) выполнения работы</w:t>
            </w:r>
          </w:p>
        </w:tc>
        <w:tc>
          <w:tcPr>
            <w:tcW w:w="2552" w:type="dxa"/>
            <w:gridSpan w:val="3"/>
          </w:tcPr>
          <w:p w14:paraId="2EC33A68"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качества работы</w:t>
            </w:r>
          </w:p>
        </w:tc>
        <w:tc>
          <w:tcPr>
            <w:tcW w:w="3544" w:type="dxa"/>
            <w:gridSpan w:val="3"/>
          </w:tcPr>
          <w:p w14:paraId="12A4775C"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Значение показателя качества работы</w:t>
            </w:r>
          </w:p>
        </w:tc>
        <w:tc>
          <w:tcPr>
            <w:tcW w:w="1701" w:type="dxa"/>
            <w:gridSpan w:val="2"/>
            <w:tcBorders>
              <w:right w:val="single" w:sz="4" w:space="0" w:color="auto"/>
            </w:tcBorders>
          </w:tcPr>
          <w:p w14:paraId="4A83B427"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Допустимые (возможные) отклонения от установленных показателей качества работы </w:t>
            </w:r>
            <w:hyperlink w:anchor="P917" w:history="1">
              <w:r w:rsidRPr="00BD412B">
                <w:rPr>
                  <w:rFonts w:ascii="Times New Roman" w:hAnsi="Times New Roman" w:cs="Times New Roman"/>
                  <w:color w:val="0000FF"/>
                  <w:sz w:val="20"/>
                </w:rPr>
                <w:t>&lt;7&gt;</w:t>
              </w:r>
            </w:hyperlink>
          </w:p>
        </w:tc>
      </w:tr>
      <w:tr w:rsidR="00BD412B" w14:paraId="29D030E3" w14:textId="77777777" w:rsidTr="00BD412B">
        <w:tc>
          <w:tcPr>
            <w:tcW w:w="1980" w:type="dxa"/>
            <w:vMerge/>
            <w:tcBorders>
              <w:left w:val="single" w:sz="4" w:space="0" w:color="auto"/>
            </w:tcBorders>
          </w:tcPr>
          <w:p w14:paraId="3EDE0FED" w14:textId="77777777" w:rsidR="00310404" w:rsidRPr="00BD412B" w:rsidRDefault="00310404" w:rsidP="00DE5D46">
            <w:pPr>
              <w:rPr>
                <w:sz w:val="20"/>
                <w:szCs w:val="20"/>
              </w:rPr>
            </w:pPr>
          </w:p>
        </w:tc>
        <w:tc>
          <w:tcPr>
            <w:tcW w:w="850" w:type="dxa"/>
            <w:vMerge w:val="restart"/>
          </w:tcPr>
          <w:p w14:paraId="6815D8F4"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1" w:type="dxa"/>
            <w:vMerge w:val="restart"/>
          </w:tcPr>
          <w:p w14:paraId="2930EB06"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0" w:type="dxa"/>
            <w:vMerge w:val="restart"/>
          </w:tcPr>
          <w:p w14:paraId="54B50B9D"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134" w:type="dxa"/>
            <w:vMerge w:val="restart"/>
          </w:tcPr>
          <w:p w14:paraId="408B55FC"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134" w:type="dxa"/>
            <w:vMerge w:val="restart"/>
          </w:tcPr>
          <w:p w14:paraId="3C6E771E"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1" w:type="dxa"/>
            <w:vMerge w:val="restart"/>
          </w:tcPr>
          <w:p w14:paraId="74DC9A2E"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701" w:type="dxa"/>
            <w:gridSpan w:val="2"/>
          </w:tcPr>
          <w:p w14:paraId="4E13C036"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единица измерения</w:t>
            </w:r>
          </w:p>
        </w:tc>
        <w:tc>
          <w:tcPr>
            <w:tcW w:w="1276" w:type="dxa"/>
            <w:vMerge w:val="restart"/>
          </w:tcPr>
          <w:p w14:paraId="66C1A7DD"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14:paraId="2E51B7BB"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(очередной финансовый год)</w:t>
            </w:r>
          </w:p>
        </w:tc>
        <w:tc>
          <w:tcPr>
            <w:tcW w:w="1134" w:type="dxa"/>
            <w:vMerge w:val="restart"/>
          </w:tcPr>
          <w:p w14:paraId="100250BC"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14:paraId="43E000EE"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(1-й год планового периода)</w:t>
            </w:r>
          </w:p>
        </w:tc>
        <w:tc>
          <w:tcPr>
            <w:tcW w:w="1134" w:type="dxa"/>
            <w:vMerge w:val="restart"/>
          </w:tcPr>
          <w:p w14:paraId="039092FD"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14:paraId="5C63B64C"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(2-й год планового периода)</w:t>
            </w:r>
          </w:p>
        </w:tc>
        <w:tc>
          <w:tcPr>
            <w:tcW w:w="850" w:type="dxa"/>
            <w:vMerge w:val="restart"/>
          </w:tcPr>
          <w:p w14:paraId="785558E6"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в процентах</w:t>
            </w:r>
          </w:p>
        </w:tc>
        <w:tc>
          <w:tcPr>
            <w:tcW w:w="851" w:type="dxa"/>
            <w:vMerge w:val="restart"/>
            <w:tcBorders>
              <w:right w:val="single" w:sz="4" w:space="0" w:color="auto"/>
            </w:tcBorders>
          </w:tcPr>
          <w:p w14:paraId="7D4060D8"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в абсолютных величинах</w:t>
            </w:r>
          </w:p>
        </w:tc>
      </w:tr>
      <w:tr w:rsidR="00BD412B" w14:paraId="11FFE61B" w14:textId="77777777" w:rsidTr="00BD412B">
        <w:tc>
          <w:tcPr>
            <w:tcW w:w="1980" w:type="dxa"/>
            <w:vMerge/>
            <w:tcBorders>
              <w:left w:val="single" w:sz="4" w:space="0" w:color="auto"/>
            </w:tcBorders>
          </w:tcPr>
          <w:p w14:paraId="32F03607" w14:textId="77777777" w:rsidR="00310404" w:rsidRPr="00BD412B" w:rsidRDefault="00310404" w:rsidP="00DE5D46">
            <w:pPr>
              <w:rPr>
                <w:sz w:val="20"/>
                <w:szCs w:val="20"/>
              </w:rPr>
            </w:pPr>
          </w:p>
        </w:tc>
        <w:tc>
          <w:tcPr>
            <w:tcW w:w="850" w:type="dxa"/>
            <w:vMerge/>
          </w:tcPr>
          <w:p w14:paraId="445581E9" w14:textId="77777777" w:rsidR="00310404" w:rsidRPr="00BD412B" w:rsidRDefault="00310404" w:rsidP="00DE5D46">
            <w:pPr>
              <w:rPr>
                <w:sz w:val="20"/>
                <w:szCs w:val="20"/>
              </w:rPr>
            </w:pPr>
          </w:p>
        </w:tc>
        <w:tc>
          <w:tcPr>
            <w:tcW w:w="851" w:type="dxa"/>
            <w:vMerge/>
          </w:tcPr>
          <w:p w14:paraId="1F65998B" w14:textId="77777777" w:rsidR="00310404" w:rsidRPr="00BD412B" w:rsidRDefault="00310404" w:rsidP="00DE5D46">
            <w:pPr>
              <w:rPr>
                <w:sz w:val="20"/>
                <w:szCs w:val="20"/>
              </w:rPr>
            </w:pPr>
          </w:p>
        </w:tc>
        <w:tc>
          <w:tcPr>
            <w:tcW w:w="850" w:type="dxa"/>
            <w:vMerge/>
          </w:tcPr>
          <w:p w14:paraId="17C0316E" w14:textId="77777777" w:rsidR="00310404" w:rsidRPr="00BD412B" w:rsidRDefault="00310404" w:rsidP="00DE5D46">
            <w:pPr>
              <w:rPr>
                <w:sz w:val="20"/>
                <w:szCs w:val="20"/>
              </w:rPr>
            </w:pPr>
          </w:p>
        </w:tc>
        <w:tc>
          <w:tcPr>
            <w:tcW w:w="1134" w:type="dxa"/>
            <w:vMerge/>
          </w:tcPr>
          <w:p w14:paraId="43350AD3" w14:textId="77777777" w:rsidR="00310404" w:rsidRPr="00BD412B" w:rsidRDefault="00310404" w:rsidP="00DE5D46">
            <w:pPr>
              <w:rPr>
                <w:sz w:val="20"/>
                <w:szCs w:val="20"/>
              </w:rPr>
            </w:pPr>
          </w:p>
        </w:tc>
        <w:tc>
          <w:tcPr>
            <w:tcW w:w="1134" w:type="dxa"/>
            <w:vMerge/>
          </w:tcPr>
          <w:p w14:paraId="64ED0D87" w14:textId="77777777" w:rsidR="00310404" w:rsidRPr="00BD412B" w:rsidRDefault="00310404" w:rsidP="00DE5D46">
            <w:pPr>
              <w:rPr>
                <w:sz w:val="20"/>
                <w:szCs w:val="20"/>
              </w:rPr>
            </w:pPr>
          </w:p>
        </w:tc>
        <w:tc>
          <w:tcPr>
            <w:tcW w:w="851" w:type="dxa"/>
            <w:vMerge/>
          </w:tcPr>
          <w:p w14:paraId="752CDBD1" w14:textId="77777777" w:rsidR="00310404" w:rsidRPr="00BD412B" w:rsidRDefault="00310404" w:rsidP="00DE5D46">
            <w:pPr>
              <w:rPr>
                <w:sz w:val="20"/>
                <w:szCs w:val="20"/>
              </w:rPr>
            </w:pPr>
          </w:p>
        </w:tc>
        <w:tc>
          <w:tcPr>
            <w:tcW w:w="850" w:type="dxa"/>
          </w:tcPr>
          <w:p w14:paraId="54F9D0B8"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w:t>
            </w:r>
            <w:hyperlink w:anchor="P915" w:history="1">
              <w:r w:rsidRPr="00BD412B">
                <w:rPr>
                  <w:rFonts w:ascii="Times New Roman" w:hAnsi="Times New Roman" w:cs="Times New Roman"/>
                  <w:color w:val="0000FF"/>
                  <w:sz w:val="20"/>
                </w:rPr>
                <w:t>&lt;5&gt;</w:t>
              </w:r>
            </w:hyperlink>
          </w:p>
        </w:tc>
        <w:tc>
          <w:tcPr>
            <w:tcW w:w="851" w:type="dxa"/>
          </w:tcPr>
          <w:p w14:paraId="0EC8FCFC"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код по </w:t>
            </w:r>
            <w:hyperlink r:id="rId19" w:history="1">
              <w:r w:rsidRPr="00BD412B">
                <w:rPr>
                  <w:rFonts w:ascii="Times New Roman" w:hAnsi="Times New Roman" w:cs="Times New Roman"/>
                  <w:color w:val="0000FF"/>
                  <w:sz w:val="20"/>
                </w:rPr>
                <w:t>ОКЕИ</w:t>
              </w:r>
            </w:hyperlink>
            <w:hyperlink w:anchor="P916" w:history="1">
              <w:r w:rsidRPr="00BD412B">
                <w:rPr>
                  <w:rFonts w:ascii="Times New Roman" w:hAnsi="Times New Roman" w:cs="Times New Roman"/>
                  <w:color w:val="0000FF"/>
                  <w:sz w:val="20"/>
                </w:rPr>
                <w:t>&lt;6&gt;</w:t>
              </w:r>
            </w:hyperlink>
          </w:p>
        </w:tc>
        <w:tc>
          <w:tcPr>
            <w:tcW w:w="1276" w:type="dxa"/>
            <w:vMerge/>
          </w:tcPr>
          <w:p w14:paraId="4F9E16BA" w14:textId="77777777" w:rsidR="00310404" w:rsidRPr="00BD412B" w:rsidRDefault="00310404" w:rsidP="00DE5D46">
            <w:pPr>
              <w:rPr>
                <w:sz w:val="20"/>
                <w:szCs w:val="20"/>
              </w:rPr>
            </w:pPr>
          </w:p>
        </w:tc>
        <w:tc>
          <w:tcPr>
            <w:tcW w:w="1134" w:type="dxa"/>
            <w:vMerge/>
          </w:tcPr>
          <w:p w14:paraId="7EDACCD6" w14:textId="77777777" w:rsidR="00310404" w:rsidRPr="00BD412B" w:rsidRDefault="00310404" w:rsidP="00DE5D46">
            <w:pPr>
              <w:rPr>
                <w:sz w:val="20"/>
                <w:szCs w:val="20"/>
              </w:rPr>
            </w:pPr>
          </w:p>
        </w:tc>
        <w:tc>
          <w:tcPr>
            <w:tcW w:w="1134" w:type="dxa"/>
            <w:vMerge/>
          </w:tcPr>
          <w:p w14:paraId="2AF123D5" w14:textId="77777777" w:rsidR="00310404" w:rsidRPr="00BD412B" w:rsidRDefault="00310404" w:rsidP="00DE5D46">
            <w:pPr>
              <w:rPr>
                <w:sz w:val="20"/>
                <w:szCs w:val="20"/>
              </w:rPr>
            </w:pPr>
          </w:p>
        </w:tc>
        <w:tc>
          <w:tcPr>
            <w:tcW w:w="850" w:type="dxa"/>
            <w:vMerge/>
          </w:tcPr>
          <w:p w14:paraId="7FF8600B" w14:textId="77777777" w:rsidR="00310404" w:rsidRPr="00BD412B" w:rsidRDefault="00310404" w:rsidP="00DE5D46">
            <w:pPr>
              <w:rPr>
                <w:sz w:val="20"/>
                <w:szCs w:val="20"/>
              </w:rPr>
            </w:pPr>
          </w:p>
        </w:tc>
        <w:tc>
          <w:tcPr>
            <w:tcW w:w="851" w:type="dxa"/>
            <w:vMerge/>
            <w:tcBorders>
              <w:right w:val="single" w:sz="4" w:space="0" w:color="auto"/>
            </w:tcBorders>
          </w:tcPr>
          <w:p w14:paraId="768972A4" w14:textId="77777777" w:rsidR="00310404" w:rsidRPr="00BD412B" w:rsidRDefault="00310404" w:rsidP="00DE5D46">
            <w:pPr>
              <w:rPr>
                <w:sz w:val="20"/>
                <w:szCs w:val="20"/>
              </w:rPr>
            </w:pPr>
          </w:p>
        </w:tc>
      </w:tr>
      <w:tr w:rsidR="00BD412B" w14:paraId="1D7443ED" w14:textId="77777777" w:rsidTr="00BD412B">
        <w:tc>
          <w:tcPr>
            <w:tcW w:w="1980" w:type="dxa"/>
            <w:tcBorders>
              <w:left w:val="single" w:sz="4" w:space="0" w:color="auto"/>
            </w:tcBorders>
          </w:tcPr>
          <w:p w14:paraId="212B5C46"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w:t>
            </w:r>
          </w:p>
        </w:tc>
        <w:tc>
          <w:tcPr>
            <w:tcW w:w="850" w:type="dxa"/>
          </w:tcPr>
          <w:p w14:paraId="177FA154"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w:t>
            </w:r>
          </w:p>
        </w:tc>
        <w:tc>
          <w:tcPr>
            <w:tcW w:w="851" w:type="dxa"/>
          </w:tcPr>
          <w:p w14:paraId="165CDA53"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3</w:t>
            </w:r>
          </w:p>
        </w:tc>
        <w:tc>
          <w:tcPr>
            <w:tcW w:w="850" w:type="dxa"/>
          </w:tcPr>
          <w:p w14:paraId="03306E95"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4</w:t>
            </w:r>
          </w:p>
        </w:tc>
        <w:tc>
          <w:tcPr>
            <w:tcW w:w="1134" w:type="dxa"/>
          </w:tcPr>
          <w:p w14:paraId="740F0817"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5</w:t>
            </w:r>
          </w:p>
        </w:tc>
        <w:tc>
          <w:tcPr>
            <w:tcW w:w="1134" w:type="dxa"/>
          </w:tcPr>
          <w:p w14:paraId="7FB662E0"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6</w:t>
            </w:r>
          </w:p>
        </w:tc>
        <w:tc>
          <w:tcPr>
            <w:tcW w:w="851" w:type="dxa"/>
          </w:tcPr>
          <w:p w14:paraId="12FC1A59"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7</w:t>
            </w:r>
          </w:p>
        </w:tc>
        <w:tc>
          <w:tcPr>
            <w:tcW w:w="850" w:type="dxa"/>
          </w:tcPr>
          <w:p w14:paraId="6C8B7C41"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8</w:t>
            </w:r>
          </w:p>
        </w:tc>
        <w:tc>
          <w:tcPr>
            <w:tcW w:w="851" w:type="dxa"/>
          </w:tcPr>
          <w:p w14:paraId="3E2AC518"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9</w:t>
            </w:r>
          </w:p>
        </w:tc>
        <w:tc>
          <w:tcPr>
            <w:tcW w:w="1276" w:type="dxa"/>
          </w:tcPr>
          <w:p w14:paraId="09D810C0"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10</w:t>
            </w:r>
          </w:p>
        </w:tc>
        <w:tc>
          <w:tcPr>
            <w:tcW w:w="1134" w:type="dxa"/>
          </w:tcPr>
          <w:p w14:paraId="41073FDC"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11</w:t>
            </w:r>
          </w:p>
        </w:tc>
        <w:tc>
          <w:tcPr>
            <w:tcW w:w="1134" w:type="dxa"/>
          </w:tcPr>
          <w:p w14:paraId="4E29B7E8"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12</w:t>
            </w:r>
          </w:p>
        </w:tc>
        <w:tc>
          <w:tcPr>
            <w:tcW w:w="850" w:type="dxa"/>
          </w:tcPr>
          <w:p w14:paraId="31812915"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13</w:t>
            </w:r>
          </w:p>
        </w:tc>
        <w:tc>
          <w:tcPr>
            <w:tcW w:w="851" w:type="dxa"/>
            <w:tcBorders>
              <w:right w:val="single" w:sz="4" w:space="0" w:color="auto"/>
            </w:tcBorders>
          </w:tcPr>
          <w:p w14:paraId="4311D063"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14</w:t>
            </w:r>
          </w:p>
        </w:tc>
      </w:tr>
      <w:tr w:rsidR="00BD412B" w14:paraId="62F37EFB" w14:textId="77777777" w:rsidTr="00BD412B">
        <w:tc>
          <w:tcPr>
            <w:tcW w:w="1980" w:type="dxa"/>
            <w:vMerge w:val="restart"/>
            <w:tcBorders>
              <w:left w:val="single" w:sz="4" w:space="0" w:color="auto"/>
            </w:tcBorders>
          </w:tcPr>
          <w:p w14:paraId="105EAC66" w14:textId="77777777" w:rsidR="00310404" w:rsidRPr="00BD412B" w:rsidRDefault="00310404" w:rsidP="00DE5D46">
            <w:pPr>
              <w:pStyle w:val="ConsPlusNormal"/>
              <w:rPr>
                <w:rFonts w:ascii="Times New Roman" w:hAnsi="Times New Roman" w:cs="Times New Roman"/>
                <w:sz w:val="20"/>
              </w:rPr>
            </w:pPr>
          </w:p>
        </w:tc>
        <w:tc>
          <w:tcPr>
            <w:tcW w:w="850" w:type="dxa"/>
            <w:vMerge w:val="restart"/>
          </w:tcPr>
          <w:p w14:paraId="1B087B9B" w14:textId="77777777" w:rsidR="00310404" w:rsidRPr="00BD412B" w:rsidRDefault="00310404" w:rsidP="00DE5D46">
            <w:pPr>
              <w:pStyle w:val="ConsPlusNormal"/>
              <w:rPr>
                <w:rFonts w:ascii="Times New Roman" w:hAnsi="Times New Roman" w:cs="Times New Roman"/>
                <w:sz w:val="20"/>
              </w:rPr>
            </w:pPr>
          </w:p>
        </w:tc>
        <w:tc>
          <w:tcPr>
            <w:tcW w:w="851" w:type="dxa"/>
            <w:vMerge w:val="restart"/>
          </w:tcPr>
          <w:p w14:paraId="2F7AA5C7" w14:textId="77777777" w:rsidR="00310404" w:rsidRPr="00BD412B" w:rsidRDefault="00310404" w:rsidP="00DE5D46">
            <w:pPr>
              <w:pStyle w:val="ConsPlusNormal"/>
              <w:rPr>
                <w:rFonts w:ascii="Times New Roman" w:hAnsi="Times New Roman" w:cs="Times New Roman"/>
                <w:sz w:val="20"/>
              </w:rPr>
            </w:pPr>
          </w:p>
        </w:tc>
        <w:tc>
          <w:tcPr>
            <w:tcW w:w="850" w:type="dxa"/>
            <w:vMerge w:val="restart"/>
          </w:tcPr>
          <w:p w14:paraId="0F368D2D" w14:textId="77777777" w:rsidR="00310404" w:rsidRPr="00BD412B" w:rsidRDefault="00310404" w:rsidP="00DE5D46">
            <w:pPr>
              <w:pStyle w:val="ConsPlusNormal"/>
              <w:rPr>
                <w:rFonts w:ascii="Times New Roman" w:hAnsi="Times New Roman" w:cs="Times New Roman"/>
                <w:sz w:val="20"/>
              </w:rPr>
            </w:pPr>
          </w:p>
        </w:tc>
        <w:tc>
          <w:tcPr>
            <w:tcW w:w="1134" w:type="dxa"/>
            <w:vMerge w:val="restart"/>
          </w:tcPr>
          <w:p w14:paraId="3AD2AE92" w14:textId="77777777" w:rsidR="00310404" w:rsidRPr="00BD412B" w:rsidRDefault="00310404" w:rsidP="00DE5D46">
            <w:pPr>
              <w:pStyle w:val="ConsPlusNormal"/>
              <w:rPr>
                <w:rFonts w:ascii="Times New Roman" w:hAnsi="Times New Roman" w:cs="Times New Roman"/>
                <w:sz w:val="20"/>
              </w:rPr>
            </w:pPr>
          </w:p>
        </w:tc>
        <w:tc>
          <w:tcPr>
            <w:tcW w:w="1134" w:type="dxa"/>
            <w:vMerge w:val="restart"/>
          </w:tcPr>
          <w:p w14:paraId="3F7FEBDC" w14:textId="77777777" w:rsidR="00310404" w:rsidRPr="00BD412B" w:rsidRDefault="00310404" w:rsidP="00DE5D46">
            <w:pPr>
              <w:pStyle w:val="ConsPlusNormal"/>
              <w:rPr>
                <w:rFonts w:ascii="Times New Roman" w:hAnsi="Times New Roman" w:cs="Times New Roman"/>
                <w:sz w:val="20"/>
              </w:rPr>
            </w:pPr>
          </w:p>
        </w:tc>
        <w:tc>
          <w:tcPr>
            <w:tcW w:w="851" w:type="dxa"/>
          </w:tcPr>
          <w:p w14:paraId="29882214" w14:textId="77777777" w:rsidR="00310404" w:rsidRPr="00BD412B" w:rsidRDefault="00310404" w:rsidP="00DE5D46">
            <w:pPr>
              <w:pStyle w:val="ConsPlusNormal"/>
              <w:rPr>
                <w:rFonts w:ascii="Times New Roman" w:hAnsi="Times New Roman" w:cs="Times New Roman"/>
                <w:sz w:val="20"/>
              </w:rPr>
            </w:pPr>
          </w:p>
        </w:tc>
        <w:tc>
          <w:tcPr>
            <w:tcW w:w="850" w:type="dxa"/>
          </w:tcPr>
          <w:p w14:paraId="669013DC" w14:textId="77777777" w:rsidR="00310404" w:rsidRPr="00BD412B" w:rsidRDefault="00310404" w:rsidP="00DE5D46">
            <w:pPr>
              <w:pStyle w:val="ConsPlusNormal"/>
              <w:rPr>
                <w:rFonts w:ascii="Times New Roman" w:hAnsi="Times New Roman" w:cs="Times New Roman"/>
                <w:sz w:val="20"/>
              </w:rPr>
            </w:pPr>
          </w:p>
        </w:tc>
        <w:tc>
          <w:tcPr>
            <w:tcW w:w="851" w:type="dxa"/>
          </w:tcPr>
          <w:p w14:paraId="4056BA69" w14:textId="77777777" w:rsidR="00310404" w:rsidRPr="00BD412B" w:rsidRDefault="00310404" w:rsidP="00DE5D46">
            <w:pPr>
              <w:pStyle w:val="ConsPlusNormal"/>
              <w:rPr>
                <w:rFonts w:ascii="Times New Roman" w:hAnsi="Times New Roman" w:cs="Times New Roman"/>
                <w:sz w:val="20"/>
              </w:rPr>
            </w:pPr>
          </w:p>
        </w:tc>
        <w:tc>
          <w:tcPr>
            <w:tcW w:w="1276" w:type="dxa"/>
          </w:tcPr>
          <w:p w14:paraId="5A3A1FAA" w14:textId="77777777" w:rsidR="00310404" w:rsidRPr="00BD412B" w:rsidRDefault="00310404" w:rsidP="00DE5D46">
            <w:pPr>
              <w:pStyle w:val="ConsPlusNormal"/>
              <w:rPr>
                <w:rFonts w:ascii="Times New Roman" w:hAnsi="Times New Roman" w:cs="Times New Roman"/>
                <w:sz w:val="20"/>
              </w:rPr>
            </w:pPr>
          </w:p>
        </w:tc>
        <w:tc>
          <w:tcPr>
            <w:tcW w:w="1134" w:type="dxa"/>
          </w:tcPr>
          <w:p w14:paraId="02DDAE94" w14:textId="77777777" w:rsidR="00310404" w:rsidRPr="00BD412B" w:rsidRDefault="00310404" w:rsidP="00DE5D46">
            <w:pPr>
              <w:pStyle w:val="ConsPlusNormal"/>
              <w:rPr>
                <w:rFonts w:ascii="Times New Roman" w:hAnsi="Times New Roman" w:cs="Times New Roman"/>
                <w:sz w:val="20"/>
              </w:rPr>
            </w:pPr>
          </w:p>
        </w:tc>
        <w:tc>
          <w:tcPr>
            <w:tcW w:w="1134" w:type="dxa"/>
          </w:tcPr>
          <w:p w14:paraId="0D7F13DF" w14:textId="77777777" w:rsidR="00310404" w:rsidRPr="00BD412B" w:rsidRDefault="00310404" w:rsidP="00DE5D46">
            <w:pPr>
              <w:pStyle w:val="ConsPlusNormal"/>
              <w:rPr>
                <w:rFonts w:ascii="Times New Roman" w:hAnsi="Times New Roman" w:cs="Times New Roman"/>
                <w:sz w:val="20"/>
              </w:rPr>
            </w:pPr>
          </w:p>
        </w:tc>
        <w:tc>
          <w:tcPr>
            <w:tcW w:w="850" w:type="dxa"/>
          </w:tcPr>
          <w:p w14:paraId="5F2A1D04" w14:textId="77777777"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14:paraId="6DA80C79" w14:textId="77777777" w:rsidR="00310404" w:rsidRPr="00BD412B" w:rsidRDefault="00310404" w:rsidP="00DE5D46">
            <w:pPr>
              <w:pStyle w:val="ConsPlusNormal"/>
              <w:rPr>
                <w:rFonts w:ascii="Times New Roman" w:hAnsi="Times New Roman" w:cs="Times New Roman"/>
                <w:sz w:val="20"/>
              </w:rPr>
            </w:pPr>
          </w:p>
        </w:tc>
      </w:tr>
      <w:tr w:rsidR="00BD412B" w14:paraId="138687A1" w14:textId="77777777" w:rsidTr="00BD412B">
        <w:tc>
          <w:tcPr>
            <w:tcW w:w="1980" w:type="dxa"/>
            <w:vMerge/>
            <w:tcBorders>
              <w:left w:val="single" w:sz="4" w:space="0" w:color="auto"/>
            </w:tcBorders>
          </w:tcPr>
          <w:p w14:paraId="325B5B4B" w14:textId="77777777" w:rsidR="00310404" w:rsidRPr="00BD412B" w:rsidRDefault="00310404" w:rsidP="00DE5D46">
            <w:pPr>
              <w:rPr>
                <w:sz w:val="20"/>
                <w:szCs w:val="20"/>
              </w:rPr>
            </w:pPr>
          </w:p>
        </w:tc>
        <w:tc>
          <w:tcPr>
            <w:tcW w:w="850" w:type="dxa"/>
            <w:vMerge/>
          </w:tcPr>
          <w:p w14:paraId="75CA2C9A" w14:textId="77777777" w:rsidR="00310404" w:rsidRPr="00BD412B" w:rsidRDefault="00310404" w:rsidP="00DE5D46">
            <w:pPr>
              <w:rPr>
                <w:sz w:val="20"/>
                <w:szCs w:val="20"/>
              </w:rPr>
            </w:pPr>
          </w:p>
        </w:tc>
        <w:tc>
          <w:tcPr>
            <w:tcW w:w="851" w:type="dxa"/>
            <w:vMerge/>
          </w:tcPr>
          <w:p w14:paraId="681E0069" w14:textId="77777777" w:rsidR="00310404" w:rsidRPr="00BD412B" w:rsidRDefault="00310404" w:rsidP="00DE5D46">
            <w:pPr>
              <w:rPr>
                <w:sz w:val="20"/>
                <w:szCs w:val="20"/>
              </w:rPr>
            </w:pPr>
          </w:p>
        </w:tc>
        <w:tc>
          <w:tcPr>
            <w:tcW w:w="850" w:type="dxa"/>
            <w:vMerge/>
          </w:tcPr>
          <w:p w14:paraId="6202AEB5" w14:textId="77777777" w:rsidR="00310404" w:rsidRPr="00BD412B" w:rsidRDefault="00310404" w:rsidP="00DE5D46">
            <w:pPr>
              <w:rPr>
                <w:sz w:val="20"/>
                <w:szCs w:val="20"/>
              </w:rPr>
            </w:pPr>
          </w:p>
        </w:tc>
        <w:tc>
          <w:tcPr>
            <w:tcW w:w="1134" w:type="dxa"/>
            <w:vMerge/>
          </w:tcPr>
          <w:p w14:paraId="1BF54B8B" w14:textId="77777777" w:rsidR="00310404" w:rsidRPr="00BD412B" w:rsidRDefault="00310404" w:rsidP="00DE5D46">
            <w:pPr>
              <w:rPr>
                <w:sz w:val="20"/>
                <w:szCs w:val="20"/>
              </w:rPr>
            </w:pPr>
          </w:p>
        </w:tc>
        <w:tc>
          <w:tcPr>
            <w:tcW w:w="1134" w:type="dxa"/>
            <w:vMerge/>
          </w:tcPr>
          <w:p w14:paraId="2C5FDBA7" w14:textId="77777777" w:rsidR="00310404" w:rsidRPr="00BD412B" w:rsidRDefault="00310404" w:rsidP="00DE5D46">
            <w:pPr>
              <w:rPr>
                <w:sz w:val="20"/>
                <w:szCs w:val="20"/>
              </w:rPr>
            </w:pPr>
          </w:p>
        </w:tc>
        <w:tc>
          <w:tcPr>
            <w:tcW w:w="851" w:type="dxa"/>
          </w:tcPr>
          <w:p w14:paraId="747A6C6F" w14:textId="77777777" w:rsidR="00310404" w:rsidRPr="00BD412B" w:rsidRDefault="00310404" w:rsidP="00DE5D46">
            <w:pPr>
              <w:pStyle w:val="ConsPlusNormal"/>
              <w:rPr>
                <w:rFonts w:ascii="Times New Roman" w:hAnsi="Times New Roman" w:cs="Times New Roman"/>
                <w:sz w:val="20"/>
              </w:rPr>
            </w:pPr>
          </w:p>
        </w:tc>
        <w:tc>
          <w:tcPr>
            <w:tcW w:w="850" w:type="dxa"/>
          </w:tcPr>
          <w:p w14:paraId="179EC534" w14:textId="77777777" w:rsidR="00310404" w:rsidRPr="00BD412B" w:rsidRDefault="00310404" w:rsidP="00DE5D46">
            <w:pPr>
              <w:pStyle w:val="ConsPlusNormal"/>
              <w:rPr>
                <w:rFonts w:ascii="Times New Roman" w:hAnsi="Times New Roman" w:cs="Times New Roman"/>
                <w:sz w:val="20"/>
              </w:rPr>
            </w:pPr>
          </w:p>
        </w:tc>
        <w:tc>
          <w:tcPr>
            <w:tcW w:w="851" w:type="dxa"/>
          </w:tcPr>
          <w:p w14:paraId="41001E81" w14:textId="77777777" w:rsidR="00310404" w:rsidRPr="00BD412B" w:rsidRDefault="00310404" w:rsidP="00DE5D46">
            <w:pPr>
              <w:pStyle w:val="ConsPlusNormal"/>
              <w:rPr>
                <w:rFonts w:ascii="Times New Roman" w:hAnsi="Times New Roman" w:cs="Times New Roman"/>
                <w:sz w:val="20"/>
              </w:rPr>
            </w:pPr>
          </w:p>
        </w:tc>
        <w:tc>
          <w:tcPr>
            <w:tcW w:w="1276" w:type="dxa"/>
          </w:tcPr>
          <w:p w14:paraId="3C9F00B2" w14:textId="77777777" w:rsidR="00310404" w:rsidRPr="00BD412B" w:rsidRDefault="00310404" w:rsidP="00DE5D46">
            <w:pPr>
              <w:pStyle w:val="ConsPlusNormal"/>
              <w:rPr>
                <w:rFonts w:ascii="Times New Roman" w:hAnsi="Times New Roman" w:cs="Times New Roman"/>
                <w:sz w:val="20"/>
              </w:rPr>
            </w:pPr>
          </w:p>
        </w:tc>
        <w:tc>
          <w:tcPr>
            <w:tcW w:w="1134" w:type="dxa"/>
          </w:tcPr>
          <w:p w14:paraId="3AEA9198" w14:textId="77777777" w:rsidR="00310404" w:rsidRPr="00BD412B" w:rsidRDefault="00310404" w:rsidP="00DE5D46">
            <w:pPr>
              <w:pStyle w:val="ConsPlusNormal"/>
              <w:rPr>
                <w:rFonts w:ascii="Times New Roman" w:hAnsi="Times New Roman" w:cs="Times New Roman"/>
                <w:sz w:val="20"/>
              </w:rPr>
            </w:pPr>
          </w:p>
        </w:tc>
        <w:tc>
          <w:tcPr>
            <w:tcW w:w="1134" w:type="dxa"/>
          </w:tcPr>
          <w:p w14:paraId="53E04165" w14:textId="77777777" w:rsidR="00310404" w:rsidRPr="00BD412B" w:rsidRDefault="00310404" w:rsidP="00DE5D46">
            <w:pPr>
              <w:pStyle w:val="ConsPlusNormal"/>
              <w:rPr>
                <w:rFonts w:ascii="Times New Roman" w:hAnsi="Times New Roman" w:cs="Times New Roman"/>
                <w:sz w:val="20"/>
              </w:rPr>
            </w:pPr>
          </w:p>
        </w:tc>
        <w:tc>
          <w:tcPr>
            <w:tcW w:w="850" w:type="dxa"/>
          </w:tcPr>
          <w:p w14:paraId="5D399CFA" w14:textId="77777777"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14:paraId="06480222" w14:textId="77777777" w:rsidR="00310404" w:rsidRPr="00BD412B" w:rsidRDefault="00310404" w:rsidP="00DE5D46">
            <w:pPr>
              <w:pStyle w:val="ConsPlusNormal"/>
              <w:rPr>
                <w:rFonts w:ascii="Times New Roman" w:hAnsi="Times New Roman" w:cs="Times New Roman"/>
                <w:sz w:val="20"/>
              </w:rPr>
            </w:pPr>
          </w:p>
        </w:tc>
      </w:tr>
      <w:tr w:rsidR="00BD412B" w14:paraId="6BAABDA4" w14:textId="77777777" w:rsidTr="00BD412B">
        <w:tc>
          <w:tcPr>
            <w:tcW w:w="1980" w:type="dxa"/>
            <w:tcBorders>
              <w:left w:val="single" w:sz="4" w:space="0" w:color="auto"/>
            </w:tcBorders>
          </w:tcPr>
          <w:p w14:paraId="2B0DE496" w14:textId="77777777" w:rsidR="00310404" w:rsidRPr="00BD412B" w:rsidRDefault="00310404" w:rsidP="00DE5D46">
            <w:pPr>
              <w:pStyle w:val="ConsPlusNormal"/>
              <w:rPr>
                <w:rFonts w:ascii="Times New Roman" w:hAnsi="Times New Roman" w:cs="Times New Roman"/>
                <w:sz w:val="20"/>
              </w:rPr>
            </w:pPr>
          </w:p>
        </w:tc>
        <w:tc>
          <w:tcPr>
            <w:tcW w:w="850" w:type="dxa"/>
          </w:tcPr>
          <w:p w14:paraId="4F0711B4" w14:textId="77777777" w:rsidR="00310404" w:rsidRPr="00BD412B" w:rsidRDefault="00310404" w:rsidP="00DE5D46">
            <w:pPr>
              <w:pStyle w:val="ConsPlusNormal"/>
              <w:rPr>
                <w:rFonts w:ascii="Times New Roman" w:hAnsi="Times New Roman" w:cs="Times New Roman"/>
                <w:sz w:val="20"/>
              </w:rPr>
            </w:pPr>
          </w:p>
        </w:tc>
        <w:tc>
          <w:tcPr>
            <w:tcW w:w="851" w:type="dxa"/>
          </w:tcPr>
          <w:p w14:paraId="5D3EFD9B" w14:textId="77777777" w:rsidR="00310404" w:rsidRPr="00BD412B" w:rsidRDefault="00310404" w:rsidP="00DE5D46">
            <w:pPr>
              <w:pStyle w:val="ConsPlusNormal"/>
              <w:rPr>
                <w:rFonts w:ascii="Times New Roman" w:hAnsi="Times New Roman" w:cs="Times New Roman"/>
                <w:sz w:val="20"/>
              </w:rPr>
            </w:pPr>
          </w:p>
        </w:tc>
        <w:tc>
          <w:tcPr>
            <w:tcW w:w="850" w:type="dxa"/>
          </w:tcPr>
          <w:p w14:paraId="54940DA2" w14:textId="77777777" w:rsidR="00310404" w:rsidRPr="00BD412B" w:rsidRDefault="00310404" w:rsidP="00DE5D46">
            <w:pPr>
              <w:pStyle w:val="ConsPlusNormal"/>
              <w:rPr>
                <w:rFonts w:ascii="Times New Roman" w:hAnsi="Times New Roman" w:cs="Times New Roman"/>
                <w:sz w:val="20"/>
              </w:rPr>
            </w:pPr>
          </w:p>
        </w:tc>
        <w:tc>
          <w:tcPr>
            <w:tcW w:w="1134" w:type="dxa"/>
          </w:tcPr>
          <w:p w14:paraId="4EDBD006" w14:textId="77777777" w:rsidR="00310404" w:rsidRPr="00BD412B" w:rsidRDefault="00310404" w:rsidP="00DE5D46">
            <w:pPr>
              <w:pStyle w:val="ConsPlusNormal"/>
              <w:rPr>
                <w:rFonts w:ascii="Times New Roman" w:hAnsi="Times New Roman" w:cs="Times New Roman"/>
                <w:sz w:val="20"/>
              </w:rPr>
            </w:pPr>
          </w:p>
        </w:tc>
        <w:tc>
          <w:tcPr>
            <w:tcW w:w="1134" w:type="dxa"/>
          </w:tcPr>
          <w:p w14:paraId="61C85DA7" w14:textId="77777777" w:rsidR="00310404" w:rsidRPr="00BD412B" w:rsidRDefault="00310404" w:rsidP="00DE5D46">
            <w:pPr>
              <w:pStyle w:val="ConsPlusNormal"/>
              <w:rPr>
                <w:rFonts w:ascii="Times New Roman" w:hAnsi="Times New Roman" w:cs="Times New Roman"/>
                <w:sz w:val="20"/>
              </w:rPr>
            </w:pPr>
          </w:p>
        </w:tc>
        <w:tc>
          <w:tcPr>
            <w:tcW w:w="851" w:type="dxa"/>
          </w:tcPr>
          <w:p w14:paraId="5EBDC9F3" w14:textId="77777777" w:rsidR="00310404" w:rsidRPr="00BD412B" w:rsidRDefault="00310404" w:rsidP="00DE5D46">
            <w:pPr>
              <w:pStyle w:val="ConsPlusNormal"/>
              <w:rPr>
                <w:rFonts w:ascii="Times New Roman" w:hAnsi="Times New Roman" w:cs="Times New Roman"/>
                <w:sz w:val="20"/>
              </w:rPr>
            </w:pPr>
          </w:p>
        </w:tc>
        <w:tc>
          <w:tcPr>
            <w:tcW w:w="850" w:type="dxa"/>
          </w:tcPr>
          <w:p w14:paraId="31F959E7" w14:textId="77777777" w:rsidR="00310404" w:rsidRPr="00BD412B" w:rsidRDefault="00310404" w:rsidP="00DE5D46">
            <w:pPr>
              <w:pStyle w:val="ConsPlusNormal"/>
              <w:rPr>
                <w:rFonts w:ascii="Times New Roman" w:hAnsi="Times New Roman" w:cs="Times New Roman"/>
                <w:sz w:val="20"/>
              </w:rPr>
            </w:pPr>
          </w:p>
        </w:tc>
        <w:tc>
          <w:tcPr>
            <w:tcW w:w="851" w:type="dxa"/>
          </w:tcPr>
          <w:p w14:paraId="45FAB89A" w14:textId="77777777" w:rsidR="00310404" w:rsidRPr="00BD412B" w:rsidRDefault="00310404" w:rsidP="00DE5D46">
            <w:pPr>
              <w:pStyle w:val="ConsPlusNormal"/>
              <w:rPr>
                <w:rFonts w:ascii="Times New Roman" w:hAnsi="Times New Roman" w:cs="Times New Roman"/>
                <w:sz w:val="20"/>
              </w:rPr>
            </w:pPr>
          </w:p>
        </w:tc>
        <w:tc>
          <w:tcPr>
            <w:tcW w:w="1276" w:type="dxa"/>
          </w:tcPr>
          <w:p w14:paraId="3E88C2F0" w14:textId="77777777" w:rsidR="00310404" w:rsidRPr="00BD412B" w:rsidRDefault="00310404" w:rsidP="00DE5D46">
            <w:pPr>
              <w:pStyle w:val="ConsPlusNormal"/>
              <w:rPr>
                <w:rFonts w:ascii="Times New Roman" w:hAnsi="Times New Roman" w:cs="Times New Roman"/>
                <w:sz w:val="20"/>
              </w:rPr>
            </w:pPr>
          </w:p>
        </w:tc>
        <w:tc>
          <w:tcPr>
            <w:tcW w:w="1134" w:type="dxa"/>
          </w:tcPr>
          <w:p w14:paraId="1FAB469C" w14:textId="77777777" w:rsidR="00310404" w:rsidRPr="00BD412B" w:rsidRDefault="00310404" w:rsidP="00DE5D46">
            <w:pPr>
              <w:pStyle w:val="ConsPlusNormal"/>
              <w:rPr>
                <w:rFonts w:ascii="Times New Roman" w:hAnsi="Times New Roman" w:cs="Times New Roman"/>
                <w:sz w:val="20"/>
              </w:rPr>
            </w:pPr>
          </w:p>
        </w:tc>
        <w:tc>
          <w:tcPr>
            <w:tcW w:w="1134" w:type="dxa"/>
          </w:tcPr>
          <w:p w14:paraId="08C084D9" w14:textId="77777777" w:rsidR="00310404" w:rsidRPr="00BD412B" w:rsidRDefault="00310404" w:rsidP="00DE5D46">
            <w:pPr>
              <w:pStyle w:val="ConsPlusNormal"/>
              <w:rPr>
                <w:rFonts w:ascii="Times New Roman" w:hAnsi="Times New Roman" w:cs="Times New Roman"/>
                <w:sz w:val="20"/>
              </w:rPr>
            </w:pPr>
          </w:p>
        </w:tc>
        <w:tc>
          <w:tcPr>
            <w:tcW w:w="850" w:type="dxa"/>
          </w:tcPr>
          <w:p w14:paraId="5CB538D2" w14:textId="77777777"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14:paraId="2F51AEC6" w14:textId="77777777" w:rsidR="00310404" w:rsidRPr="00BD412B" w:rsidRDefault="00310404" w:rsidP="00DE5D46">
            <w:pPr>
              <w:pStyle w:val="ConsPlusNormal"/>
              <w:rPr>
                <w:rFonts w:ascii="Times New Roman" w:hAnsi="Times New Roman" w:cs="Times New Roman"/>
                <w:sz w:val="20"/>
              </w:rPr>
            </w:pPr>
          </w:p>
        </w:tc>
      </w:tr>
    </w:tbl>
    <w:p w14:paraId="103A2302" w14:textId="77777777" w:rsidR="00337D6C" w:rsidRDefault="00337D6C">
      <w:pPr>
        <w:pStyle w:val="ConsPlusNonformat"/>
        <w:jc w:val="both"/>
        <w:rPr>
          <w:rFonts w:ascii="Times New Roman" w:hAnsi="Times New Roman" w:cs="Times New Roman"/>
        </w:rPr>
      </w:pPr>
    </w:p>
    <w:p w14:paraId="215DC2E5" w14:textId="77777777" w:rsidR="00BD412B" w:rsidRDefault="00BD412B">
      <w:pPr>
        <w:pStyle w:val="ConsPlusNonformat"/>
        <w:jc w:val="both"/>
        <w:rPr>
          <w:rFonts w:ascii="Times New Roman" w:hAnsi="Times New Roman" w:cs="Times New Roman"/>
        </w:rPr>
      </w:pPr>
    </w:p>
    <w:p w14:paraId="250A8364" w14:textId="77777777" w:rsidR="00BD412B" w:rsidRPr="007323AE" w:rsidRDefault="00BD412B">
      <w:pPr>
        <w:pStyle w:val="ConsPlusNonformat"/>
        <w:jc w:val="both"/>
        <w:rPr>
          <w:rFonts w:ascii="Times New Roman" w:hAnsi="Times New Roman" w:cs="Times New Roman"/>
        </w:rPr>
      </w:pPr>
    </w:p>
    <w:p w14:paraId="1F5F4FA6" w14:textId="77777777" w:rsidR="00337D6C" w:rsidRPr="007323AE" w:rsidRDefault="00337D6C">
      <w:pPr>
        <w:pStyle w:val="ConsPlusNonformat"/>
        <w:jc w:val="both"/>
        <w:rPr>
          <w:rFonts w:ascii="Times New Roman" w:hAnsi="Times New Roman" w:cs="Times New Roman"/>
        </w:rPr>
      </w:pPr>
      <w:bookmarkStart w:id="13" w:name="P516"/>
      <w:bookmarkEnd w:id="13"/>
      <w:r w:rsidRPr="007323AE">
        <w:rPr>
          <w:rFonts w:ascii="Times New Roman" w:hAnsi="Times New Roman" w:cs="Times New Roman"/>
        </w:rPr>
        <w:lastRenderedPageBreak/>
        <w:t xml:space="preserve">    3.2. Показатели, характеризующие объем работы:</w:t>
      </w:r>
    </w:p>
    <w:p w14:paraId="267F4F40" w14:textId="77777777" w:rsidR="00337D6C" w:rsidRPr="007323AE" w:rsidRDefault="00337D6C">
      <w:pPr>
        <w:pStyle w:val="ConsPlusNormal"/>
        <w:jc w:val="both"/>
        <w:rPr>
          <w:rFonts w:ascii="Times New Roman" w:hAnsi="Times New Roman" w:cs="Times New Roman"/>
        </w:rPr>
      </w:pPr>
    </w:p>
    <w:tbl>
      <w:tblPr>
        <w:tblW w:w="1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709"/>
        <w:gridCol w:w="794"/>
        <w:gridCol w:w="821"/>
        <w:gridCol w:w="882"/>
        <w:gridCol w:w="737"/>
        <w:gridCol w:w="851"/>
        <w:gridCol w:w="852"/>
        <w:gridCol w:w="633"/>
        <w:gridCol w:w="741"/>
      </w:tblGrid>
      <w:tr w:rsidR="0043717D" w:rsidRPr="0043717D" w14:paraId="4777A945" w14:textId="77777777" w:rsidTr="0043717D">
        <w:tc>
          <w:tcPr>
            <w:tcW w:w="794" w:type="dxa"/>
            <w:vMerge w:val="restart"/>
          </w:tcPr>
          <w:p w14:paraId="7D1009B6" w14:textId="77777777" w:rsidR="0043717D" w:rsidRPr="0043717D" w:rsidRDefault="0043717D" w:rsidP="0043717D">
            <w:pPr>
              <w:widowControl w:val="0"/>
              <w:autoSpaceDE w:val="0"/>
              <w:autoSpaceDN w:val="0"/>
              <w:jc w:val="center"/>
              <w:rPr>
                <w:sz w:val="20"/>
                <w:szCs w:val="20"/>
              </w:rPr>
            </w:pPr>
            <w:r w:rsidRPr="0043717D">
              <w:rPr>
                <w:sz w:val="20"/>
                <w:szCs w:val="20"/>
              </w:rPr>
              <w:t xml:space="preserve">Уникальный номер реестровой записи </w:t>
            </w:r>
            <w:hyperlink w:anchor="P915" w:history="1">
              <w:r w:rsidRPr="0043717D">
                <w:rPr>
                  <w:color w:val="0000FF"/>
                  <w:sz w:val="20"/>
                  <w:szCs w:val="20"/>
                </w:rPr>
                <w:t>&lt;5&gt;</w:t>
              </w:r>
            </w:hyperlink>
          </w:p>
        </w:tc>
        <w:tc>
          <w:tcPr>
            <w:tcW w:w="2550" w:type="dxa"/>
            <w:gridSpan w:val="3"/>
          </w:tcPr>
          <w:p w14:paraId="6B51858C" w14:textId="77777777" w:rsidR="0043717D" w:rsidRPr="0043717D" w:rsidRDefault="0043717D" w:rsidP="0043717D">
            <w:pPr>
              <w:widowControl w:val="0"/>
              <w:autoSpaceDE w:val="0"/>
              <w:autoSpaceDN w:val="0"/>
              <w:jc w:val="center"/>
              <w:rPr>
                <w:sz w:val="20"/>
                <w:szCs w:val="20"/>
              </w:rPr>
            </w:pPr>
            <w:r w:rsidRPr="0043717D">
              <w:rPr>
                <w:sz w:val="20"/>
                <w:szCs w:val="20"/>
              </w:rPr>
              <w:t>Показатель, характеризующий содержание работы</w:t>
            </w:r>
          </w:p>
        </w:tc>
        <w:tc>
          <w:tcPr>
            <w:tcW w:w="1700" w:type="dxa"/>
            <w:gridSpan w:val="2"/>
          </w:tcPr>
          <w:p w14:paraId="317D4492" w14:textId="77777777" w:rsidR="0043717D" w:rsidRPr="0043717D" w:rsidRDefault="0043717D" w:rsidP="0043717D">
            <w:pPr>
              <w:widowControl w:val="0"/>
              <w:autoSpaceDE w:val="0"/>
              <w:autoSpaceDN w:val="0"/>
              <w:jc w:val="center"/>
              <w:rPr>
                <w:sz w:val="20"/>
                <w:szCs w:val="20"/>
              </w:rPr>
            </w:pPr>
            <w:r w:rsidRPr="0043717D">
              <w:rPr>
                <w:sz w:val="20"/>
                <w:szCs w:val="20"/>
              </w:rPr>
              <w:t>Показатель, характеризующий условия (формы) выполнения работы</w:t>
            </w:r>
          </w:p>
        </w:tc>
        <w:tc>
          <w:tcPr>
            <w:tcW w:w="3259" w:type="dxa"/>
            <w:gridSpan w:val="4"/>
          </w:tcPr>
          <w:p w14:paraId="2DBC607E" w14:textId="77777777" w:rsidR="0043717D" w:rsidRPr="0043717D" w:rsidRDefault="0043717D" w:rsidP="0043717D">
            <w:pPr>
              <w:widowControl w:val="0"/>
              <w:autoSpaceDE w:val="0"/>
              <w:autoSpaceDN w:val="0"/>
              <w:jc w:val="center"/>
              <w:rPr>
                <w:sz w:val="20"/>
                <w:szCs w:val="20"/>
              </w:rPr>
            </w:pPr>
            <w:r w:rsidRPr="0043717D">
              <w:rPr>
                <w:sz w:val="20"/>
                <w:szCs w:val="20"/>
              </w:rPr>
              <w:t>Показатель объема работы</w:t>
            </w:r>
          </w:p>
        </w:tc>
        <w:tc>
          <w:tcPr>
            <w:tcW w:w="2497" w:type="dxa"/>
            <w:gridSpan w:val="3"/>
          </w:tcPr>
          <w:p w14:paraId="2ECE983E" w14:textId="77777777" w:rsidR="0043717D" w:rsidRPr="0043717D" w:rsidRDefault="0043717D" w:rsidP="0043717D">
            <w:pPr>
              <w:widowControl w:val="0"/>
              <w:autoSpaceDE w:val="0"/>
              <w:autoSpaceDN w:val="0"/>
              <w:jc w:val="center"/>
              <w:rPr>
                <w:sz w:val="20"/>
                <w:szCs w:val="20"/>
              </w:rPr>
            </w:pPr>
            <w:r w:rsidRPr="0043717D">
              <w:rPr>
                <w:sz w:val="20"/>
                <w:szCs w:val="20"/>
              </w:rPr>
              <w:t>Значение показателя объема работы</w:t>
            </w:r>
          </w:p>
        </w:tc>
        <w:tc>
          <w:tcPr>
            <w:tcW w:w="2440" w:type="dxa"/>
            <w:gridSpan w:val="3"/>
          </w:tcPr>
          <w:p w14:paraId="46B34D87" w14:textId="77777777" w:rsidR="0043717D" w:rsidRPr="0043717D" w:rsidRDefault="0043717D" w:rsidP="0043717D">
            <w:pPr>
              <w:widowControl w:val="0"/>
              <w:autoSpaceDE w:val="0"/>
              <w:autoSpaceDN w:val="0"/>
              <w:jc w:val="center"/>
              <w:rPr>
                <w:sz w:val="20"/>
                <w:szCs w:val="20"/>
              </w:rPr>
            </w:pPr>
            <w:r w:rsidRPr="0043717D">
              <w:rPr>
                <w:sz w:val="20"/>
                <w:szCs w:val="20"/>
              </w:rPr>
              <w:t>Размер</w:t>
            </w:r>
          </w:p>
          <w:p w14:paraId="67B20710" w14:textId="77777777" w:rsidR="0043717D" w:rsidRPr="0043717D" w:rsidRDefault="0043717D" w:rsidP="0043717D">
            <w:pPr>
              <w:widowControl w:val="0"/>
              <w:autoSpaceDE w:val="0"/>
              <w:autoSpaceDN w:val="0"/>
              <w:jc w:val="center"/>
              <w:rPr>
                <w:sz w:val="20"/>
                <w:szCs w:val="20"/>
              </w:rPr>
            </w:pPr>
            <w:r w:rsidRPr="0043717D">
              <w:rPr>
                <w:sz w:val="20"/>
                <w:szCs w:val="20"/>
              </w:rPr>
              <w:t xml:space="preserve">платы (цена, тариф) </w:t>
            </w:r>
            <w:hyperlink w:anchor="P918" w:history="1">
              <w:r w:rsidRPr="0043717D">
                <w:rPr>
                  <w:color w:val="0000FF"/>
                  <w:sz w:val="20"/>
                  <w:szCs w:val="20"/>
                </w:rPr>
                <w:t>&lt;8&gt;</w:t>
              </w:r>
            </w:hyperlink>
          </w:p>
        </w:tc>
        <w:tc>
          <w:tcPr>
            <w:tcW w:w="1374" w:type="dxa"/>
            <w:gridSpan w:val="2"/>
          </w:tcPr>
          <w:p w14:paraId="33C5D48B" w14:textId="77777777" w:rsidR="0043717D" w:rsidRPr="0043717D" w:rsidRDefault="0043717D" w:rsidP="0043717D">
            <w:pPr>
              <w:widowControl w:val="0"/>
              <w:autoSpaceDE w:val="0"/>
              <w:autoSpaceDN w:val="0"/>
              <w:jc w:val="center"/>
              <w:rPr>
                <w:sz w:val="20"/>
                <w:szCs w:val="20"/>
              </w:rPr>
            </w:pPr>
            <w:r w:rsidRPr="0043717D">
              <w:rPr>
                <w:sz w:val="20"/>
                <w:szCs w:val="20"/>
              </w:rPr>
              <w:t xml:space="preserve">Допустимые (возможные) отклонения от установленных показателей объема работы </w:t>
            </w:r>
            <w:hyperlink w:anchor="P917" w:history="1">
              <w:r w:rsidRPr="0043717D">
                <w:rPr>
                  <w:color w:val="0000FF"/>
                  <w:sz w:val="20"/>
                  <w:szCs w:val="20"/>
                </w:rPr>
                <w:t>&lt;7&gt;</w:t>
              </w:r>
            </w:hyperlink>
          </w:p>
        </w:tc>
      </w:tr>
      <w:tr w:rsidR="0043717D" w:rsidRPr="0043717D" w14:paraId="09F8D2C7" w14:textId="77777777" w:rsidTr="0043717D">
        <w:tc>
          <w:tcPr>
            <w:tcW w:w="794" w:type="dxa"/>
            <w:vMerge/>
          </w:tcPr>
          <w:p w14:paraId="54A58E90" w14:textId="77777777" w:rsidR="0043717D" w:rsidRPr="0043717D" w:rsidRDefault="0043717D" w:rsidP="0043717D">
            <w:pPr>
              <w:spacing w:after="160" w:line="259" w:lineRule="auto"/>
              <w:rPr>
                <w:rFonts w:eastAsiaTheme="minorHAnsi"/>
                <w:sz w:val="20"/>
                <w:szCs w:val="20"/>
                <w:lang w:eastAsia="en-US"/>
              </w:rPr>
            </w:pPr>
          </w:p>
        </w:tc>
        <w:tc>
          <w:tcPr>
            <w:tcW w:w="850" w:type="dxa"/>
            <w:vMerge w:val="restart"/>
          </w:tcPr>
          <w:p w14:paraId="6E5B03A0"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34A6FEBF"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0587B557"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424476D0"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578EE9D8"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20ADECF8"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1700" w:type="dxa"/>
            <w:gridSpan w:val="2"/>
          </w:tcPr>
          <w:p w14:paraId="4B68B657" w14:textId="77777777" w:rsidR="0043717D" w:rsidRPr="0043717D" w:rsidRDefault="0043717D" w:rsidP="0043717D">
            <w:pPr>
              <w:widowControl w:val="0"/>
              <w:autoSpaceDE w:val="0"/>
              <w:autoSpaceDN w:val="0"/>
              <w:jc w:val="center"/>
              <w:rPr>
                <w:sz w:val="20"/>
                <w:szCs w:val="20"/>
              </w:rPr>
            </w:pPr>
            <w:r w:rsidRPr="0043717D">
              <w:rPr>
                <w:sz w:val="20"/>
                <w:szCs w:val="20"/>
              </w:rPr>
              <w:t>единица измерения</w:t>
            </w:r>
          </w:p>
        </w:tc>
        <w:tc>
          <w:tcPr>
            <w:tcW w:w="709" w:type="dxa"/>
            <w:vMerge w:val="restart"/>
          </w:tcPr>
          <w:p w14:paraId="0B28160E" w14:textId="77777777" w:rsidR="0043717D" w:rsidRPr="0043717D" w:rsidRDefault="0043717D" w:rsidP="0043717D">
            <w:pPr>
              <w:widowControl w:val="0"/>
              <w:autoSpaceDE w:val="0"/>
              <w:autoSpaceDN w:val="0"/>
              <w:jc w:val="center"/>
              <w:rPr>
                <w:sz w:val="20"/>
                <w:szCs w:val="20"/>
              </w:rPr>
            </w:pPr>
            <w:r w:rsidRPr="0043717D">
              <w:rPr>
                <w:sz w:val="20"/>
                <w:szCs w:val="20"/>
              </w:rPr>
              <w:t>описание работы</w:t>
            </w:r>
          </w:p>
        </w:tc>
        <w:tc>
          <w:tcPr>
            <w:tcW w:w="794" w:type="dxa"/>
            <w:vMerge w:val="restart"/>
          </w:tcPr>
          <w:p w14:paraId="1BE2C086"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65009950" w14:textId="77777777" w:rsidR="0043717D" w:rsidRPr="0043717D" w:rsidRDefault="0043717D" w:rsidP="0043717D">
            <w:pPr>
              <w:widowControl w:val="0"/>
              <w:autoSpaceDE w:val="0"/>
              <w:autoSpaceDN w:val="0"/>
              <w:jc w:val="center"/>
              <w:rPr>
                <w:sz w:val="20"/>
                <w:szCs w:val="20"/>
              </w:rPr>
            </w:pPr>
            <w:r w:rsidRPr="0043717D">
              <w:rPr>
                <w:sz w:val="20"/>
                <w:szCs w:val="20"/>
              </w:rPr>
              <w:t>(очередной финансовый год)</w:t>
            </w:r>
          </w:p>
        </w:tc>
        <w:tc>
          <w:tcPr>
            <w:tcW w:w="821" w:type="dxa"/>
            <w:vMerge w:val="restart"/>
          </w:tcPr>
          <w:p w14:paraId="63067A96"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0A99B53F" w14:textId="77777777" w:rsidR="0043717D" w:rsidRPr="0043717D" w:rsidRDefault="0043717D" w:rsidP="0043717D">
            <w:pPr>
              <w:widowControl w:val="0"/>
              <w:autoSpaceDE w:val="0"/>
              <w:autoSpaceDN w:val="0"/>
              <w:jc w:val="center"/>
              <w:rPr>
                <w:sz w:val="20"/>
                <w:szCs w:val="20"/>
              </w:rPr>
            </w:pPr>
            <w:r w:rsidRPr="0043717D">
              <w:rPr>
                <w:sz w:val="20"/>
                <w:szCs w:val="20"/>
              </w:rPr>
              <w:t>(1-й год планового периода)</w:t>
            </w:r>
          </w:p>
        </w:tc>
        <w:tc>
          <w:tcPr>
            <w:tcW w:w="882" w:type="dxa"/>
            <w:vMerge w:val="restart"/>
          </w:tcPr>
          <w:p w14:paraId="45CAE2D1"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136C36DB" w14:textId="77777777" w:rsidR="0043717D" w:rsidRPr="0043717D" w:rsidRDefault="0043717D" w:rsidP="0043717D">
            <w:pPr>
              <w:widowControl w:val="0"/>
              <w:autoSpaceDE w:val="0"/>
              <w:autoSpaceDN w:val="0"/>
              <w:jc w:val="center"/>
              <w:rPr>
                <w:sz w:val="20"/>
                <w:szCs w:val="20"/>
              </w:rPr>
            </w:pPr>
            <w:r w:rsidRPr="0043717D">
              <w:rPr>
                <w:sz w:val="20"/>
                <w:szCs w:val="20"/>
              </w:rPr>
              <w:t>(2-й год планового периода)</w:t>
            </w:r>
          </w:p>
        </w:tc>
        <w:tc>
          <w:tcPr>
            <w:tcW w:w="737" w:type="dxa"/>
            <w:vMerge w:val="restart"/>
          </w:tcPr>
          <w:p w14:paraId="39813B9D"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2DD8B786" w14:textId="77777777" w:rsidR="0043717D" w:rsidRPr="0043717D" w:rsidRDefault="0043717D" w:rsidP="0043717D">
            <w:pPr>
              <w:widowControl w:val="0"/>
              <w:autoSpaceDE w:val="0"/>
              <w:autoSpaceDN w:val="0"/>
              <w:jc w:val="center"/>
              <w:rPr>
                <w:sz w:val="20"/>
                <w:szCs w:val="20"/>
              </w:rPr>
            </w:pPr>
            <w:r w:rsidRPr="0043717D">
              <w:rPr>
                <w:sz w:val="20"/>
                <w:szCs w:val="20"/>
              </w:rPr>
              <w:t>(очередной финансовый год)</w:t>
            </w:r>
          </w:p>
        </w:tc>
        <w:tc>
          <w:tcPr>
            <w:tcW w:w="851" w:type="dxa"/>
            <w:vMerge w:val="restart"/>
          </w:tcPr>
          <w:p w14:paraId="6E056013"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5F43B548" w14:textId="77777777" w:rsidR="0043717D" w:rsidRPr="0043717D" w:rsidRDefault="0043717D" w:rsidP="0043717D">
            <w:pPr>
              <w:widowControl w:val="0"/>
              <w:autoSpaceDE w:val="0"/>
              <w:autoSpaceDN w:val="0"/>
              <w:jc w:val="center"/>
              <w:rPr>
                <w:sz w:val="20"/>
                <w:szCs w:val="20"/>
              </w:rPr>
            </w:pPr>
            <w:r w:rsidRPr="0043717D">
              <w:rPr>
                <w:sz w:val="20"/>
                <w:szCs w:val="20"/>
              </w:rPr>
              <w:t>(1-й год планового периода)</w:t>
            </w:r>
          </w:p>
        </w:tc>
        <w:tc>
          <w:tcPr>
            <w:tcW w:w="852" w:type="dxa"/>
            <w:vMerge w:val="restart"/>
          </w:tcPr>
          <w:p w14:paraId="438E7913"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4BC7B9A6" w14:textId="77777777" w:rsidR="0043717D" w:rsidRPr="0043717D" w:rsidRDefault="0043717D" w:rsidP="0043717D">
            <w:pPr>
              <w:widowControl w:val="0"/>
              <w:autoSpaceDE w:val="0"/>
              <w:autoSpaceDN w:val="0"/>
              <w:jc w:val="center"/>
              <w:rPr>
                <w:sz w:val="20"/>
                <w:szCs w:val="20"/>
              </w:rPr>
            </w:pPr>
            <w:r w:rsidRPr="0043717D">
              <w:rPr>
                <w:sz w:val="20"/>
                <w:szCs w:val="20"/>
              </w:rPr>
              <w:t>(2-й год планового периода)</w:t>
            </w:r>
          </w:p>
        </w:tc>
        <w:tc>
          <w:tcPr>
            <w:tcW w:w="633" w:type="dxa"/>
            <w:vMerge w:val="restart"/>
          </w:tcPr>
          <w:p w14:paraId="4829F6C9" w14:textId="77777777" w:rsidR="0043717D" w:rsidRPr="0043717D" w:rsidRDefault="0043717D" w:rsidP="0043717D">
            <w:pPr>
              <w:widowControl w:val="0"/>
              <w:autoSpaceDE w:val="0"/>
              <w:autoSpaceDN w:val="0"/>
              <w:jc w:val="center"/>
              <w:rPr>
                <w:sz w:val="20"/>
                <w:szCs w:val="20"/>
              </w:rPr>
            </w:pPr>
            <w:r w:rsidRPr="0043717D">
              <w:rPr>
                <w:sz w:val="20"/>
                <w:szCs w:val="20"/>
              </w:rPr>
              <w:t>в процентах</w:t>
            </w:r>
          </w:p>
        </w:tc>
        <w:tc>
          <w:tcPr>
            <w:tcW w:w="741" w:type="dxa"/>
            <w:vMerge w:val="restart"/>
          </w:tcPr>
          <w:p w14:paraId="0CED62ED" w14:textId="77777777" w:rsidR="0043717D" w:rsidRPr="0043717D" w:rsidRDefault="0043717D" w:rsidP="0043717D">
            <w:pPr>
              <w:widowControl w:val="0"/>
              <w:autoSpaceDE w:val="0"/>
              <w:autoSpaceDN w:val="0"/>
              <w:jc w:val="center"/>
              <w:rPr>
                <w:sz w:val="20"/>
                <w:szCs w:val="20"/>
              </w:rPr>
            </w:pPr>
            <w:r w:rsidRPr="0043717D">
              <w:rPr>
                <w:sz w:val="20"/>
                <w:szCs w:val="20"/>
              </w:rPr>
              <w:t>в абсолютных величинах</w:t>
            </w:r>
          </w:p>
        </w:tc>
      </w:tr>
      <w:tr w:rsidR="0043717D" w:rsidRPr="0043717D" w14:paraId="31FE2300" w14:textId="77777777" w:rsidTr="0043717D">
        <w:tc>
          <w:tcPr>
            <w:tcW w:w="794" w:type="dxa"/>
            <w:vMerge/>
          </w:tcPr>
          <w:p w14:paraId="29BAC402"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7CFE3E8A"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40B22EB7"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0EB7029E"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1DEC1C9A"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0611F214"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79808A3B" w14:textId="77777777" w:rsidR="0043717D" w:rsidRPr="0043717D" w:rsidRDefault="0043717D" w:rsidP="0043717D">
            <w:pPr>
              <w:spacing w:after="160" w:line="259" w:lineRule="auto"/>
              <w:rPr>
                <w:rFonts w:eastAsiaTheme="minorHAnsi"/>
                <w:sz w:val="20"/>
                <w:szCs w:val="20"/>
                <w:lang w:eastAsia="en-US"/>
              </w:rPr>
            </w:pPr>
          </w:p>
        </w:tc>
        <w:tc>
          <w:tcPr>
            <w:tcW w:w="850" w:type="dxa"/>
          </w:tcPr>
          <w:p w14:paraId="5343F6A3"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w:t>
            </w:r>
            <w:hyperlink w:anchor="P915" w:history="1">
              <w:r w:rsidRPr="0043717D">
                <w:rPr>
                  <w:color w:val="0000FF"/>
                  <w:sz w:val="20"/>
                  <w:szCs w:val="20"/>
                </w:rPr>
                <w:t>&lt;5&gt;</w:t>
              </w:r>
            </w:hyperlink>
          </w:p>
        </w:tc>
        <w:tc>
          <w:tcPr>
            <w:tcW w:w="850" w:type="dxa"/>
          </w:tcPr>
          <w:p w14:paraId="7159B922" w14:textId="77777777" w:rsidR="0043717D" w:rsidRPr="0043717D" w:rsidRDefault="0043717D" w:rsidP="0043717D">
            <w:pPr>
              <w:widowControl w:val="0"/>
              <w:autoSpaceDE w:val="0"/>
              <w:autoSpaceDN w:val="0"/>
              <w:jc w:val="center"/>
              <w:rPr>
                <w:sz w:val="20"/>
                <w:szCs w:val="20"/>
              </w:rPr>
            </w:pPr>
            <w:r w:rsidRPr="0043717D">
              <w:rPr>
                <w:sz w:val="20"/>
                <w:szCs w:val="20"/>
              </w:rPr>
              <w:t xml:space="preserve">код по </w:t>
            </w:r>
            <w:hyperlink r:id="rId20" w:history="1">
              <w:r w:rsidRPr="0043717D">
                <w:rPr>
                  <w:color w:val="0000FF"/>
                  <w:sz w:val="20"/>
                  <w:szCs w:val="20"/>
                </w:rPr>
                <w:t>ОКЕИ</w:t>
              </w:r>
            </w:hyperlink>
            <w:hyperlink w:anchor="P916" w:history="1">
              <w:r w:rsidRPr="0043717D">
                <w:rPr>
                  <w:color w:val="0000FF"/>
                  <w:sz w:val="20"/>
                  <w:szCs w:val="20"/>
                </w:rPr>
                <w:t>&lt;6&gt;</w:t>
              </w:r>
            </w:hyperlink>
          </w:p>
        </w:tc>
        <w:tc>
          <w:tcPr>
            <w:tcW w:w="709" w:type="dxa"/>
            <w:vMerge/>
          </w:tcPr>
          <w:p w14:paraId="1A20391A" w14:textId="77777777" w:rsidR="0043717D" w:rsidRPr="0043717D" w:rsidRDefault="0043717D" w:rsidP="0043717D">
            <w:pPr>
              <w:spacing w:after="160" w:line="259" w:lineRule="auto"/>
              <w:rPr>
                <w:rFonts w:eastAsiaTheme="minorHAnsi"/>
                <w:sz w:val="20"/>
                <w:szCs w:val="20"/>
                <w:lang w:eastAsia="en-US"/>
              </w:rPr>
            </w:pPr>
          </w:p>
        </w:tc>
        <w:tc>
          <w:tcPr>
            <w:tcW w:w="794" w:type="dxa"/>
            <w:vMerge/>
          </w:tcPr>
          <w:p w14:paraId="613B55B6" w14:textId="77777777" w:rsidR="0043717D" w:rsidRPr="0043717D" w:rsidRDefault="0043717D" w:rsidP="0043717D">
            <w:pPr>
              <w:spacing w:after="160" w:line="259" w:lineRule="auto"/>
              <w:rPr>
                <w:rFonts w:eastAsiaTheme="minorHAnsi"/>
                <w:sz w:val="20"/>
                <w:szCs w:val="20"/>
                <w:lang w:eastAsia="en-US"/>
              </w:rPr>
            </w:pPr>
          </w:p>
        </w:tc>
        <w:tc>
          <w:tcPr>
            <w:tcW w:w="821" w:type="dxa"/>
            <w:vMerge/>
          </w:tcPr>
          <w:p w14:paraId="3C541AF5" w14:textId="77777777" w:rsidR="0043717D" w:rsidRPr="0043717D" w:rsidRDefault="0043717D" w:rsidP="0043717D">
            <w:pPr>
              <w:spacing w:after="160" w:line="259" w:lineRule="auto"/>
              <w:rPr>
                <w:rFonts w:eastAsiaTheme="minorHAnsi"/>
                <w:sz w:val="20"/>
                <w:szCs w:val="20"/>
                <w:lang w:eastAsia="en-US"/>
              </w:rPr>
            </w:pPr>
          </w:p>
        </w:tc>
        <w:tc>
          <w:tcPr>
            <w:tcW w:w="882" w:type="dxa"/>
            <w:vMerge/>
          </w:tcPr>
          <w:p w14:paraId="019AFBCE" w14:textId="77777777" w:rsidR="0043717D" w:rsidRPr="0043717D" w:rsidRDefault="0043717D" w:rsidP="0043717D">
            <w:pPr>
              <w:spacing w:after="160" w:line="259" w:lineRule="auto"/>
              <w:rPr>
                <w:rFonts w:eastAsiaTheme="minorHAnsi"/>
                <w:sz w:val="20"/>
                <w:szCs w:val="20"/>
                <w:lang w:eastAsia="en-US"/>
              </w:rPr>
            </w:pPr>
          </w:p>
        </w:tc>
        <w:tc>
          <w:tcPr>
            <w:tcW w:w="737" w:type="dxa"/>
            <w:vMerge/>
          </w:tcPr>
          <w:p w14:paraId="31BAB64C" w14:textId="77777777" w:rsidR="0043717D" w:rsidRPr="0043717D" w:rsidRDefault="0043717D" w:rsidP="0043717D">
            <w:pPr>
              <w:spacing w:after="160" w:line="259" w:lineRule="auto"/>
              <w:rPr>
                <w:rFonts w:eastAsiaTheme="minorHAnsi"/>
                <w:sz w:val="20"/>
                <w:szCs w:val="20"/>
                <w:lang w:eastAsia="en-US"/>
              </w:rPr>
            </w:pPr>
          </w:p>
        </w:tc>
        <w:tc>
          <w:tcPr>
            <w:tcW w:w="851" w:type="dxa"/>
            <w:vMerge/>
          </w:tcPr>
          <w:p w14:paraId="62F05EBF" w14:textId="77777777" w:rsidR="0043717D" w:rsidRPr="0043717D" w:rsidRDefault="0043717D" w:rsidP="0043717D">
            <w:pPr>
              <w:spacing w:after="160" w:line="259" w:lineRule="auto"/>
              <w:rPr>
                <w:rFonts w:eastAsiaTheme="minorHAnsi"/>
                <w:sz w:val="20"/>
                <w:szCs w:val="20"/>
                <w:lang w:eastAsia="en-US"/>
              </w:rPr>
            </w:pPr>
          </w:p>
        </w:tc>
        <w:tc>
          <w:tcPr>
            <w:tcW w:w="852" w:type="dxa"/>
            <w:vMerge/>
          </w:tcPr>
          <w:p w14:paraId="3A6FA243" w14:textId="77777777" w:rsidR="0043717D" w:rsidRPr="0043717D" w:rsidRDefault="0043717D" w:rsidP="0043717D">
            <w:pPr>
              <w:spacing w:after="160" w:line="259" w:lineRule="auto"/>
              <w:rPr>
                <w:rFonts w:eastAsiaTheme="minorHAnsi"/>
                <w:sz w:val="20"/>
                <w:szCs w:val="20"/>
                <w:lang w:eastAsia="en-US"/>
              </w:rPr>
            </w:pPr>
          </w:p>
        </w:tc>
        <w:tc>
          <w:tcPr>
            <w:tcW w:w="633" w:type="dxa"/>
            <w:vMerge/>
          </w:tcPr>
          <w:p w14:paraId="67B0B077" w14:textId="77777777" w:rsidR="0043717D" w:rsidRPr="0043717D" w:rsidRDefault="0043717D" w:rsidP="0043717D">
            <w:pPr>
              <w:spacing w:after="160" w:line="259" w:lineRule="auto"/>
              <w:rPr>
                <w:rFonts w:eastAsiaTheme="minorHAnsi"/>
                <w:sz w:val="20"/>
                <w:szCs w:val="20"/>
                <w:lang w:eastAsia="en-US"/>
              </w:rPr>
            </w:pPr>
          </w:p>
        </w:tc>
        <w:tc>
          <w:tcPr>
            <w:tcW w:w="741" w:type="dxa"/>
            <w:vMerge/>
          </w:tcPr>
          <w:p w14:paraId="006EB40E" w14:textId="77777777" w:rsidR="0043717D" w:rsidRPr="0043717D" w:rsidRDefault="0043717D" w:rsidP="0043717D">
            <w:pPr>
              <w:spacing w:after="160" w:line="259" w:lineRule="auto"/>
              <w:rPr>
                <w:rFonts w:eastAsiaTheme="minorHAnsi"/>
                <w:sz w:val="20"/>
                <w:szCs w:val="20"/>
                <w:lang w:eastAsia="en-US"/>
              </w:rPr>
            </w:pPr>
          </w:p>
        </w:tc>
      </w:tr>
      <w:tr w:rsidR="0043717D" w:rsidRPr="0043717D" w14:paraId="5DE43973" w14:textId="77777777" w:rsidTr="0043717D">
        <w:tc>
          <w:tcPr>
            <w:tcW w:w="794" w:type="dxa"/>
          </w:tcPr>
          <w:p w14:paraId="7D918D64" w14:textId="77777777" w:rsidR="0043717D" w:rsidRPr="0043717D" w:rsidRDefault="0043717D" w:rsidP="0043717D">
            <w:pPr>
              <w:widowControl w:val="0"/>
              <w:autoSpaceDE w:val="0"/>
              <w:autoSpaceDN w:val="0"/>
              <w:jc w:val="center"/>
              <w:rPr>
                <w:sz w:val="20"/>
                <w:szCs w:val="20"/>
              </w:rPr>
            </w:pPr>
            <w:r w:rsidRPr="0043717D">
              <w:rPr>
                <w:sz w:val="20"/>
                <w:szCs w:val="20"/>
              </w:rPr>
              <w:t>1</w:t>
            </w:r>
          </w:p>
        </w:tc>
        <w:tc>
          <w:tcPr>
            <w:tcW w:w="850" w:type="dxa"/>
          </w:tcPr>
          <w:p w14:paraId="53EA2B3A" w14:textId="77777777" w:rsidR="0043717D" w:rsidRPr="0043717D" w:rsidRDefault="0043717D" w:rsidP="0043717D">
            <w:pPr>
              <w:widowControl w:val="0"/>
              <w:autoSpaceDE w:val="0"/>
              <w:autoSpaceDN w:val="0"/>
              <w:jc w:val="center"/>
              <w:rPr>
                <w:sz w:val="20"/>
                <w:szCs w:val="20"/>
              </w:rPr>
            </w:pPr>
            <w:r w:rsidRPr="0043717D">
              <w:rPr>
                <w:sz w:val="20"/>
                <w:szCs w:val="20"/>
              </w:rPr>
              <w:t>2</w:t>
            </w:r>
          </w:p>
        </w:tc>
        <w:tc>
          <w:tcPr>
            <w:tcW w:w="850" w:type="dxa"/>
          </w:tcPr>
          <w:p w14:paraId="598935E6" w14:textId="77777777" w:rsidR="0043717D" w:rsidRPr="0043717D" w:rsidRDefault="0043717D" w:rsidP="0043717D">
            <w:pPr>
              <w:widowControl w:val="0"/>
              <w:autoSpaceDE w:val="0"/>
              <w:autoSpaceDN w:val="0"/>
              <w:jc w:val="center"/>
              <w:rPr>
                <w:sz w:val="20"/>
                <w:szCs w:val="20"/>
              </w:rPr>
            </w:pPr>
            <w:r w:rsidRPr="0043717D">
              <w:rPr>
                <w:sz w:val="20"/>
                <w:szCs w:val="20"/>
              </w:rPr>
              <w:t>3</w:t>
            </w:r>
          </w:p>
        </w:tc>
        <w:tc>
          <w:tcPr>
            <w:tcW w:w="850" w:type="dxa"/>
          </w:tcPr>
          <w:p w14:paraId="7FE58C9F" w14:textId="77777777" w:rsidR="0043717D" w:rsidRPr="0043717D" w:rsidRDefault="0043717D" w:rsidP="0043717D">
            <w:pPr>
              <w:widowControl w:val="0"/>
              <w:autoSpaceDE w:val="0"/>
              <w:autoSpaceDN w:val="0"/>
              <w:jc w:val="center"/>
              <w:rPr>
                <w:sz w:val="20"/>
                <w:szCs w:val="20"/>
              </w:rPr>
            </w:pPr>
            <w:r w:rsidRPr="0043717D">
              <w:rPr>
                <w:sz w:val="20"/>
                <w:szCs w:val="20"/>
              </w:rPr>
              <w:t>4</w:t>
            </w:r>
          </w:p>
        </w:tc>
        <w:tc>
          <w:tcPr>
            <w:tcW w:w="850" w:type="dxa"/>
          </w:tcPr>
          <w:p w14:paraId="2450A853" w14:textId="77777777" w:rsidR="0043717D" w:rsidRPr="0043717D" w:rsidRDefault="0043717D" w:rsidP="0043717D">
            <w:pPr>
              <w:widowControl w:val="0"/>
              <w:autoSpaceDE w:val="0"/>
              <w:autoSpaceDN w:val="0"/>
              <w:jc w:val="center"/>
              <w:rPr>
                <w:sz w:val="20"/>
                <w:szCs w:val="20"/>
              </w:rPr>
            </w:pPr>
            <w:r w:rsidRPr="0043717D">
              <w:rPr>
                <w:sz w:val="20"/>
                <w:szCs w:val="20"/>
              </w:rPr>
              <w:t>5</w:t>
            </w:r>
          </w:p>
        </w:tc>
        <w:tc>
          <w:tcPr>
            <w:tcW w:w="850" w:type="dxa"/>
          </w:tcPr>
          <w:p w14:paraId="455635AB" w14:textId="77777777" w:rsidR="0043717D" w:rsidRPr="0043717D" w:rsidRDefault="0043717D" w:rsidP="0043717D">
            <w:pPr>
              <w:widowControl w:val="0"/>
              <w:autoSpaceDE w:val="0"/>
              <w:autoSpaceDN w:val="0"/>
              <w:jc w:val="center"/>
              <w:rPr>
                <w:sz w:val="20"/>
                <w:szCs w:val="20"/>
              </w:rPr>
            </w:pPr>
            <w:r w:rsidRPr="0043717D">
              <w:rPr>
                <w:sz w:val="20"/>
                <w:szCs w:val="20"/>
              </w:rPr>
              <w:t>6</w:t>
            </w:r>
          </w:p>
        </w:tc>
        <w:tc>
          <w:tcPr>
            <w:tcW w:w="850" w:type="dxa"/>
          </w:tcPr>
          <w:p w14:paraId="1755BFD5" w14:textId="77777777" w:rsidR="0043717D" w:rsidRPr="0043717D" w:rsidRDefault="0043717D" w:rsidP="0043717D">
            <w:pPr>
              <w:widowControl w:val="0"/>
              <w:autoSpaceDE w:val="0"/>
              <w:autoSpaceDN w:val="0"/>
              <w:jc w:val="center"/>
              <w:rPr>
                <w:sz w:val="20"/>
                <w:szCs w:val="20"/>
              </w:rPr>
            </w:pPr>
            <w:r w:rsidRPr="0043717D">
              <w:rPr>
                <w:sz w:val="20"/>
                <w:szCs w:val="20"/>
              </w:rPr>
              <w:t>7</w:t>
            </w:r>
          </w:p>
        </w:tc>
        <w:tc>
          <w:tcPr>
            <w:tcW w:w="850" w:type="dxa"/>
          </w:tcPr>
          <w:p w14:paraId="4FAD18A2" w14:textId="77777777" w:rsidR="0043717D" w:rsidRPr="0043717D" w:rsidRDefault="0043717D" w:rsidP="0043717D">
            <w:pPr>
              <w:widowControl w:val="0"/>
              <w:autoSpaceDE w:val="0"/>
              <w:autoSpaceDN w:val="0"/>
              <w:jc w:val="center"/>
              <w:rPr>
                <w:sz w:val="20"/>
                <w:szCs w:val="20"/>
              </w:rPr>
            </w:pPr>
            <w:r w:rsidRPr="0043717D">
              <w:rPr>
                <w:sz w:val="20"/>
                <w:szCs w:val="20"/>
              </w:rPr>
              <w:t>8</w:t>
            </w:r>
          </w:p>
        </w:tc>
        <w:tc>
          <w:tcPr>
            <w:tcW w:w="850" w:type="dxa"/>
          </w:tcPr>
          <w:p w14:paraId="3E96D8EA" w14:textId="77777777" w:rsidR="0043717D" w:rsidRPr="0043717D" w:rsidRDefault="0043717D" w:rsidP="0043717D">
            <w:pPr>
              <w:widowControl w:val="0"/>
              <w:autoSpaceDE w:val="0"/>
              <w:autoSpaceDN w:val="0"/>
              <w:jc w:val="center"/>
              <w:rPr>
                <w:sz w:val="20"/>
                <w:szCs w:val="20"/>
              </w:rPr>
            </w:pPr>
            <w:r w:rsidRPr="0043717D">
              <w:rPr>
                <w:sz w:val="20"/>
                <w:szCs w:val="20"/>
              </w:rPr>
              <w:t>9</w:t>
            </w:r>
          </w:p>
        </w:tc>
        <w:tc>
          <w:tcPr>
            <w:tcW w:w="709" w:type="dxa"/>
          </w:tcPr>
          <w:p w14:paraId="3C0C6F96" w14:textId="77777777" w:rsidR="0043717D" w:rsidRPr="0043717D" w:rsidRDefault="0043717D" w:rsidP="0043717D">
            <w:pPr>
              <w:widowControl w:val="0"/>
              <w:autoSpaceDE w:val="0"/>
              <w:autoSpaceDN w:val="0"/>
              <w:jc w:val="center"/>
              <w:rPr>
                <w:sz w:val="20"/>
                <w:szCs w:val="20"/>
              </w:rPr>
            </w:pPr>
            <w:r w:rsidRPr="0043717D">
              <w:rPr>
                <w:sz w:val="20"/>
                <w:szCs w:val="20"/>
              </w:rPr>
              <w:t>10</w:t>
            </w:r>
          </w:p>
        </w:tc>
        <w:tc>
          <w:tcPr>
            <w:tcW w:w="794" w:type="dxa"/>
          </w:tcPr>
          <w:p w14:paraId="44219A85" w14:textId="77777777" w:rsidR="0043717D" w:rsidRPr="0043717D" w:rsidRDefault="0043717D" w:rsidP="0043717D">
            <w:pPr>
              <w:widowControl w:val="0"/>
              <w:autoSpaceDE w:val="0"/>
              <w:autoSpaceDN w:val="0"/>
              <w:jc w:val="center"/>
              <w:rPr>
                <w:sz w:val="20"/>
                <w:szCs w:val="20"/>
              </w:rPr>
            </w:pPr>
            <w:r w:rsidRPr="0043717D">
              <w:rPr>
                <w:sz w:val="20"/>
                <w:szCs w:val="20"/>
              </w:rPr>
              <w:t>11</w:t>
            </w:r>
          </w:p>
        </w:tc>
        <w:tc>
          <w:tcPr>
            <w:tcW w:w="821" w:type="dxa"/>
          </w:tcPr>
          <w:p w14:paraId="5831AFAA" w14:textId="77777777" w:rsidR="0043717D" w:rsidRPr="0043717D" w:rsidRDefault="0043717D" w:rsidP="0043717D">
            <w:pPr>
              <w:widowControl w:val="0"/>
              <w:autoSpaceDE w:val="0"/>
              <w:autoSpaceDN w:val="0"/>
              <w:jc w:val="center"/>
              <w:rPr>
                <w:sz w:val="20"/>
                <w:szCs w:val="20"/>
              </w:rPr>
            </w:pPr>
            <w:r w:rsidRPr="0043717D">
              <w:rPr>
                <w:sz w:val="20"/>
                <w:szCs w:val="20"/>
              </w:rPr>
              <w:t>12</w:t>
            </w:r>
          </w:p>
        </w:tc>
        <w:tc>
          <w:tcPr>
            <w:tcW w:w="882" w:type="dxa"/>
          </w:tcPr>
          <w:p w14:paraId="052CF450" w14:textId="77777777" w:rsidR="0043717D" w:rsidRPr="0043717D" w:rsidRDefault="0043717D" w:rsidP="0043717D">
            <w:pPr>
              <w:widowControl w:val="0"/>
              <w:autoSpaceDE w:val="0"/>
              <w:autoSpaceDN w:val="0"/>
              <w:jc w:val="center"/>
              <w:rPr>
                <w:sz w:val="20"/>
                <w:szCs w:val="20"/>
              </w:rPr>
            </w:pPr>
            <w:r w:rsidRPr="0043717D">
              <w:rPr>
                <w:sz w:val="20"/>
                <w:szCs w:val="20"/>
              </w:rPr>
              <w:t>13</w:t>
            </w:r>
          </w:p>
        </w:tc>
        <w:tc>
          <w:tcPr>
            <w:tcW w:w="737" w:type="dxa"/>
          </w:tcPr>
          <w:p w14:paraId="28A55597" w14:textId="77777777" w:rsidR="0043717D" w:rsidRPr="0043717D" w:rsidRDefault="0043717D" w:rsidP="0043717D">
            <w:pPr>
              <w:widowControl w:val="0"/>
              <w:autoSpaceDE w:val="0"/>
              <w:autoSpaceDN w:val="0"/>
              <w:jc w:val="center"/>
              <w:rPr>
                <w:sz w:val="20"/>
                <w:szCs w:val="20"/>
              </w:rPr>
            </w:pPr>
            <w:r w:rsidRPr="0043717D">
              <w:rPr>
                <w:sz w:val="20"/>
                <w:szCs w:val="20"/>
              </w:rPr>
              <w:t>14</w:t>
            </w:r>
          </w:p>
        </w:tc>
        <w:tc>
          <w:tcPr>
            <w:tcW w:w="851" w:type="dxa"/>
          </w:tcPr>
          <w:p w14:paraId="69D141FE" w14:textId="77777777" w:rsidR="0043717D" w:rsidRPr="0043717D" w:rsidRDefault="0043717D" w:rsidP="0043717D">
            <w:pPr>
              <w:widowControl w:val="0"/>
              <w:autoSpaceDE w:val="0"/>
              <w:autoSpaceDN w:val="0"/>
              <w:jc w:val="center"/>
              <w:rPr>
                <w:sz w:val="20"/>
                <w:szCs w:val="20"/>
              </w:rPr>
            </w:pPr>
            <w:r w:rsidRPr="0043717D">
              <w:rPr>
                <w:sz w:val="20"/>
                <w:szCs w:val="20"/>
              </w:rPr>
              <w:t>15</w:t>
            </w:r>
          </w:p>
        </w:tc>
        <w:tc>
          <w:tcPr>
            <w:tcW w:w="852" w:type="dxa"/>
          </w:tcPr>
          <w:p w14:paraId="1BDD99B2" w14:textId="77777777" w:rsidR="0043717D" w:rsidRPr="0043717D" w:rsidRDefault="0043717D" w:rsidP="0043717D">
            <w:pPr>
              <w:widowControl w:val="0"/>
              <w:autoSpaceDE w:val="0"/>
              <w:autoSpaceDN w:val="0"/>
              <w:jc w:val="center"/>
              <w:rPr>
                <w:sz w:val="20"/>
                <w:szCs w:val="20"/>
              </w:rPr>
            </w:pPr>
            <w:r w:rsidRPr="0043717D">
              <w:rPr>
                <w:sz w:val="20"/>
                <w:szCs w:val="20"/>
              </w:rPr>
              <w:t>16</w:t>
            </w:r>
          </w:p>
        </w:tc>
        <w:tc>
          <w:tcPr>
            <w:tcW w:w="633" w:type="dxa"/>
          </w:tcPr>
          <w:p w14:paraId="1F5E1523" w14:textId="77777777" w:rsidR="0043717D" w:rsidRPr="0043717D" w:rsidRDefault="0043717D" w:rsidP="0043717D">
            <w:pPr>
              <w:widowControl w:val="0"/>
              <w:autoSpaceDE w:val="0"/>
              <w:autoSpaceDN w:val="0"/>
              <w:jc w:val="center"/>
              <w:rPr>
                <w:sz w:val="20"/>
                <w:szCs w:val="20"/>
              </w:rPr>
            </w:pPr>
            <w:r w:rsidRPr="0043717D">
              <w:rPr>
                <w:sz w:val="20"/>
                <w:szCs w:val="20"/>
              </w:rPr>
              <w:t>17</w:t>
            </w:r>
          </w:p>
        </w:tc>
        <w:tc>
          <w:tcPr>
            <w:tcW w:w="741" w:type="dxa"/>
          </w:tcPr>
          <w:p w14:paraId="775DA086" w14:textId="77777777" w:rsidR="0043717D" w:rsidRPr="0043717D" w:rsidRDefault="0043717D" w:rsidP="0043717D">
            <w:pPr>
              <w:widowControl w:val="0"/>
              <w:autoSpaceDE w:val="0"/>
              <w:autoSpaceDN w:val="0"/>
              <w:jc w:val="center"/>
              <w:rPr>
                <w:sz w:val="20"/>
                <w:szCs w:val="20"/>
              </w:rPr>
            </w:pPr>
            <w:r w:rsidRPr="0043717D">
              <w:rPr>
                <w:sz w:val="20"/>
                <w:szCs w:val="20"/>
              </w:rPr>
              <w:t>18</w:t>
            </w:r>
          </w:p>
        </w:tc>
      </w:tr>
      <w:tr w:rsidR="0043717D" w:rsidRPr="0043717D" w14:paraId="3E313C64" w14:textId="77777777" w:rsidTr="0043717D">
        <w:tc>
          <w:tcPr>
            <w:tcW w:w="794" w:type="dxa"/>
            <w:vMerge w:val="restart"/>
          </w:tcPr>
          <w:p w14:paraId="177CEBE3" w14:textId="77777777" w:rsidR="0043717D" w:rsidRPr="0043717D" w:rsidRDefault="0043717D" w:rsidP="0043717D">
            <w:pPr>
              <w:widowControl w:val="0"/>
              <w:autoSpaceDE w:val="0"/>
              <w:autoSpaceDN w:val="0"/>
              <w:rPr>
                <w:sz w:val="20"/>
                <w:szCs w:val="20"/>
              </w:rPr>
            </w:pPr>
          </w:p>
        </w:tc>
        <w:tc>
          <w:tcPr>
            <w:tcW w:w="850" w:type="dxa"/>
            <w:vMerge w:val="restart"/>
          </w:tcPr>
          <w:p w14:paraId="2E7227A7" w14:textId="77777777" w:rsidR="0043717D" w:rsidRPr="0043717D" w:rsidRDefault="0043717D" w:rsidP="0043717D">
            <w:pPr>
              <w:widowControl w:val="0"/>
              <w:autoSpaceDE w:val="0"/>
              <w:autoSpaceDN w:val="0"/>
              <w:rPr>
                <w:sz w:val="20"/>
                <w:szCs w:val="20"/>
              </w:rPr>
            </w:pPr>
          </w:p>
        </w:tc>
        <w:tc>
          <w:tcPr>
            <w:tcW w:w="850" w:type="dxa"/>
            <w:vMerge w:val="restart"/>
          </w:tcPr>
          <w:p w14:paraId="6C67F061" w14:textId="77777777" w:rsidR="0043717D" w:rsidRPr="0043717D" w:rsidRDefault="0043717D" w:rsidP="0043717D">
            <w:pPr>
              <w:widowControl w:val="0"/>
              <w:autoSpaceDE w:val="0"/>
              <w:autoSpaceDN w:val="0"/>
              <w:rPr>
                <w:sz w:val="20"/>
                <w:szCs w:val="20"/>
              </w:rPr>
            </w:pPr>
          </w:p>
        </w:tc>
        <w:tc>
          <w:tcPr>
            <w:tcW w:w="850" w:type="dxa"/>
            <w:vMerge w:val="restart"/>
          </w:tcPr>
          <w:p w14:paraId="6A7DBAB6" w14:textId="77777777" w:rsidR="0043717D" w:rsidRPr="0043717D" w:rsidRDefault="0043717D" w:rsidP="0043717D">
            <w:pPr>
              <w:widowControl w:val="0"/>
              <w:autoSpaceDE w:val="0"/>
              <w:autoSpaceDN w:val="0"/>
              <w:rPr>
                <w:sz w:val="20"/>
                <w:szCs w:val="20"/>
              </w:rPr>
            </w:pPr>
          </w:p>
        </w:tc>
        <w:tc>
          <w:tcPr>
            <w:tcW w:w="850" w:type="dxa"/>
            <w:vMerge w:val="restart"/>
          </w:tcPr>
          <w:p w14:paraId="7470D385" w14:textId="77777777" w:rsidR="0043717D" w:rsidRPr="0043717D" w:rsidRDefault="0043717D" w:rsidP="0043717D">
            <w:pPr>
              <w:widowControl w:val="0"/>
              <w:autoSpaceDE w:val="0"/>
              <w:autoSpaceDN w:val="0"/>
              <w:rPr>
                <w:sz w:val="20"/>
                <w:szCs w:val="20"/>
              </w:rPr>
            </w:pPr>
          </w:p>
        </w:tc>
        <w:tc>
          <w:tcPr>
            <w:tcW w:w="850" w:type="dxa"/>
            <w:vMerge w:val="restart"/>
          </w:tcPr>
          <w:p w14:paraId="276F9BBD" w14:textId="77777777" w:rsidR="0043717D" w:rsidRPr="0043717D" w:rsidRDefault="0043717D" w:rsidP="0043717D">
            <w:pPr>
              <w:widowControl w:val="0"/>
              <w:autoSpaceDE w:val="0"/>
              <w:autoSpaceDN w:val="0"/>
              <w:rPr>
                <w:sz w:val="20"/>
                <w:szCs w:val="20"/>
              </w:rPr>
            </w:pPr>
          </w:p>
        </w:tc>
        <w:tc>
          <w:tcPr>
            <w:tcW w:w="850" w:type="dxa"/>
          </w:tcPr>
          <w:p w14:paraId="7FB67667" w14:textId="77777777" w:rsidR="0043717D" w:rsidRPr="0043717D" w:rsidRDefault="0043717D" w:rsidP="0043717D">
            <w:pPr>
              <w:widowControl w:val="0"/>
              <w:autoSpaceDE w:val="0"/>
              <w:autoSpaceDN w:val="0"/>
              <w:rPr>
                <w:sz w:val="20"/>
                <w:szCs w:val="20"/>
              </w:rPr>
            </w:pPr>
          </w:p>
        </w:tc>
        <w:tc>
          <w:tcPr>
            <w:tcW w:w="850" w:type="dxa"/>
          </w:tcPr>
          <w:p w14:paraId="15E937F8" w14:textId="77777777" w:rsidR="0043717D" w:rsidRPr="0043717D" w:rsidRDefault="0043717D" w:rsidP="0043717D">
            <w:pPr>
              <w:widowControl w:val="0"/>
              <w:autoSpaceDE w:val="0"/>
              <w:autoSpaceDN w:val="0"/>
              <w:rPr>
                <w:sz w:val="20"/>
                <w:szCs w:val="20"/>
              </w:rPr>
            </w:pPr>
          </w:p>
        </w:tc>
        <w:tc>
          <w:tcPr>
            <w:tcW w:w="850" w:type="dxa"/>
          </w:tcPr>
          <w:p w14:paraId="2F14E3F6" w14:textId="77777777" w:rsidR="0043717D" w:rsidRPr="0043717D" w:rsidRDefault="0043717D" w:rsidP="0043717D">
            <w:pPr>
              <w:widowControl w:val="0"/>
              <w:autoSpaceDE w:val="0"/>
              <w:autoSpaceDN w:val="0"/>
              <w:rPr>
                <w:sz w:val="20"/>
                <w:szCs w:val="20"/>
              </w:rPr>
            </w:pPr>
          </w:p>
        </w:tc>
        <w:tc>
          <w:tcPr>
            <w:tcW w:w="709" w:type="dxa"/>
          </w:tcPr>
          <w:p w14:paraId="4F7A170E" w14:textId="77777777" w:rsidR="0043717D" w:rsidRPr="0043717D" w:rsidRDefault="0043717D" w:rsidP="0043717D">
            <w:pPr>
              <w:widowControl w:val="0"/>
              <w:autoSpaceDE w:val="0"/>
              <w:autoSpaceDN w:val="0"/>
              <w:rPr>
                <w:sz w:val="20"/>
                <w:szCs w:val="20"/>
              </w:rPr>
            </w:pPr>
          </w:p>
        </w:tc>
        <w:tc>
          <w:tcPr>
            <w:tcW w:w="794" w:type="dxa"/>
          </w:tcPr>
          <w:p w14:paraId="19D340E4" w14:textId="77777777" w:rsidR="0043717D" w:rsidRPr="0043717D" w:rsidRDefault="0043717D" w:rsidP="0043717D">
            <w:pPr>
              <w:widowControl w:val="0"/>
              <w:autoSpaceDE w:val="0"/>
              <w:autoSpaceDN w:val="0"/>
              <w:rPr>
                <w:sz w:val="20"/>
                <w:szCs w:val="20"/>
              </w:rPr>
            </w:pPr>
          </w:p>
        </w:tc>
        <w:tc>
          <w:tcPr>
            <w:tcW w:w="821" w:type="dxa"/>
          </w:tcPr>
          <w:p w14:paraId="586D2545" w14:textId="77777777" w:rsidR="0043717D" w:rsidRPr="0043717D" w:rsidRDefault="0043717D" w:rsidP="0043717D">
            <w:pPr>
              <w:widowControl w:val="0"/>
              <w:autoSpaceDE w:val="0"/>
              <w:autoSpaceDN w:val="0"/>
              <w:rPr>
                <w:sz w:val="20"/>
                <w:szCs w:val="20"/>
              </w:rPr>
            </w:pPr>
          </w:p>
        </w:tc>
        <w:tc>
          <w:tcPr>
            <w:tcW w:w="882" w:type="dxa"/>
          </w:tcPr>
          <w:p w14:paraId="6E3BBBFA" w14:textId="77777777" w:rsidR="0043717D" w:rsidRPr="0043717D" w:rsidRDefault="0043717D" w:rsidP="0043717D">
            <w:pPr>
              <w:widowControl w:val="0"/>
              <w:autoSpaceDE w:val="0"/>
              <w:autoSpaceDN w:val="0"/>
              <w:rPr>
                <w:sz w:val="20"/>
                <w:szCs w:val="20"/>
              </w:rPr>
            </w:pPr>
          </w:p>
        </w:tc>
        <w:tc>
          <w:tcPr>
            <w:tcW w:w="737" w:type="dxa"/>
          </w:tcPr>
          <w:p w14:paraId="04A765F4" w14:textId="77777777" w:rsidR="0043717D" w:rsidRPr="0043717D" w:rsidRDefault="0043717D" w:rsidP="0043717D">
            <w:pPr>
              <w:widowControl w:val="0"/>
              <w:autoSpaceDE w:val="0"/>
              <w:autoSpaceDN w:val="0"/>
              <w:rPr>
                <w:sz w:val="20"/>
                <w:szCs w:val="20"/>
              </w:rPr>
            </w:pPr>
          </w:p>
        </w:tc>
        <w:tc>
          <w:tcPr>
            <w:tcW w:w="851" w:type="dxa"/>
          </w:tcPr>
          <w:p w14:paraId="24FEE622" w14:textId="77777777" w:rsidR="0043717D" w:rsidRPr="0043717D" w:rsidRDefault="0043717D" w:rsidP="0043717D">
            <w:pPr>
              <w:widowControl w:val="0"/>
              <w:autoSpaceDE w:val="0"/>
              <w:autoSpaceDN w:val="0"/>
              <w:rPr>
                <w:sz w:val="20"/>
                <w:szCs w:val="20"/>
              </w:rPr>
            </w:pPr>
          </w:p>
        </w:tc>
        <w:tc>
          <w:tcPr>
            <w:tcW w:w="852" w:type="dxa"/>
          </w:tcPr>
          <w:p w14:paraId="61CF6B6F" w14:textId="77777777" w:rsidR="0043717D" w:rsidRPr="0043717D" w:rsidRDefault="0043717D" w:rsidP="0043717D">
            <w:pPr>
              <w:widowControl w:val="0"/>
              <w:autoSpaceDE w:val="0"/>
              <w:autoSpaceDN w:val="0"/>
              <w:rPr>
                <w:sz w:val="20"/>
                <w:szCs w:val="20"/>
              </w:rPr>
            </w:pPr>
          </w:p>
        </w:tc>
        <w:tc>
          <w:tcPr>
            <w:tcW w:w="633" w:type="dxa"/>
          </w:tcPr>
          <w:p w14:paraId="6D596D4B" w14:textId="77777777" w:rsidR="0043717D" w:rsidRPr="0043717D" w:rsidRDefault="0043717D" w:rsidP="0043717D">
            <w:pPr>
              <w:widowControl w:val="0"/>
              <w:autoSpaceDE w:val="0"/>
              <w:autoSpaceDN w:val="0"/>
              <w:rPr>
                <w:sz w:val="20"/>
                <w:szCs w:val="20"/>
              </w:rPr>
            </w:pPr>
          </w:p>
        </w:tc>
        <w:tc>
          <w:tcPr>
            <w:tcW w:w="741" w:type="dxa"/>
          </w:tcPr>
          <w:p w14:paraId="1AC2CCA3" w14:textId="77777777" w:rsidR="0043717D" w:rsidRPr="0043717D" w:rsidRDefault="0043717D" w:rsidP="0043717D">
            <w:pPr>
              <w:widowControl w:val="0"/>
              <w:autoSpaceDE w:val="0"/>
              <w:autoSpaceDN w:val="0"/>
              <w:rPr>
                <w:sz w:val="20"/>
                <w:szCs w:val="20"/>
              </w:rPr>
            </w:pPr>
          </w:p>
        </w:tc>
      </w:tr>
      <w:tr w:rsidR="0043717D" w:rsidRPr="0043717D" w14:paraId="063DCB9B" w14:textId="77777777" w:rsidTr="0043717D">
        <w:tc>
          <w:tcPr>
            <w:tcW w:w="794" w:type="dxa"/>
            <w:vMerge/>
          </w:tcPr>
          <w:p w14:paraId="01E6A47E"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0841394A"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493F7240"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220ECBB9"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2CAA3187"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183AE029" w14:textId="77777777" w:rsidR="0043717D" w:rsidRPr="0043717D" w:rsidRDefault="0043717D" w:rsidP="0043717D">
            <w:pPr>
              <w:spacing w:after="160" w:line="259" w:lineRule="auto"/>
              <w:rPr>
                <w:rFonts w:eastAsiaTheme="minorHAnsi"/>
                <w:sz w:val="20"/>
                <w:szCs w:val="20"/>
                <w:lang w:eastAsia="en-US"/>
              </w:rPr>
            </w:pPr>
          </w:p>
        </w:tc>
        <w:tc>
          <w:tcPr>
            <w:tcW w:w="850" w:type="dxa"/>
          </w:tcPr>
          <w:p w14:paraId="25B64FC0" w14:textId="77777777" w:rsidR="0043717D" w:rsidRPr="0043717D" w:rsidRDefault="0043717D" w:rsidP="0043717D">
            <w:pPr>
              <w:widowControl w:val="0"/>
              <w:autoSpaceDE w:val="0"/>
              <w:autoSpaceDN w:val="0"/>
              <w:rPr>
                <w:sz w:val="20"/>
                <w:szCs w:val="20"/>
              </w:rPr>
            </w:pPr>
          </w:p>
        </w:tc>
        <w:tc>
          <w:tcPr>
            <w:tcW w:w="850" w:type="dxa"/>
          </w:tcPr>
          <w:p w14:paraId="5E1E3DD5" w14:textId="77777777" w:rsidR="0043717D" w:rsidRPr="0043717D" w:rsidRDefault="0043717D" w:rsidP="0043717D">
            <w:pPr>
              <w:widowControl w:val="0"/>
              <w:autoSpaceDE w:val="0"/>
              <w:autoSpaceDN w:val="0"/>
              <w:rPr>
                <w:sz w:val="20"/>
                <w:szCs w:val="20"/>
              </w:rPr>
            </w:pPr>
          </w:p>
        </w:tc>
        <w:tc>
          <w:tcPr>
            <w:tcW w:w="850" w:type="dxa"/>
          </w:tcPr>
          <w:p w14:paraId="4937005A" w14:textId="77777777" w:rsidR="0043717D" w:rsidRPr="0043717D" w:rsidRDefault="0043717D" w:rsidP="0043717D">
            <w:pPr>
              <w:widowControl w:val="0"/>
              <w:autoSpaceDE w:val="0"/>
              <w:autoSpaceDN w:val="0"/>
              <w:rPr>
                <w:sz w:val="20"/>
                <w:szCs w:val="20"/>
              </w:rPr>
            </w:pPr>
          </w:p>
        </w:tc>
        <w:tc>
          <w:tcPr>
            <w:tcW w:w="709" w:type="dxa"/>
          </w:tcPr>
          <w:p w14:paraId="5E154CB8" w14:textId="77777777" w:rsidR="0043717D" w:rsidRPr="0043717D" w:rsidRDefault="0043717D" w:rsidP="0043717D">
            <w:pPr>
              <w:widowControl w:val="0"/>
              <w:autoSpaceDE w:val="0"/>
              <w:autoSpaceDN w:val="0"/>
              <w:rPr>
                <w:sz w:val="20"/>
                <w:szCs w:val="20"/>
              </w:rPr>
            </w:pPr>
          </w:p>
        </w:tc>
        <w:tc>
          <w:tcPr>
            <w:tcW w:w="794" w:type="dxa"/>
          </w:tcPr>
          <w:p w14:paraId="722D0861" w14:textId="77777777" w:rsidR="0043717D" w:rsidRPr="0043717D" w:rsidRDefault="0043717D" w:rsidP="0043717D">
            <w:pPr>
              <w:widowControl w:val="0"/>
              <w:autoSpaceDE w:val="0"/>
              <w:autoSpaceDN w:val="0"/>
              <w:rPr>
                <w:sz w:val="20"/>
                <w:szCs w:val="20"/>
              </w:rPr>
            </w:pPr>
          </w:p>
        </w:tc>
        <w:tc>
          <w:tcPr>
            <w:tcW w:w="821" w:type="dxa"/>
          </w:tcPr>
          <w:p w14:paraId="44A773C3" w14:textId="77777777" w:rsidR="0043717D" w:rsidRPr="0043717D" w:rsidRDefault="0043717D" w:rsidP="0043717D">
            <w:pPr>
              <w:widowControl w:val="0"/>
              <w:autoSpaceDE w:val="0"/>
              <w:autoSpaceDN w:val="0"/>
              <w:rPr>
                <w:sz w:val="20"/>
                <w:szCs w:val="20"/>
              </w:rPr>
            </w:pPr>
          </w:p>
        </w:tc>
        <w:tc>
          <w:tcPr>
            <w:tcW w:w="882" w:type="dxa"/>
          </w:tcPr>
          <w:p w14:paraId="6710E9DC" w14:textId="77777777" w:rsidR="0043717D" w:rsidRPr="0043717D" w:rsidRDefault="0043717D" w:rsidP="0043717D">
            <w:pPr>
              <w:widowControl w:val="0"/>
              <w:autoSpaceDE w:val="0"/>
              <w:autoSpaceDN w:val="0"/>
              <w:rPr>
                <w:sz w:val="20"/>
                <w:szCs w:val="20"/>
              </w:rPr>
            </w:pPr>
          </w:p>
        </w:tc>
        <w:tc>
          <w:tcPr>
            <w:tcW w:w="737" w:type="dxa"/>
          </w:tcPr>
          <w:p w14:paraId="0EE89DF4" w14:textId="77777777" w:rsidR="0043717D" w:rsidRPr="0043717D" w:rsidRDefault="0043717D" w:rsidP="0043717D">
            <w:pPr>
              <w:widowControl w:val="0"/>
              <w:autoSpaceDE w:val="0"/>
              <w:autoSpaceDN w:val="0"/>
              <w:rPr>
                <w:sz w:val="20"/>
                <w:szCs w:val="20"/>
              </w:rPr>
            </w:pPr>
          </w:p>
        </w:tc>
        <w:tc>
          <w:tcPr>
            <w:tcW w:w="851" w:type="dxa"/>
          </w:tcPr>
          <w:p w14:paraId="0D0044E1" w14:textId="77777777" w:rsidR="0043717D" w:rsidRPr="0043717D" w:rsidRDefault="0043717D" w:rsidP="0043717D">
            <w:pPr>
              <w:widowControl w:val="0"/>
              <w:autoSpaceDE w:val="0"/>
              <w:autoSpaceDN w:val="0"/>
              <w:rPr>
                <w:sz w:val="20"/>
                <w:szCs w:val="20"/>
              </w:rPr>
            </w:pPr>
          </w:p>
        </w:tc>
        <w:tc>
          <w:tcPr>
            <w:tcW w:w="852" w:type="dxa"/>
          </w:tcPr>
          <w:p w14:paraId="5E5F17CB" w14:textId="77777777" w:rsidR="0043717D" w:rsidRPr="0043717D" w:rsidRDefault="0043717D" w:rsidP="0043717D">
            <w:pPr>
              <w:widowControl w:val="0"/>
              <w:autoSpaceDE w:val="0"/>
              <w:autoSpaceDN w:val="0"/>
              <w:rPr>
                <w:sz w:val="20"/>
                <w:szCs w:val="20"/>
              </w:rPr>
            </w:pPr>
          </w:p>
        </w:tc>
        <w:tc>
          <w:tcPr>
            <w:tcW w:w="633" w:type="dxa"/>
          </w:tcPr>
          <w:p w14:paraId="0120BF76" w14:textId="77777777" w:rsidR="0043717D" w:rsidRPr="0043717D" w:rsidRDefault="0043717D" w:rsidP="0043717D">
            <w:pPr>
              <w:widowControl w:val="0"/>
              <w:autoSpaceDE w:val="0"/>
              <w:autoSpaceDN w:val="0"/>
              <w:rPr>
                <w:sz w:val="20"/>
                <w:szCs w:val="20"/>
              </w:rPr>
            </w:pPr>
          </w:p>
        </w:tc>
        <w:tc>
          <w:tcPr>
            <w:tcW w:w="741" w:type="dxa"/>
          </w:tcPr>
          <w:p w14:paraId="605DB6E1" w14:textId="77777777" w:rsidR="0043717D" w:rsidRPr="0043717D" w:rsidRDefault="0043717D" w:rsidP="0043717D">
            <w:pPr>
              <w:widowControl w:val="0"/>
              <w:autoSpaceDE w:val="0"/>
              <w:autoSpaceDN w:val="0"/>
              <w:rPr>
                <w:sz w:val="20"/>
                <w:szCs w:val="20"/>
              </w:rPr>
            </w:pPr>
          </w:p>
        </w:tc>
      </w:tr>
      <w:tr w:rsidR="0043717D" w:rsidRPr="0043717D" w14:paraId="4724A56C" w14:textId="77777777" w:rsidTr="0043717D">
        <w:tc>
          <w:tcPr>
            <w:tcW w:w="794" w:type="dxa"/>
          </w:tcPr>
          <w:p w14:paraId="0BB8AD8A" w14:textId="77777777" w:rsidR="0043717D" w:rsidRPr="0043717D" w:rsidRDefault="0043717D" w:rsidP="0043717D">
            <w:pPr>
              <w:widowControl w:val="0"/>
              <w:autoSpaceDE w:val="0"/>
              <w:autoSpaceDN w:val="0"/>
              <w:rPr>
                <w:sz w:val="20"/>
                <w:szCs w:val="20"/>
              </w:rPr>
            </w:pPr>
          </w:p>
        </w:tc>
        <w:tc>
          <w:tcPr>
            <w:tcW w:w="850" w:type="dxa"/>
          </w:tcPr>
          <w:p w14:paraId="46E62B66" w14:textId="77777777" w:rsidR="0043717D" w:rsidRPr="0043717D" w:rsidRDefault="0043717D" w:rsidP="0043717D">
            <w:pPr>
              <w:widowControl w:val="0"/>
              <w:autoSpaceDE w:val="0"/>
              <w:autoSpaceDN w:val="0"/>
              <w:rPr>
                <w:sz w:val="20"/>
                <w:szCs w:val="20"/>
              </w:rPr>
            </w:pPr>
          </w:p>
        </w:tc>
        <w:tc>
          <w:tcPr>
            <w:tcW w:w="850" w:type="dxa"/>
          </w:tcPr>
          <w:p w14:paraId="071BBE9A" w14:textId="77777777" w:rsidR="0043717D" w:rsidRPr="0043717D" w:rsidRDefault="0043717D" w:rsidP="0043717D">
            <w:pPr>
              <w:widowControl w:val="0"/>
              <w:autoSpaceDE w:val="0"/>
              <w:autoSpaceDN w:val="0"/>
              <w:rPr>
                <w:sz w:val="20"/>
                <w:szCs w:val="20"/>
              </w:rPr>
            </w:pPr>
          </w:p>
        </w:tc>
        <w:tc>
          <w:tcPr>
            <w:tcW w:w="850" w:type="dxa"/>
          </w:tcPr>
          <w:p w14:paraId="4E6BC58E" w14:textId="77777777" w:rsidR="0043717D" w:rsidRPr="0043717D" w:rsidRDefault="0043717D" w:rsidP="0043717D">
            <w:pPr>
              <w:widowControl w:val="0"/>
              <w:autoSpaceDE w:val="0"/>
              <w:autoSpaceDN w:val="0"/>
              <w:rPr>
                <w:sz w:val="20"/>
                <w:szCs w:val="20"/>
              </w:rPr>
            </w:pPr>
          </w:p>
        </w:tc>
        <w:tc>
          <w:tcPr>
            <w:tcW w:w="850" w:type="dxa"/>
          </w:tcPr>
          <w:p w14:paraId="1786A77D" w14:textId="77777777" w:rsidR="0043717D" w:rsidRPr="0043717D" w:rsidRDefault="0043717D" w:rsidP="0043717D">
            <w:pPr>
              <w:widowControl w:val="0"/>
              <w:autoSpaceDE w:val="0"/>
              <w:autoSpaceDN w:val="0"/>
              <w:rPr>
                <w:sz w:val="20"/>
                <w:szCs w:val="20"/>
              </w:rPr>
            </w:pPr>
          </w:p>
        </w:tc>
        <w:tc>
          <w:tcPr>
            <w:tcW w:w="850" w:type="dxa"/>
          </w:tcPr>
          <w:p w14:paraId="23D42427" w14:textId="77777777" w:rsidR="0043717D" w:rsidRPr="0043717D" w:rsidRDefault="0043717D" w:rsidP="0043717D">
            <w:pPr>
              <w:widowControl w:val="0"/>
              <w:autoSpaceDE w:val="0"/>
              <w:autoSpaceDN w:val="0"/>
              <w:rPr>
                <w:sz w:val="20"/>
                <w:szCs w:val="20"/>
              </w:rPr>
            </w:pPr>
          </w:p>
        </w:tc>
        <w:tc>
          <w:tcPr>
            <w:tcW w:w="850" w:type="dxa"/>
          </w:tcPr>
          <w:p w14:paraId="1C7BB96C" w14:textId="77777777" w:rsidR="0043717D" w:rsidRPr="0043717D" w:rsidRDefault="0043717D" w:rsidP="0043717D">
            <w:pPr>
              <w:widowControl w:val="0"/>
              <w:autoSpaceDE w:val="0"/>
              <w:autoSpaceDN w:val="0"/>
              <w:rPr>
                <w:sz w:val="20"/>
                <w:szCs w:val="20"/>
              </w:rPr>
            </w:pPr>
          </w:p>
        </w:tc>
        <w:tc>
          <w:tcPr>
            <w:tcW w:w="850" w:type="dxa"/>
          </w:tcPr>
          <w:p w14:paraId="51852220" w14:textId="77777777" w:rsidR="0043717D" w:rsidRPr="0043717D" w:rsidRDefault="0043717D" w:rsidP="0043717D">
            <w:pPr>
              <w:widowControl w:val="0"/>
              <w:autoSpaceDE w:val="0"/>
              <w:autoSpaceDN w:val="0"/>
              <w:rPr>
                <w:sz w:val="20"/>
                <w:szCs w:val="20"/>
              </w:rPr>
            </w:pPr>
          </w:p>
        </w:tc>
        <w:tc>
          <w:tcPr>
            <w:tcW w:w="850" w:type="dxa"/>
          </w:tcPr>
          <w:p w14:paraId="7B7B00CF" w14:textId="77777777" w:rsidR="0043717D" w:rsidRPr="0043717D" w:rsidRDefault="0043717D" w:rsidP="0043717D">
            <w:pPr>
              <w:widowControl w:val="0"/>
              <w:autoSpaceDE w:val="0"/>
              <w:autoSpaceDN w:val="0"/>
              <w:rPr>
                <w:sz w:val="20"/>
                <w:szCs w:val="20"/>
              </w:rPr>
            </w:pPr>
          </w:p>
        </w:tc>
        <w:tc>
          <w:tcPr>
            <w:tcW w:w="709" w:type="dxa"/>
          </w:tcPr>
          <w:p w14:paraId="38DB0793" w14:textId="77777777" w:rsidR="0043717D" w:rsidRPr="0043717D" w:rsidRDefault="0043717D" w:rsidP="0043717D">
            <w:pPr>
              <w:widowControl w:val="0"/>
              <w:autoSpaceDE w:val="0"/>
              <w:autoSpaceDN w:val="0"/>
              <w:rPr>
                <w:sz w:val="20"/>
                <w:szCs w:val="20"/>
              </w:rPr>
            </w:pPr>
          </w:p>
        </w:tc>
        <w:tc>
          <w:tcPr>
            <w:tcW w:w="794" w:type="dxa"/>
          </w:tcPr>
          <w:p w14:paraId="45BE6E57" w14:textId="77777777" w:rsidR="0043717D" w:rsidRPr="0043717D" w:rsidRDefault="0043717D" w:rsidP="0043717D">
            <w:pPr>
              <w:widowControl w:val="0"/>
              <w:autoSpaceDE w:val="0"/>
              <w:autoSpaceDN w:val="0"/>
              <w:rPr>
                <w:sz w:val="20"/>
                <w:szCs w:val="20"/>
              </w:rPr>
            </w:pPr>
          </w:p>
        </w:tc>
        <w:tc>
          <w:tcPr>
            <w:tcW w:w="821" w:type="dxa"/>
          </w:tcPr>
          <w:p w14:paraId="359BD493" w14:textId="77777777" w:rsidR="0043717D" w:rsidRPr="0043717D" w:rsidRDefault="0043717D" w:rsidP="0043717D">
            <w:pPr>
              <w:widowControl w:val="0"/>
              <w:autoSpaceDE w:val="0"/>
              <w:autoSpaceDN w:val="0"/>
              <w:rPr>
                <w:sz w:val="20"/>
                <w:szCs w:val="20"/>
              </w:rPr>
            </w:pPr>
          </w:p>
        </w:tc>
        <w:tc>
          <w:tcPr>
            <w:tcW w:w="882" w:type="dxa"/>
          </w:tcPr>
          <w:p w14:paraId="3636E47E" w14:textId="77777777" w:rsidR="0043717D" w:rsidRPr="0043717D" w:rsidRDefault="0043717D" w:rsidP="0043717D">
            <w:pPr>
              <w:widowControl w:val="0"/>
              <w:autoSpaceDE w:val="0"/>
              <w:autoSpaceDN w:val="0"/>
              <w:rPr>
                <w:sz w:val="20"/>
                <w:szCs w:val="20"/>
              </w:rPr>
            </w:pPr>
          </w:p>
        </w:tc>
        <w:tc>
          <w:tcPr>
            <w:tcW w:w="737" w:type="dxa"/>
          </w:tcPr>
          <w:p w14:paraId="72E88E7C" w14:textId="77777777" w:rsidR="0043717D" w:rsidRPr="0043717D" w:rsidRDefault="0043717D" w:rsidP="0043717D">
            <w:pPr>
              <w:widowControl w:val="0"/>
              <w:autoSpaceDE w:val="0"/>
              <w:autoSpaceDN w:val="0"/>
              <w:rPr>
                <w:sz w:val="20"/>
                <w:szCs w:val="20"/>
              </w:rPr>
            </w:pPr>
          </w:p>
        </w:tc>
        <w:tc>
          <w:tcPr>
            <w:tcW w:w="851" w:type="dxa"/>
          </w:tcPr>
          <w:p w14:paraId="5EAF2DA5" w14:textId="77777777" w:rsidR="0043717D" w:rsidRPr="0043717D" w:rsidRDefault="0043717D" w:rsidP="0043717D">
            <w:pPr>
              <w:widowControl w:val="0"/>
              <w:autoSpaceDE w:val="0"/>
              <w:autoSpaceDN w:val="0"/>
              <w:rPr>
                <w:sz w:val="20"/>
                <w:szCs w:val="20"/>
              </w:rPr>
            </w:pPr>
          </w:p>
        </w:tc>
        <w:tc>
          <w:tcPr>
            <w:tcW w:w="852" w:type="dxa"/>
          </w:tcPr>
          <w:p w14:paraId="017703DD" w14:textId="77777777" w:rsidR="0043717D" w:rsidRPr="0043717D" w:rsidRDefault="0043717D" w:rsidP="0043717D">
            <w:pPr>
              <w:widowControl w:val="0"/>
              <w:autoSpaceDE w:val="0"/>
              <w:autoSpaceDN w:val="0"/>
              <w:rPr>
                <w:sz w:val="20"/>
                <w:szCs w:val="20"/>
              </w:rPr>
            </w:pPr>
          </w:p>
        </w:tc>
        <w:tc>
          <w:tcPr>
            <w:tcW w:w="633" w:type="dxa"/>
          </w:tcPr>
          <w:p w14:paraId="4DDBDE7F" w14:textId="77777777" w:rsidR="0043717D" w:rsidRPr="0043717D" w:rsidRDefault="0043717D" w:rsidP="0043717D">
            <w:pPr>
              <w:widowControl w:val="0"/>
              <w:autoSpaceDE w:val="0"/>
              <w:autoSpaceDN w:val="0"/>
              <w:rPr>
                <w:sz w:val="20"/>
                <w:szCs w:val="20"/>
              </w:rPr>
            </w:pPr>
          </w:p>
        </w:tc>
        <w:tc>
          <w:tcPr>
            <w:tcW w:w="741" w:type="dxa"/>
          </w:tcPr>
          <w:p w14:paraId="06F3843C" w14:textId="77777777" w:rsidR="0043717D" w:rsidRPr="0043717D" w:rsidRDefault="0043717D" w:rsidP="0043717D">
            <w:pPr>
              <w:widowControl w:val="0"/>
              <w:autoSpaceDE w:val="0"/>
              <w:autoSpaceDN w:val="0"/>
              <w:rPr>
                <w:sz w:val="20"/>
                <w:szCs w:val="20"/>
              </w:rPr>
            </w:pPr>
          </w:p>
        </w:tc>
      </w:tr>
    </w:tbl>
    <w:p w14:paraId="63EAFFD7" w14:textId="77777777" w:rsidR="00337D6C" w:rsidRPr="007323AE" w:rsidRDefault="00337D6C">
      <w:pPr>
        <w:sectPr w:rsidR="00337D6C" w:rsidRPr="007323AE">
          <w:pgSz w:w="16838" w:h="11905" w:orient="landscape"/>
          <w:pgMar w:top="1701" w:right="1134" w:bottom="850" w:left="1134" w:header="0" w:footer="0" w:gutter="0"/>
          <w:cols w:space="720"/>
        </w:sectPr>
      </w:pPr>
    </w:p>
    <w:p w14:paraId="4965D29E" w14:textId="77777777" w:rsidR="009D0611" w:rsidRPr="007323AE" w:rsidRDefault="009D0611" w:rsidP="009D0611">
      <w:pPr>
        <w:pStyle w:val="ConsPlusNonformat"/>
        <w:jc w:val="both"/>
        <w:rPr>
          <w:rFonts w:ascii="Times New Roman" w:hAnsi="Times New Roman" w:cs="Times New Roman"/>
        </w:rPr>
      </w:pPr>
      <w:r>
        <w:rPr>
          <w:rFonts w:ascii="Times New Roman" w:hAnsi="Times New Roman" w:cs="Times New Roman"/>
        </w:rPr>
        <w:lastRenderedPageBreak/>
        <w:t>4.  Нормативные правовые акты, устанавливающие размер</w:t>
      </w:r>
      <w:r w:rsidRPr="007323AE">
        <w:rPr>
          <w:rFonts w:ascii="Times New Roman" w:hAnsi="Times New Roman" w:cs="Times New Roman"/>
        </w:rPr>
        <w:t xml:space="preserve"> платы (цену,тариф) либо порядок ее </w:t>
      </w:r>
      <w:r>
        <w:rPr>
          <w:rFonts w:ascii="Times New Roman" w:hAnsi="Times New Roman" w:cs="Times New Roman"/>
        </w:rPr>
        <w:t>установления &lt;7</w:t>
      </w:r>
      <w:r w:rsidRPr="007323AE">
        <w:rPr>
          <w:rFonts w:ascii="Times New Roman" w:hAnsi="Times New Roman" w:cs="Times New Roman"/>
        </w:rPr>
        <w:t>&gt;</w:t>
      </w:r>
    </w:p>
    <w:p w14:paraId="624DC65F" w14:textId="77777777" w:rsidR="009D0611" w:rsidRPr="007323AE" w:rsidRDefault="009D0611" w:rsidP="009D0611">
      <w:pPr>
        <w:pStyle w:val="ConsPlusNormal"/>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78"/>
        <w:gridCol w:w="1587"/>
        <w:gridCol w:w="1191"/>
        <w:gridCol w:w="2945"/>
      </w:tblGrid>
      <w:tr w:rsidR="009D0611" w:rsidRPr="007323AE" w14:paraId="5008E49F" w14:textId="77777777" w:rsidTr="00DE5D46">
        <w:tc>
          <w:tcPr>
            <w:tcW w:w="9351" w:type="dxa"/>
            <w:gridSpan w:val="5"/>
          </w:tcPr>
          <w:p w14:paraId="5CC01595"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Нормативный правовой акт</w:t>
            </w:r>
          </w:p>
        </w:tc>
      </w:tr>
      <w:tr w:rsidR="009D0611" w:rsidRPr="007323AE" w14:paraId="61338000" w14:textId="77777777" w:rsidTr="00DE5D46">
        <w:tc>
          <w:tcPr>
            <w:tcW w:w="850" w:type="dxa"/>
          </w:tcPr>
          <w:p w14:paraId="00378C65"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вид</w:t>
            </w:r>
          </w:p>
        </w:tc>
        <w:tc>
          <w:tcPr>
            <w:tcW w:w="2778" w:type="dxa"/>
          </w:tcPr>
          <w:p w14:paraId="6E11AFFE"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принявший орган</w:t>
            </w:r>
          </w:p>
        </w:tc>
        <w:tc>
          <w:tcPr>
            <w:tcW w:w="1587" w:type="dxa"/>
          </w:tcPr>
          <w:p w14:paraId="3799910C"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дата</w:t>
            </w:r>
          </w:p>
        </w:tc>
        <w:tc>
          <w:tcPr>
            <w:tcW w:w="1191" w:type="dxa"/>
          </w:tcPr>
          <w:p w14:paraId="195E3F45"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номер</w:t>
            </w:r>
          </w:p>
        </w:tc>
        <w:tc>
          <w:tcPr>
            <w:tcW w:w="2945" w:type="dxa"/>
          </w:tcPr>
          <w:p w14:paraId="4FADFF99"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наименование</w:t>
            </w:r>
          </w:p>
        </w:tc>
      </w:tr>
      <w:tr w:rsidR="009D0611" w:rsidRPr="007323AE" w14:paraId="41C45947" w14:textId="77777777" w:rsidTr="00DE5D46">
        <w:tc>
          <w:tcPr>
            <w:tcW w:w="850" w:type="dxa"/>
          </w:tcPr>
          <w:p w14:paraId="0FC25DAA"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1</w:t>
            </w:r>
          </w:p>
        </w:tc>
        <w:tc>
          <w:tcPr>
            <w:tcW w:w="2778" w:type="dxa"/>
          </w:tcPr>
          <w:p w14:paraId="2E8FF82F"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2</w:t>
            </w:r>
          </w:p>
        </w:tc>
        <w:tc>
          <w:tcPr>
            <w:tcW w:w="1587" w:type="dxa"/>
          </w:tcPr>
          <w:p w14:paraId="6430EA1B"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3</w:t>
            </w:r>
          </w:p>
        </w:tc>
        <w:tc>
          <w:tcPr>
            <w:tcW w:w="1191" w:type="dxa"/>
          </w:tcPr>
          <w:p w14:paraId="4391EF24"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4</w:t>
            </w:r>
          </w:p>
        </w:tc>
        <w:tc>
          <w:tcPr>
            <w:tcW w:w="2945" w:type="dxa"/>
          </w:tcPr>
          <w:p w14:paraId="5090100B"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5</w:t>
            </w:r>
          </w:p>
        </w:tc>
      </w:tr>
      <w:tr w:rsidR="009D0611" w:rsidRPr="007323AE" w14:paraId="0BD0FB43" w14:textId="77777777" w:rsidTr="00DE5D46">
        <w:tc>
          <w:tcPr>
            <w:tcW w:w="850" w:type="dxa"/>
          </w:tcPr>
          <w:p w14:paraId="24A1C61F" w14:textId="77777777" w:rsidR="009D0611" w:rsidRPr="007323AE" w:rsidRDefault="009D0611" w:rsidP="00DE5D46">
            <w:pPr>
              <w:pStyle w:val="ConsPlusNormal"/>
              <w:rPr>
                <w:rFonts w:ascii="Times New Roman" w:hAnsi="Times New Roman" w:cs="Times New Roman"/>
              </w:rPr>
            </w:pPr>
          </w:p>
        </w:tc>
        <w:tc>
          <w:tcPr>
            <w:tcW w:w="2778" w:type="dxa"/>
          </w:tcPr>
          <w:p w14:paraId="6D3A581E" w14:textId="77777777" w:rsidR="009D0611" w:rsidRPr="007323AE" w:rsidRDefault="009D0611" w:rsidP="00DE5D46">
            <w:pPr>
              <w:pStyle w:val="ConsPlusNormal"/>
              <w:rPr>
                <w:rFonts w:ascii="Times New Roman" w:hAnsi="Times New Roman" w:cs="Times New Roman"/>
              </w:rPr>
            </w:pPr>
          </w:p>
        </w:tc>
        <w:tc>
          <w:tcPr>
            <w:tcW w:w="1587" w:type="dxa"/>
          </w:tcPr>
          <w:p w14:paraId="72537453" w14:textId="77777777" w:rsidR="009D0611" w:rsidRPr="007323AE" w:rsidRDefault="009D0611" w:rsidP="00DE5D46">
            <w:pPr>
              <w:pStyle w:val="ConsPlusNormal"/>
              <w:rPr>
                <w:rFonts w:ascii="Times New Roman" w:hAnsi="Times New Roman" w:cs="Times New Roman"/>
              </w:rPr>
            </w:pPr>
          </w:p>
        </w:tc>
        <w:tc>
          <w:tcPr>
            <w:tcW w:w="1191" w:type="dxa"/>
          </w:tcPr>
          <w:p w14:paraId="06A2970E" w14:textId="77777777" w:rsidR="009D0611" w:rsidRPr="007323AE" w:rsidRDefault="009D0611" w:rsidP="00DE5D46">
            <w:pPr>
              <w:pStyle w:val="ConsPlusNormal"/>
              <w:rPr>
                <w:rFonts w:ascii="Times New Roman" w:hAnsi="Times New Roman" w:cs="Times New Roman"/>
              </w:rPr>
            </w:pPr>
          </w:p>
        </w:tc>
        <w:tc>
          <w:tcPr>
            <w:tcW w:w="2945" w:type="dxa"/>
          </w:tcPr>
          <w:p w14:paraId="2689B427" w14:textId="77777777" w:rsidR="009D0611" w:rsidRPr="007323AE" w:rsidRDefault="009D0611" w:rsidP="00DE5D46">
            <w:pPr>
              <w:pStyle w:val="ConsPlusNormal"/>
              <w:rPr>
                <w:rFonts w:ascii="Times New Roman" w:hAnsi="Times New Roman" w:cs="Times New Roman"/>
              </w:rPr>
            </w:pPr>
          </w:p>
        </w:tc>
      </w:tr>
      <w:tr w:rsidR="009D0611" w:rsidRPr="007323AE" w14:paraId="1839D74D" w14:textId="77777777" w:rsidTr="00DE5D46">
        <w:tc>
          <w:tcPr>
            <w:tcW w:w="850" w:type="dxa"/>
          </w:tcPr>
          <w:p w14:paraId="6B43EA91" w14:textId="77777777" w:rsidR="009D0611" w:rsidRPr="007323AE" w:rsidRDefault="009D0611" w:rsidP="00DE5D46">
            <w:pPr>
              <w:pStyle w:val="ConsPlusNormal"/>
              <w:rPr>
                <w:rFonts w:ascii="Times New Roman" w:hAnsi="Times New Roman" w:cs="Times New Roman"/>
              </w:rPr>
            </w:pPr>
          </w:p>
        </w:tc>
        <w:tc>
          <w:tcPr>
            <w:tcW w:w="2778" w:type="dxa"/>
          </w:tcPr>
          <w:p w14:paraId="278AA37B" w14:textId="77777777" w:rsidR="009D0611" w:rsidRPr="007323AE" w:rsidRDefault="009D0611" w:rsidP="00DE5D46">
            <w:pPr>
              <w:pStyle w:val="ConsPlusNormal"/>
              <w:rPr>
                <w:rFonts w:ascii="Times New Roman" w:hAnsi="Times New Roman" w:cs="Times New Roman"/>
              </w:rPr>
            </w:pPr>
          </w:p>
        </w:tc>
        <w:tc>
          <w:tcPr>
            <w:tcW w:w="1587" w:type="dxa"/>
          </w:tcPr>
          <w:p w14:paraId="0CAE6141" w14:textId="77777777" w:rsidR="009D0611" w:rsidRPr="007323AE" w:rsidRDefault="009D0611" w:rsidP="00DE5D46">
            <w:pPr>
              <w:pStyle w:val="ConsPlusNormal"/>
              <w:rPr>
                <w:rFonts w:ascii="Times New Roman" w:hAnsi="Times New Roman" w:cs="Times New Roman"/>
              </w:rPr>
            </w:pPr>
          </w:p>
        </w:tc>
        <w:tc>
          <w:tcPr>
            <w:tcW w:w="1191" w:type="dxa"/>
          </w:tcPr>
          <w:p w14:paraId="18D5BD9A" w14:textId="77777777" w:rsidR="009D0611" w:rsidRPr="007323AE" w:rsidRDefault="009D0611" w:rsidP="00DE5D46">
            <w:pPr>
              <w:pStyle w:val="ConsPlusNormal"/>
              <w:rPr>
                <w:rFonts w:ascii="Times New Roman" w:hAnsi="Times New Roman" w:cs="Times New Roman"/>
              </w:rPr>
            </w:pPr>
          </w:p>
        </w:tc>
        <w:tc>
          <w:tcPr>
            <w:tcW w:w="2945" w:type="dxa"/>
          </w:tcPr>
          <w:p w14:paraId="5AD77F41" w14:textId="77777777" w:rsidR="009D0611" w:rsidRPr="007323AE" w:rsidRDefault="009D0611" w:rsidP="00DE5D46">
            <w:pPr>
              <w:pStyle w:val="ConsPlusNormal"/>
              <w:rPr>
                <w:rFonts w:ascii="Times New Roman" w:hAnsi="Times New Roman" w:cs="Times New Roman"/>
              </w:rPr>
            </w:pPr>
          </w:p>
        </w:tc>
      </w:tr>
    </w:tbl>
    <w:p w14:paraId="7E057405" w14:textId="77777777" w:rsidR="00337D6C" w:rsidRPr="007323AE" w:rsidRDefault="00337D6C">
      <w:pPr>
        <w:pStyle w:val="ConsPlusNormal"/>
        <w:jc w:val="both"/>
        <w:rPr>
          <w:rFonts w:ascii="Times New Roman" w:hAnsi="Times New Roman" w:cs="Times New Roman"/>
        </w:rPr>
      </w:pPr>
    </w:p>
    <w:p w14:paraId="3240D5DC" w14:textId="77777777" w:rsidR="00337D6C" w:rsidRPr="007323AE" w:rsidRDefault="00337D6C">
      <w:pPr>
        <w:pStyle w:val="ConsPlusNonformat"/>
        <w:jc w:val="both"/>
        <w:rPr>
          <w:rFonts w:ascii="Times New Roman" w:hAnsi="Times New Roman" w:cs="Times New Roman"/>
        </w:rPr>
      </w:pPr>
    </w:p>
    <w:p w14:paraId="7C591E14" w14:textId="77777777"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3. Прочие све</w:t>
      </w:r>
      <w:r w:rsidR="009D0611">
        <w:rPr>
          <w:rFonts w:ascii="Times New Roman" w:hAnsi="Times New Roman" w:cs="Times New Roman"/>
        </w:rPr>
        <w:t>дения о муниципальном задании &lt;9</w:t>
      </w:r>
      <w:r w:rsidRPr="007323AE">
        <w:rPr>
          <w:rFonts w:ascii="Times New Roman" w:hAnsi="Times New Roman" w:cs="Times New Roman"/>
        </w:rPr>
        <w:t>&gt;</w:t>
      </w:r>
    </w:p>
    <w:p w14:paraId="01E3D836" w14:textId="77777777" w:rsidR="009D0611" w:rsidRPr="007323AE" w:rsidRDefault="009D0611">
      <w:pPr>
        <w:pStyle w:val="ConsPlusNonformat"/>
        <w:jc w:val="both"/>
        <w:rPr>
          <w:rFonts w:ascii="Times New Roman" w:hAnsi="Times New Roman" w:cs="Times New Roman"/>
        </w:rPr>
      </w:pPr>
    </w:p>
    <w:p w14:paraId="1CEA354F"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1.  Основания</w:t>
      </w:r>
      <w:r w:rsidR="009D0611">
        <w:rPr>
          <w:rFonts w:ascii="Times New Roman" w:hAnsi="Times New Roman" w:cs="Times New Roman"/>
        </w:rPr>
        <w:t xml:space="preserve"> для досрочного прекращения выполнения</w:t>
      </w:r>
      <w:r w:rsidRPr="007323AE">
        <w:rPr>
          <w:rFonts w:ascii="Times New Roman" w:hAnsi="Times New Roman" w:cs="Times New Roman"/>
        </w:rPr>
        <w:t xml:space="preserve"> муниципальногозадания</w:t>
      </w:r>
    </w:p>
    <w:p w14:paraId="600BD930"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_________________</w:t>
      </w:r>
    </w:p>
    <w:p w14:paraId="4197EDD7"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_________________</w:t>
      </w:r>
    </w:p>
    <w:p w14:paraId="7C8C1E0E" w14:textId="77777777" w:rsidR="00337D6C" w:rsidRPr="007323AE" w:rsidRDefault="00337D6C">
      <w:pPr>
        <w:pStyle w:val="ConsPlusNonformat"/>
        <w:jc w:val="both"/>
        <w:rPr>
          <w:rFonts w:ascii="Times New Roman" w:hAnsi="Times New Roman" w:cs="Times New Roman"/>
        </w:rPr>
      </w:pPr>
    </w:p>
    <w:p w14:paraId="2669EDD5" w14:textId="77777777"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2.   Иная информация, необходимая </w:t>
      </w:r>
      <w:r w:rsidR="00337D6C" w:rsidRPr="007323AE">
        <w:rPr>
          <w:rFonts w:ascii="Times New Roman" w:hAnsi="Times New Roman" w:cs="Times New Roman"/>
        </w:rPr>
        <w:t>для выполнения (контроля завыполнением) муниципального задания</w:t>
      </w:r>
    </w:p>
    <w:p w14:paraId="48D5C9D6"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w:t>
      </w:r>
    </w:p>
    <w:p w14:paraId="4CACFF31"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w:t>
      </w:r>
    </w:p>
    <w:p w14:paraId="23C6DC96" w14:textId="77777777" w:rsidR="00337D6C" w:rsidRPr="007323AE" w:rsidRDefault="00337D6C">
      <w:pPr>
        <w:pStyle w:val="ConsPlusNonformat"/>
        <w:jc w:val="both"/>
        <w:rPr>
          <w:rFonts w:ascii="Times New Roman" w:hAnsi="Times New Roman" w:cs="Times New Roman"/>
        </w:rPr>
      </w:pPr>
    </w:p>
    <w:p w14:paraId="1F091B8B"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Порядок контроля за выполнением муниципального задания</w:t>
      </w:r>
    </w:p>
    <w:p w14:paraId="3B726E0D" w14:textId="77777777" w:rsidR="00337D6C" w:rsidRPr="007323AE" w:rsidRDefault="00337D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2"/>
        <w:gridCol w:w="2098"/>
        <w:gridCol w:w="5272"/>
      </w:tblGrid>
      <w:tr w:rsidR="00337D6C" w:rsidRPr="007323AE" w14:paraId="56CE9CA2" w14:textId="77777777">
        <w:tc>
          <w:tcPr>
            <w:tcW w:w="1692" w:type="dxa"/>
          </w:tcPr>
          <w:p w14:paraId="2FF4B84C"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Форма контроля</w:t>
            </w:r>
          </w:p>
        </w:tc>
        <w:tc>
          <w:tcPr>
            <w:tcW w:w="2098" w:type="dxa"/>
          </w:tcPr>
          <w:p w14:paraId="5A4F11B3"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Периодичность</w:t>
            </w:r>
          </w:p>
        </w:tc>
        <w:tc>
          <w:tcPr>
            <w:tcW w:w="5272" w:type="dxa"/>
          </w:tcPr>
          <w:p w14:paraId="2666F4EB"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Исполнительные органы муниципальной власти, осуществляющие контроль за выполнением муниципального задания</w:t>
            </w:r>
          </w:p>
        </w:tc>
      </w:tr>
      <w:tr w:rsidR="00337D6C" w:rsidRPr="007323AE" w14:paraId="7DAB08C0" w14:textId="77777777">
        <w:tc>
          <w:tcPr>
            <w:tcW w:w="1692" w:type="dxa"/>
          </w:tcPr>
          <w:p w14:paraId="4F5BD4B5"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2098" w:type="dxa"/>
          </w:tcPr>
          <w:p w14:paraId="10FC0623"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5272" w:type="dxa"/>
          </w:tcPr>
          <w:p w14:paraId="2F843326"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r>
      <w:tr w:rsidR="00337D6C" w:rsidRPr="007323AE" w14:paraId="1E3CB17B" w14:textId="77777777">
        <w:tc>
          <w:tcPr>
            <w:tcW w:w="1692" w:type="dxa"/>
          </w:tcPr>
          <w:p w14:paraId="257BA6B0" w14:textId="77777777" w:rsidR="00337D6C" w:rsidRPr="007323AE" w:rsidRDefault="00337D6C">
            <w:pPr>
              <w:pStyle w:val="ConsPlusNormal"/>
              <w:rPr>
                <w:rFonts w:ascii="Times New Roman" w:hAnsi="Times New Roman" w:cs="Times New Roman"/>
              </w:rPr>
            </w:pPr>
          </w:p>
        </w:tc>
        <w:tc>
          <w:tcPr>
            <w:tcW w:w="2098" w:type="dxa"/>
          </w:tcPr>
          <w:p w14:paraId="13B66803" w14:textId="77777777" w:rsidR="00337D6C" w:rsidRPr="007323AE" w:rsidRDefault="00337D6C">
            <w:pPr>
              <w:pStyle w:val="ConsPlusNormal"/>
              <w:rPr>
                <w:rFonts w:ascii="Times New Roman" w:hAnsi="Times New Roman" w:cs="Times New Roman"/>
              </w:rPr>
            </w:pPr>
          </w:p>
        </w:tc>
        <w:tc>
          <w:tcPr>
            <w:tcW w:w="5272" w:type="dxa"/>
          </w:tcPr>
          <w:p w14:paraId="57C0E5CC" w14:textId="77777777" w:rsidR="00337D6C" w:rsidRPr="007323AE" w:rsidRDefault="00337D6C">
            <w:pPr>
              <w:pStyle w:val="ConsPlusNormal"/>
              <w:rPr>
                <w:rFonts w:ascii="Times New Roman" w:hAnsi="Times New Roman" w:cs="Times New Roman"/>
              </w:rPr>
            </w:pPr>
          </w:p>
        </w:tc>
      </w:tr>
      <w:tr w:rsidR="00337D6C" w:rsidRPr="007323AE" w14:paraId="2AFCB931" w14:textId="77777777">
        <w:tc>
          <w:tcPr>
            <w:tcW w:w="1692" w:type="dxa"/>
          </w:tcPr>
          <w:p w14:paraId="19718484" w14:textId="77777777" w:rsidR="00337D6C" w:rsidRPr="007323AE" w:rsidRDefault="00337D6C">
            <w:pPr>
              <w:pStyle w:val="ConsPlusNormal"/>
              <w:rPr>
                <w:rFonts w:ascii="Times New Roman" w:hAnsi="Times New Roman" w:cs="Times New Roman"/>
              </w:rPr>
            </w:pPr>
          </w:p>
        </w:tc>
        <w:tc>
          <w:tcPr>
            <w:tcW w:w="2098" w:type="dxa"/>
          </w:tcPr>
          <w:p w14:paraId="32F584B6" w14:textId="77777777" w:rsidR="00337D6C" w:rsidRPr="007323AE" w:rsidRDefault="00337D6C">
            <w:pPr>
              <w:pStyle w:val="ConsPlusNormal"/>
              <w:rPr>
                <w:rFonts w:ascii="Times New Roman" w:hAnsi="Times New Roman" w:cs="Times New Roman"/>
              </w:rPr>
            </w:pPr>
          </w:p>
        </w:tc>
        <w:tc>
          <w:tcPr>
            <w:tcW w:w="5272" w:type="dxa"/>
          </w:tcPr>
          <w:p w14:paraId="0FF0FBE8" w14:textId="77777777" w:rsidR="00337D6C" w:rsidRPr="007323AE" w:rsidRDefault="00337D6C">
            <w:pPr>
              <w:pStyle w:val="ConsPlusNormal"/>
              <w:rPr>
                <w:rFonts w:ascii="Times New Roman" w:hAnsi="Times New Roman" w:cs="Times New Roman"/>
              </w:rPr>
            </w:pPr>
          </w:p>
        </w:tc>
      </w:tr>
    </w:tbl>
    <w:p w14:paraId="3C595256" w14:textId="77777777" w:rsidR="00337D6C" w:rsidRPr="007323AE" w:rsidRDefault="00337D6C">
      <w:pPr>
        <w:pStyle w:val="ConsPlusNormal"/>
        <w:jc w:val="both"/>
        <w:rPr>
          <w:rFonts w:ascii="Times New Roman" w:hAnsi="Times New Roman" w:cs="Times New Roman"/>
        </w:rPr>
      </w:pPr>
    </w:p>
    <w:p w14:paraId="49B8764C"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4. Требования к отчетности о выполнении муниципального задания ________</w:t>
      </w:r>
      <w:r w:rsidR="000F2D3F">
        <w:rPr>
          <w:rFonts w:ascii="Times New Roman" w:hAnsi="Times New Roman" w:cs="Times New Roman"/>
        </w:rPr>
        <w:t>______________________</w:t>
      </w:r>
    </w:p>
    <w:p w14:paraId="449F1F45" w14:textId="77777777" w:rsidR="000F2D3F" w:rsidRDefault="000F2D3F">
      <w:pPr>
        <w:pStyle w:val="ConsPlusNonformat"/>
        <w:jc w:val="both"/>
        <w:rPr>
          <w:rFonts w:ascii="Times New Roman" w:hAnsi="Times New Roman" w:cs="Times New Roman"/>
        </w:rPr>
      </w:pPr>
      <w:r>
        <w:rPr>
          <w:rFonts w:ascii="Times New Roman" w:hAnsi="Times New Roman" w:cs="Times New Roman"/>
        </w:rPr>
        <w:t xml:space="preserve">4.1.  Периодичность </w:t>
      </w:r>
      <w:r w:rsidR="00337D6C" w:rsidRPr="007323AE">
        <w:rPr>
          <w:rFonts w:ascii="Times New Roman" w:hAnsi="Times New Roman" w:cs="Times New Roman"/>
        </w:rPr>
        <w:t>представления отче</w:t>
      </w:r>
      <w:r>
        <w:rPr>
          <w:rFonts w:ascii="Times New Roman" w:hAnsi="Times New Roman" w:cs="Times New Roman"/>
        </w:rPr>
        <w:t xml:space="preserve">тов о выполнении муниципального </w:t>
      </w:r>
      <w:r w:rsidR="00337D6C" w:rsidRPr="007323AE">
        <w:rPr>
          <w:rFonts w:ascii="Times New Roman" w:hAnsi="Times New Roman" w:cs="Times New Roman"/>
        </w:rPr>
        <w:t>задания</w:t>
      </w:r>
    </w:p>
    <w:p w14:paraId="277F75DB"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___________________________________________________________________</w:t>
      </w:r>
      <w:r w:rsidR="000F2D3F">
        <w:rPr>
          <w:rFonts w:ascii="Times New Roman" w:hAnsi="Times New Roman" w:cs="Times New Roman"/>
        </w:rPr>
        <w:t>_____________________</w:t>
      </w:r>
    </w:p>
    <w:p w14:paraId="5FD91997"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4.2.  Сроки представления отчетов о выполнении муниципального задания</w:t>
      </w:r>
    </w:p>
    <w:p w14:paraId="26B79730"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w:t>
      </w:r>
      <w:r w:rsidR="000F2D3F">
        <w:rPr>
          <w:rFonts w:ascii="Times New Roman" w:hAnsi="Times New Roman" w:cs="Times New Roman"/>
        </w:rPr>
        <w:t>________________________________________________________________________</w:t>
      </w:r>
    </w:p>
    <w:p w14:paraId="6C2FE467" w14:textId="77777777"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4.3.  Иные </w:t>
      </w:r>
      <w:r w:rsidR="00337D6C" w:rsidRPr="007323AE">
        <w:rPr>
          <w:rFonts w:ascii="Times New Roman" w:hAnsi="Times New Roman" w:cs="Times New Roman"/>
        </w:rPr>
        <w:t>требования к отчетности о выполнении муниципального задания</w:t>
      </w:r>
    </w:p>
    <w:p w14:paraId="045A26B4"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w:t>
      </w:r>
      <w:r w:rsidR="000F2D3F">
        <w:rPr>
          <w:rFonts w:ascii="Times New Roman" w:hAnsi="Times New Roman" w:cs="Times New Roman"/>
        </w:rPr>
        <w:t>________________________________________________________________________</w:t>
      </w:r>
    </w:p>
    <w:p w14:paraId="118B6E6E"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5. Иные показатели, связанные с выполнением муницип</w:t>
      </w:r>
      <w:r w:rsidR="00B577B1">
        <w:rPr>
          <w:rFonts w:ascii="Times New Roman" w:hAnsi="Times New Roman" w:cs="Times New Roman"/>
        </w:rPr>
        <w:t>ального задания, &lt;10</w:t>
      </w:r>
      <w:r w:rsidRPr="007323AE">
        <w:rPr>
          <w:rFonts w:ascii="Times New Roman" w:hAnsi="Times New Roman" w:cs="Times New Roman"/>
        </w:rPr>
        <w:t>&gt;</w:t>
      </w:r>
    </w:p>
    <w:p w14:paraId="2D183DCA"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w:t>
      </w:r>
      <w:r w:rsidR="000F2D3F">
        <w:rPr>
          <w:rFonts w:ascii="Times New Roman" w:hAnsi="Times New Roman" w:cs="Times New Roman"/>
        </w:rPr>
        <w:t>________________________________________________________________________</w:t>
      </w:r>
    </w:p>
    <w:p w14:paraId="16074155" w14:textId="77777777" w:rsidR="00337D6C" w:rsidRPr="007323AE" w:rsidRDefault="00337D6C">
      <w:pPr>
        <w:pStyle w:val="ConsPlusNonformat"/>
        <w:jc w:val="both"/>
        <w:rPr>
          <w:rFonts w:ascii="Times New Roman" w:hAnsi="Times New Roman" w:cs="Times New Roman"/>
        </w:rPr>
      </w:pPr>
    </w:p>
    <w:p w14:paraId="2F621047"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w:t>
      </w:r>
    </w:p>
    <w:p w14:paraId="601748AF" w14:textId="77777777" w:rsidR="00337D6C" w:rsidRDefault="00337D6C" w:rsidP="000F2D3F">
      <w:pPr>
        <w:pStyle w:val="ConsPlusNonformat"/>
        <w:jc w:val="both"/>
        <w:rPr>
          <w:rFonts w:ascii="Times New Roman" w:hAnsi="Times New Roman" w:cs="Times New Roman"/>
        </w:rPr>
      </w:pPr>
      <w:r w:rsidRPr="007323AE">
        <w:rPr>
          <w:rFonts w:ascii="Times New Roman" w:hAnsi="Times New Roman" w:cs="Times New Roman"/>
        </w:rPr>
        <w:t>&lt;1&gt; Номер муниципального задания присваивается в информационной системе</w:t>
      </w:r>
      <w:r w:rsidR="007837A3">
        <w:rPr>
          <w:rFonts w:ascii="Times New Roman" w:hAnsi="Times New Roman" w:cs="Times New Roman"/>
        </w:rPr>
        <w:t>«Электронный бюджет»</w:t>
      </w:r>
      <w:r w:rsidRPr="007323AE">
        <w:rPr>
          <w:rFonts w:ascii="Times New Roman" w:hAnsi="Times New Roman" w:cs="Times New Roman"/>
        </w:rPr>
        <w:t>.</w:t>
      </w:r>
    </w:p>
    <w:p w14:paraId="784C5A0E" w14:textId="77777777" w:rsidR="00B577B1" w:rsidRPr="007323AE" w:rsidRDefault="001A3873" w:rsidP="000F2D3F">
      <w:pPr>
        <w:pStyle w:val="ConsPlusNonformat"/>
        <w:jc w:val="both"/>
        <w:rPr>
          <w:rFonts w:ascii="Times New Roman" w:hAnsi="Times New Roman" w:cs="Times New Roman"/>
        </w:rPr>
      </w:pPr>
      <w:r w:rsidRPr="007323AE">
        <w:rPr>
          <w:rFonts w:ascii="Times New Roman" w:hAnsi="Times New Roman" w:cs="Times New Roman"/>
        </w:rPr>
        <w:t>&lt;</w:t>
      </w:r>
      <w:proofErr w:type="gramStart"/>
      <w:r w:rsidRPr="007323AE">
        <w:rPr>
          <w:rFonts w:ascii="Times New Roman" w:hAnsi="Times New Roman" w:cs="Times New Roman"/>
        </w:rPr>
        <w:t>2&gt;</w:t>
      </w:r>
      <w:r>
        <w:rPr>
          <w:rFonts w:ascii="Times New Roman" w:hAnsi="Times New Roman" w:cs="Times New Roman"/>
        </w:rPr>
        <w:t>Заполняется</w:t>
      </w:r>
      <w:proofErr w:type="gramEnd"/>
      <w:r>
        <w:rPr>
          <w:rFonts w:ascii="Times New Roman" w:hAnsi="Times New Roman" w:cs="Times New Roman"/>
        </w:rPr>
        <w:t xml:space="preserve"> в случае досрочного прекращения выполнения муниципального задания.</w:t>
      </w:r>
    </w:p>
    <w:p w14:paraId="2427CE4A" w14:textId="77777777" w:rsidR="001A3873" w:rsidRDefault="001A3873" w:rsidP="001A3873">
      <w:pPr>
        <w:pStyle w:val="ConsPlusNonformat"/>
        <w:jc w:val="both"/>
        <w:rPr>
          <w:rFonts w:ascii="Times New Roman" w:hAnsi="Times New Roman" w:cs="Times New Roman"/>
        </w:rPr>
      </w:pPr>
      <w:r>
        <w:rPr>
          <w:rFonts w:ascii="Times New Roman" w:hAnsi="Times New Roman" w:cs="Times New Roman"/>
        </w:rPr>
        <w:t>&lt;3</w:t>
      </w:r>
      <w:proofErr w:type="gramStart"/>
      <w:r w:rsidR="00337D6C" w:rsidRPr="007323AE">
        <w:rPr>
          <w:rFonts w:ascii="Times New Roman" w:hAnsi="Times New Roman" w:cs="Times New Roman"/>
        </w:rPr>
        <w:t>&gt;  Формируется</w:t>
      </w:r>
      <w:proofErr w:type="gramEnd"/>
      <w:r w:rsidR="00337D6C" w:rsidRPr="007323AE">
        <w:rPr>
          <w:rFonts w:ascii="Times New Roman" w:hAnsi="Times New Roman" w:cs="Times New Roman"/>
        </w:rPr>
        <w:t xml:space="preserve">  при  установлении  муниципального задания на оказаниемуниципальной  услуги  (услуг)  и  работы  (работ)  и содержит требования коказанию  муниципальной услуги (услуг) разде</w:t>
      </w:r>
      <w:r w:rsidR="000F2D3F">
        <w:rPr>
          <w:rFonts w:ascii="Times New Roman" w:hAnsi="Times New Roman" w:cs="Times New Roman"/>
        </w:rPr>
        <w:t xml:space="preserve">льно по каждой из муниципальных </w:t>
      </w:r>
      <w:r w:rsidR="00337D6C" w:rsidRPr="007323AE">
        <w:rPr>
          <w:rFonts w:ascii="Times New Roman" w:hAnsi="Times New Roman" w:cs="Times New Roman"/>
        </w:rPr>
        <w:t>услуг с указанием порядкового номера раздела.</w:t>
      </w:r>
    </w:p>
    <w:p w14:paraId="2621A275" w14:textId="673080CC" w:rsidR="001A3873" w:rsidRPr="00B2462B" w:rsidRDefault="001A3873" w:rsidP="001A3873">
      <w:pPr>
        <w:pStyle w:val="ConsPlusNonformat"/>
        <w:jc w:val="both"/>
        <w:rPr>
          <w:rFonts w:ascii="Times New Roman" w:hAnsi="Times New Roman" w:cs="Times New Roman"/>
        </w:rPr>
      </w:pPr>
      <w:r w:rsidRPr="00B2462B">
        <w:rPr>
          <w:rFonts w:ascii="Times New Roman" w:hAnsi="Times New Roman" w:cs="Times New Roman"/>
        </w:rPr>
        <w:t>&lt;4</w:t>
      </w:r>
      <w:r w:rsidR="00337D6C" w:rsidRPr="00B2462B">
        <w:rPr>
          <w:rFonts w:ascii="Times New Roman" w:hAnsi="Times New Roman" w:cs="Times New Roman"/>
        </w:rPr>
        <w:t xml:space="preserve">&gt;  Заполняется </w:t>
      </w:r>
      <w:r w:rsidRPr="00B2462B">
        <w:rPr>
          <w:rFonts w:ascii="Times New Roman" w:hAnsi="Times New Roman" w:cs="Times New Roman"/>
        </w:rPr>
        <w:t>в соответствии с показателями, характеризующими</w:t>
      </w:r>
      <w:r w:rsidR="00337D6C" w:rsidRPr="00B2462B">
        <w:rPr>
          <w:rFonts w:ascii="Times New Roman" w:hAnsi="Times New Roman" w:cs="Times New Roman"/>
        </w:rPr>
        <w:t xml:space="preserve"> качество</w:t>
      </w:r>
      <w:r w:rsidRPr="00B2462B">
        <w:rPr>
          <w:rFonts w:ascii="Times New Roman" w:hAnsi="Times New Roman" w:cs="Times New Roman"/>
        </w:rPr>
        <w:t>у</w:t>
      </w:r>
      <w:r w:rsidR="00337D6C" w:rsidRPr="00B2462B">
        <w:rPr>
          <w:rFonts w:ascii="Times New Roman" w:hAnsi="Times New Roman" w:cs="Times New Roman"/>
        </w:rPr>
        <w:t>слуг</w:t>
      </w:r>
      <w:r w:rsidRPr="00B2462B">
        <w:rPr>
          <w:rFonts w:ascii="Times New Roman" w:hAnsi="Times New Roman" w:cs="Times New Roman"/>
        </w:rPr>
        <w:t xml:space="preserve"> (работ)</w:t>
      </w:r>
      <w:r w:rsidR="00337D6C" w:rsidRPr="00B2462B">
        <w:rPr>
          <w:rFonts w:ascii="Times New Roman" w:hAnsi="Times New Roman" w:cs="Times New Roman"/>
        </w:rPr>
        <w:t xml:space="preserve">, в </w:t>
      </w:r>
      <w:r w:rsidRPr="00B2462B">
        <w:rPr>
          <w:rFonts w:ascii="Times New Roman" w:hAnsi="Times New Roman" w:cs="Times New Roman"/>
        </w:rPr>
        <w:t>общероссийском базовом перечне или региональном</w:t>
      </w:r>
      <w:r w:rsidR="00337D6C" w:rsidRPr="00B2462B">
        <w:rPr>
          <w:rFonts w:ascii="Times New Roman" w:hAnsi="Times New Roman" w:cs="Times New Roman"/>
        </w:rPr>
        <w:t xml:space="preserve"> пере</w:t>
      </w:r>
      <w:r w:rsidRPr="00B2462B">
        <w:rPr>
          <w:rFonts w:ascii="Times New Roman" w:hAnsi="Times New Roman" w:cs="Times New Roman"/>
        </w:rPr>
        <w:t>чне,</w:t>
      </w:r>
      <w:r w:rsidRPr="00B2462B">
        <w:rPr>
          <w:rFonts w:ascii="Times New Roman" w:hAnsi="Times New Roman" w:cs="Times New Roman"/>
          <w:sz w:val="22"/>
        </w:rPr>
        <w:t xml:space="preserve"> а при их отсутствии или в дополнение к ним - показателями, характеризующими качество услуг (работ), установленными при необходимости органом, осуществляющим функции и полномочия учредителя </w:t>
      </w:r>
      <w:r w:rsidR="00B2462B" w:rsidRPr="00B2462B">
        <w:rPr>
          <w:rFonts w:ascii="Times New Roman" w:hAnsi="Times New Roman" w:cs="Times New Roman"/>
          <w:sz w:val="22"/>
        </w:rPr>
        <w:t>районных</w:t>
      </w:r>
      <w:r w:rsidRPr="00B2462B">
        <w:rPr>
          <w:rFonts w:ascii="Times New Roman" w:hAnsi="Times New Roman" w:cs="Times New Roman"/>
          <w:sz w:val="22"/>
        </w:rPr>
        <w:t xml:space="preserve"> бюджетных или </w:t>
      </w:r>
      <w:r w:rsidR="00FD222A">
        <w:rPr>
          <w:rFonts w:ascii="Times New Roman" w:hAnsi="Times New Roman" w:cs="Times New Roman"/>
          <w:sz w:val="22"/>
        </w:rPr>
        <w:t>бюджетных</w:t>
      </w:r>
      <w:r w:rsidRPr="00B2462B">
        <w:rPr>
          <w:rFonts w:ascii="Times New Roman" w:hAnsi="Times New Roman" w:cs="Times New Roman"/>
          <w:sz w:val="22"/>
        </w:rPr>
        <w:t xml:space="preserve"> учреждений, главным распорядителем </w:t>
      </w:r>
      <w:r w:rsidR="00B2462B" w:rsidRPr="00B2462B">
        <w:rPr>
          <w:rFonts w:ascii="Times New Roman" w:hAnsi="Times New Roman" w:cs="Times New Roman"/>
          <w:sz w:val="22"/>
        </w:rPr>
        <w:t>средств районного бюджета</w:t>
      </w:r>
      <w:r w:rsidRPr="00B2462B">
        <w:rPr>
          <w:rFonts w:ascii="Times New Roman" w:hAnsi="Times New Roman" w:cs="Times New Roman"/>
          <w:sz w:val="22"/>
        </w:rPr>
        <w:t xml:space="preserve">, в ведении которого находятся </w:t>
      </w:r>
      <w:r w:rsidR="00B2462B" w:rsidRPr="00B2462B">
        <w:rPr>
          <w:rFonts w:ascii="Times New Roman" w:hAnsi="Times New Roman" w:cs="Times New Roman"/>
          <w:sz w:val="22"/>
        </w:rPr>
        <w:t>муниципальные</w:t>
      </w:r>
      <w:r w:rsidRPr="00B2462B">
        <w:rPr>
          <w:rFonts w:ascii="Times New Roman" w:hAnsi="Times New Roman" w:cs="Times New Roman"/>
          <w:sz w:val="22"/>
        </w:rPr>
        <w:t xml:space="preserve"> казенные учреждения, и единицы их измерения.</w:t>
      </w:r>
    </w:p>
    <w:p w14:paraId="73623778" w14:textId="77777777" w:rsidR="00337D6C" w:rsidRPr="001A3873" w:rsidRDefault="00337D6C" w:rsidP="000F2D3F">
      <w:pPr>
        <w:pStyle w:val="ConsPlusNonformat"/>
        <w:jc w:val="both"/>
        <w:rPr>
          <w:rFonts w:ascii="Times New Roman" w:hAnsi="Times New Roman" w:cs="Times New Roman"/>
          <w:color w:val="FF0000"/>
        </w:rPr>
      </w:pPr>
    </w:p>
    <w:p w14:paraId="19F6F60D" w14:textId="77777777" w:rsidR="00772B28" w:rsidRDefault="00772B28" w:rsidP="00772B28">
      <w:pPr>
        <w:pStyle w:val="ConsPlusNonformat"/>
        <w:jc w:val="both"/>
        <w:rPr>
          <w:sz w:val="22"/>
        </w:rPr>
      </w:pPr>
      <w:r>
        <w:rPr>
          <w:rFonts w:ascii="Times New Roman" w:hAnsi="Times New Roman" w:cs="Times New Roman"/>
        </w:rPr>
        <w:lastRenderedPageBreak/>
        <w:t>&lt;5&gt;</w:t>
      </w:r>
      <w:r w:rsidR="000F3D89" w:rsidRPr="00B2462B">
        <w:rPr>
          <w:rFonts w:ascii="Times New Roman" w:hAnsi="Times New Roman" w:cs="Times New Roman"/>
        </w:rPr>
        <w:t xml:space="preserve">Заполняется в соответствии </w:t>
      </w:r>
      <w:r w:rsidR="000F3D89">
        <w:rPr>
          <w:rFonts w:ascii="Times New Roman" w:hAnsi="Times New Roman" w:cs="Times New Roman"/>
        </w:rPr>
        <w:t xml:space="preserve">с </w:t>
      </w:r>
      <w:r w:rsidR="000F3D89" w:rsidRPr="00B2462B">
        <w:rPr>
          <w:rFonts w:ascii="Times New Roman" w:hAnsi="Times New Roman" w:cs="Times New Roman"/>
        </w:rPr>
        <w:t>общероссийск</w:t>
      </w:r>
      <w:r w:rsidR="000F3D89">
        <w:rPr>
          <w:rFonts w:ascii="Times New Roman" w:hAnsi="Times New Roman" w:cs="Times New Roman"/>
        </w:rPr>
        <w:t>ими</w:t>
      </w:r>
      <w:r w:rsidR="000F3D89" w:rsidRPr="00B2462B">
        <w:rPr>
          <w:rFonts w:ascii="Times New Roman" w:hAnsi="Times New Roman" w:cs="Times New Roman"/>
        </w:rPr>
        <w:t xml:space="preserve"> базов</w:t>
      </w:r>
      <w:r w:rsidR="000F3D89">
        <w:rPr>
          <w:rFonts w:ascii="Times New Roman" w:hAnsi="Times New Roman" w:cs="Times New Roman"/>
        </w:rPr>
        <w:t>ыми</w:t>
      </w:r>
      <w:r w:rsidR="000F3D89" w:rsidRPr="00B2462B">
        <w:rPr>
          <w:rFonts w:ascii="Times New Roman" w:hAnsi="Times New Roman" w:cs="Times New Roman"/>
        </w:rPr>
        <w:t xml:space="preserve"> перечн</w:t>
      </w:r>
      <w:r w:rsidR="000F3D89">
        <w:rPr>
          <w:rFonts w:ascii="Times New Roman" w:hAnsi="Times New Roman" w:cs="Times New Roman"/>
        </w:rPr>
        <w:t>ями</w:t>
      </w:r>
      <w:r w:rsidR="000F3D89" w:rsidRPr="00B2462B">
        <w:rPr>
          <w:rFonts w:ascii="Times New Roman" w:hAnsi="Times New Roman" w:cs="Times New Roman"/>
        </w:rPr>
        <w:t xml:space="preserve"> или региональном перечн</w:t>
      </w:r>
      <w:r w:rsidR="000F3D89">
        <w:rPr>
          <w:rFonts w:ascii="Times New Roman" w:hAnsi="Times New Roman" w:cs="Times New Roman"/>
        </w:rPr>
        <w:t>ями</w:t>
      </w:r>
      <w:r w:rsidR="00337D6C" w:rsidRPr="007323AE">
        <w:rPr>
          <w:rFonts w:ascii="Times New Roman" w:hAnsi="Times New Roman" w:cs="Times New Roman"/>
        </w:rPr>
        <w:t>.</w:t>
      </w:r>
    </w:p>
    <w:p w14:paraId="324A0327" w14:textId="77777777" w:rsidR="00772B28" w:rsidRDefault="00772B28" w:rsidP="00772B28">
      <w:pPr>
        <w:pStyle w:val="ConsPlusNonformat"/>
        <w:jc w:val="both"/>
        <w:rPr>
          <w:rFonts w:ascii="Times New Roman" w:hAnsi="Times New Roman" w:cs="Times New Roman"/>
        </w:rPr>
      </w:pPr>
      <w:r w:rsidRPr="00772B28">
        <w:rPr>
          <w:rFonts w:ascii="Times New Roman" w:hAnsi="Times New Roman" w:cs="Times New Roman"/>
        </w:rPr>
        <w:t>&lt;6&gt; Заполняется в соответствии с кодом, указанным в общероссийском базовом перечне или региональном перечне (при наличии).</w:t>
      </w:r>
      <w:bookmarkStart w:id="14" w:name="P917"/>
      <w:bookmarkEnd w:id="14"/>
    </w:p>
    <w:p w14:paraId="5C67AC02" w14:textId="77777777" w:rsidR="00772B28" w:rsidRDefault="00772B28" w:rsidP="00772B28">
      <w:pPr>
        <w:pStyle w:val="ConsPlusNonformat"/>
        <w:jc w:val="both"/>
        <w:rPr>
          <w:rFonts w:ascii="Times New Roman" w:hAnsi="Times New Roman" w:cs="Times New Roman"/>
          <w:sz w:val="22"/>
        </w:rPr>
      </w:pPr>
      <w:r w:rsidRPr="00772B28">
        <w:rPr>
          <w:rFonts w:ascii="Times New Roman" w:hAnsi="Times New Roman" w:cs="Times New Roman"/>
          <w:sz w:val="22"/>
        </w:rPr>
        <w:t>&lt;</w:t>
      </w:r>
      <w:proofErr w:type="gramStart"/>
      <w:r w:rsidRPr="00772B28">
        <w:rPr>
          <w:rFonts w:ascii="Times New Roman" w:hAnsi="Times New Roman" w:cs="Times New Roman"/>
          <w:sz w:val="22"/>
        </w:rPr>
        <w:t>7&gt;Заполняется</w:t>
      </w:r>
      <w:proofErr w:type="gramEnd"/>
      <w:r w:rsidRPr="00772B28">
        <w:rPr>
          <w:rFonts w:ascii="Times New Roman" w:hAnsi="Times New Roman" w:cs="Times New Roman"/>
          <w:sz w:val="22"/>
        </w:rPr>
        <w:t xml:space="preserve">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bookmarkStart w:id="15" w:name="P918"/>
      <w:bookmarkEnd w:id="15"/>
    </w:p>
    <w:p w14:paraId="103EB573" w14:textId="77777777" w:rsidR="00772B28" w:rsidRPr="007323AE" w:rsidRDefault="00772B28" w:rsidP="000F2D3F">
      <w:pPr>
        <w:pStyle w:val="ConsPlusNonformat"/>
        <w:jc w:val="both"/>
        <w:rPr>
          <w:rFonts w:ascii="Times New Roman" w:hAnsi="Times New Roman" w:cs="Times New Roman"/>
        </w:rPr>
      </w:pPr>
      <w:r w:rsidRPr="00772B28">
        <w:rPr>
          <w:rFonts w:ascii="Times New Roman" w:hAnsi="Times New Roman" w:cs="Times New Roman"/>
        </w:rPr>
        <w:t>&lt;8&gt; Заполняется в случае, если оказание услуг (выполнение работ) осуществляется на платной основе в соответствии с законодательством в рамках муниципального задания. При оказании услуг (выполнении работ) на платной основе сверх установленного муниципальног</w:t>
      </w:r>
      <w:r>
        <w:rPr>
          <w:rFonts w:ascii="Times New Roman" w:hAnsi="Times New Roman" w:cs="Times New Roman"/>
        </w:rPr>
        <w:t>о</w:t>
      </w:r>
      <w:r w:rsidRPr="00772B28">
        <w:rPr>
          <w:rFonts w:ascii="Times New Roman" w:hAnsi="Times New Roman" w:cs="Times New Roman"/>
        </w:rPr>
        <w:t xml:space="preserve"> задания указанный показатель не формируется.</w:t>
      </w:r>
    </w:p>
    <w:p w14:paraId="50C3C5C2" w14:textId="77777777" w:rsidR="00337D6C" w:rsidRPr="007323AE" w:rsidRDefault="00B577B1" w:rsidP="000F2D3F">
      <w:pPr>
        <w:pStyle w:val="ConsPlusNonformat"/>
        <w:jc w:val="both"/>
        <w:rPr>
          <w:rFonts w:ascii="Times New Roman" w:hAnsi="Times New Roman" w:cs="Times New Roman"/>
        </w:rPr>
      </w:pPr>
      <w:r>
        <w:rPr>
          <w:rFonts w:ascii="Times New Roman" w:hAnsi="Times New Roman" w:cs="Times New Roman"/>
        </w:rPr>
        <w:t>&lt;9</w:t>
      </w:r>
      <w:r w:rsidR="00337D6C" w:rsidRPr="007323AE">
        <w:rPr>
          <w:rFonts w:ascii="Times New Roman" w:hAnsi="Times New Roman" w:cs="Times New Roman"/>
        </w:rPr>
        <w:t>&gt; Заполняется в целом по муниципальному заданию.</w:t>
      </w:r>
    </w:p>
    <w:p w14:paraId="01867A2C" w14:textId="452D58BC" w:rsidR="00337D6C" w:rsidRPr="004E6584" w:rsidRDefault="004E6584" w:rsidP="004E6584">
      <w:pPr>
        <w:pStyle w:val="ConsPlusNormal"/>
        <w:jc w:val="both"/>
        <w:rPr>
          <w:rFonts w:ascii="Times New Roman" w:hAnsi="Times New Roman" w:cs="Times New Roman"/>
          <w:sz w:val="20"/>
        </w:rPr>
      </w:pPr>
      <w:r w:rsidRPr="004E6584">
        <w:rPr>
          <w:rFonts w:ascii="Times New Roman" w:hAnsi="Times New Roman" w:cs="Times New Roman"/>
          <w:sz w:val="20"/>
        </w:rPr>
        <w:t>&lt;10&gt;</w:t>
      </w:r>
      <w:r w:rsidR="007837A3" w:rsidRPr="004E6584">
        <w:rPr>
          <w:rFonts w:ascii="Times New Roman" w:hAnsi="Times New Roman" w:cs="Times New Roman"/>
          <w:sz w:val="20"/>
        </w:rPr>
        <w:t xml:space="preserve">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районных бюджетных или </w:t>
      </w:r>
      <w:r w:rsidR="00FD222A">
        <w:rPr>
          <w:rFonts w:ascii="Times New Roman" w:hAnsi="Times New Roman" w:cs="Times New Roman"/>
          <w:sz w:val="20"/>
        </w:rPr>
        <w:t>бюджетных</w:t>
      </w:r>
      <w:r w:rsidR="007837A3" w:rsidRPr="004E6584">
        <w:rPr>
          <w:rFonts w:ascii="Times New Roman" w:hAnsi="Times New Roman" w:cs="Times New Roman"/>
          <w:sz w:val="20"/>
        </w:rPr>
        <w:t xml:space="preserve"> учреждений, главным распорядителем средств районного бюджета, в ведении которого находятся </w:t>
      </w:r>
      <w:r w:rsidRPr="004E6584">
        <w:rPr>
          <w:rFonts w:ascii="Times New Roman" w:hAnsi="Times New Roman" w:cs="Times New Roman"/>
          <w:sz w:val="20"/>
        </w:rPr>
        <w:t>районные</w:t>
      </w:r>
      <w:r w:rsidR="007837A3" w:rsidRPr="004E6584">
        <w:rPr>
          <w:rFonts w:ascii="Times New Roman" w:hAnsi="Times New Roman" w:cs="Times New Roman"/>
          <w:sz w:val="20"/>
        </w:rPr>
        <w:t xml:space="preserve">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453" w:history="1">
        <w:r w:rsidR="007837A3" w:rsidRPr="004E6584">
          <w:rPr>
            <w:rFonts w:ascii="Times New Roman" w:hAnsi="Times New Roman" w:cs="Times New Roman"/>
            <w:color w:val="0000FF"/>
            <w:sz w:val="20"/>
          </w:rPr>
          <w:t>подпунктами 3.1</w:t>
        </w:r>
      </w:hyperlink>
      <w:r w:rsidR="007837A3" w:rsidRPr="004E6584">
        <w:rPr>
          <w:rFonts w:ascii="Times New Roman" w:hAnsi="Times New Roman" w:cs="Times New Roman"/>
          <w:sz w:val="20"/>
        </w:rPr>
        <w:t xml:space="preserve"> и </w:t>
      </w:r>
      <w:hyperlink w:anchor="P529" w:history="1">
        <w:r w:rsidR="007837A3" w:rsidRPr="004E6584">
          <w:rPr>
            <w:rFonts w:ascii="Times New Roman" w:hAnsi="Times New Roman" w:cs="Times New Roman"/>
            <w:color w:val="0000FF"/>
            <w:sz w:val="20"/>
          </w:rPr>
          <w:t>3.2 частей I</w:t>
        </w:r>
      </w:hyperlink>
      <w:r w:rsidR="007837A3" w:rsidRPr="004E6584">
        <w:rPr>
          <w:rFonts w:ascii="Times New Roman" w:hAnsi="Times New Roman" w:cs="Times New Roman"/>
          <w:sz w:val="20"/>
        </w:rPr>
        <w:t xml:space="preserve"> и </w:t>
      </w:r>
      <w:hyperlink w:anchor="P658" w:history="1">
        <w:r w:rsidR="007837A3" w:rsidRPr="004E6584">
          <w:rPr>
            <w:rFonts w:ascii="Times New Roman" w:hAnsi="Times New Roman" w:cs="Times New Roman"/>
            <w:color w:val="0000FF"/>
            <w:sz w:val="20"/>
          </w:rPr>
          <w:t>II</w:t>
        </w:r>
      </w:hyperlink>
      <w:r w:rsidR="007837A3" w:rsidRPr="004E6584">
        <w:rPr>
          <w:rFonts w:ascii="Times New Roman" w:hAnsi="Times New Roman" w:cs="Times New Roman"/>
          <w:sz w:val="20"/>
        </w:rPr>
        <w:t xml:space="preserve">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14:paraId="1F09A388" w14:textId="77777777" w:rsidR="00337D6C" w:rsidRPr="007323AE" w:rsidRDefault="00337D6C">
      <w:pPr>
        <w:pStyle w:val="ConsPlusNormal"/>
        <w:jc w:val="both"/>
        <w:rPr>
          <w:rFonts w:ascii="Times New Roman" w:hAnsi="Times New Roman" w:cs="Times New Roman"/>
        </w:rPr>
      </w:pPr>
    </w:p>
    <w:p w14:paraId="4FD35F10" w14:textId="77777777" w:rsidR="00337D6C" w:rsidRPr="007323AE" w:rsidRDefault="00337D6C">
      <w:pPr>
        <w:pStyle w:val="ConsPlusNormal"/>
        <w:jc w:val="both"/>
        <w:rPr>
          <w:rFonts w:ascii="Times New Roman" w:hAnsi="Times New Roman" w:cs="Times New Roman"/>
        </w:rPr>
      </w:pPr>
    </w:p>
    <w:p w14:paraId="7AF2D92A" w14:textId="77777777" w:rsidR="00337D6C" w:rsidRDefault="00337D6C">
      <w:pPr>
        <w:pStyle w:val="ConsPlusNormal"/>
        <w:jc w:val="both"/>
        <w:rPr>
          <w:rFonts w:ascii="Times New Roman" w:hAnsi="Times New Roman" w:cs="Times New Roman"/>
        </w:rPr>
      </w:pPr>
    </w:p>
    <w:p w14:paraId="51821B70" w14:textId="77777777" w:rsidR="00E67A05" w:rsidRDefault="00E67A05">
      <w:pPr>
        <w:pStyle w:val="ConsPlusNormal"/>
        <w:jc w:val="both"/>
        <w:rPr>
          <w:rFonts w:ascii="Times New Roman" w:hAnsi="Times New Roman" w:cs="Times New Roman"/>
        </w:rPr>
      </w:pPr>
    </w:p>
    <w:p w14:paraId="07638935" w14:textId="77777777" w:rsidR="00E67A05" w:rsidRDefault="00E67A05">
      <w:pPr>
        <w:pStyle w:val="ConsPlusNormal"/>
        <w:jc w:val="both"/>
        <w:rPr>
          <w:rFonts w:ascii="Times New Roman" w:hAnsi="Times New Roman" w:cs="Times New Roman"/>
        </w:rPr>
      </w:pPr>
    </w:p>
    <w:p w14:paraId="109370DA" w14:textId="77777777" w:rsidR="00E67A05" w:rsidRDefault="00E67A05">
      <w:pPr>
        <w:pStyle w:val="ConsPlusNormal"/>
        <w:jc w:val="both"/>
        <w:rPr>
          <w:rFonts w:ascii="Times New Roman" w:hAnsi="Times New Roman" w:cs="Times New Roman"/>
        </w:rPr>
      </w:pPr>
    </w:p>
    <w:p w14:paraId="035D1053" w14:textId="77777777" w:rsidR="00E67A05" w:rsidRDefault="00E67A05">
      <w:pPr>
        <w:pStyle w:val="ConsPlusNormal"/>
        <w:jc w:val="both"/>
        <w:rPr>
          <w:rFonts w:ascii="Times New Roman" w:hAnsi="Times New Roman" w:cs="Times New Roman"/>
        </w:rPr>
      </w:pPr>
    </w:p>
    <w:p w14:paraId="2447EB50" w14:textId="77777777" w:rsidR="00E67A05" w:rsidRDefault="00E67A05">
      <w:pPr>
        <w:pStyle w:val="ConsPlusNormal"/>
        <w:jc w:val="both"/>
        <w:rPr>
          <w:rFonts w:ascii="Times New Roman" w:hAnsi="Times New Roman" w:cs="Times New Roman"/>
        </w:rPr>
      </w:pPr>
    </w:p>
    <w:p w14:paraId="761B2783" w14:textId="77777777" w:rsidR="00E67A05" w:rsidRDefault="00E67A05">
      <w:pPr>
        <w:pStyle w:val="ConsPlusNormal"/>
        <w:jc w:val="both"/>
        <w:rPr>
          <w:rFonts w:ascii="Times New Roman" w:hAnsi="Times New Roman" w:cs="Times New Roman"/>
        </w:rPr>
      </w:pPr>
    </w:p>
    <w:p w14:paraId="0AC7C96D" w14:textId="77777777" w:rsidR="00E67A05" w:rsidRDefault="00E67A05">
      <w:pPr>
        <w:pStyle w:val="ConsPlusNormal"/>
        <w:jc w:val="both"/>
        <w:rPr>
          <w:rFonts w:ascii="Times New Roman" w:hAnsi="Times New Roman" w:cs="Times New Roman"/>
        </w:rPr>
      </w:pPr>
    </w:p>
    <w:p w14:paraId="2D86FF64" w14:textId="77777777" w:rsidR="00E67A05" w:rsidRDefault="00E67A05">
      <w:pPr>
        <w:pStyle w:val="ConsPlusNormal"/>
        <w:jc w:val="both"/>
        <w:rPr>
          <w:rFonts w:ascii="Times New Roman" w:hAnsi="Times New Roman" w:cs="Times New Roman"/>
        </w:rPr>
      </w:pPr>
    </w:p>
    <w:p w14:paraId="2F0059EC" w14:textId="77777777" w:rsidR="00E67A05" w:rsidRDefault="00E67A05">
      <w:pPr>
        <w:pStyle w:val="ConsPlusNormal"/>
        <w:jc w:val="both"/>
        <w:rPr>
          <w:rFonts w:ascii="Times New Roman" w:hAnsi="Times New Roman" w:cs="Times New Roman"/>
        </w:rPr>
      </w:pPr>
    </w:p>
    <w:p w14:paraId="3B868E39" w14:textId="77777777" w:rsidR="00E67A05" w:rsidRDefault="00E67A05">
      <w:pPr>
        <w:pStyle w:val="ConsPlusNormal"/>
        <w:jc w:val="both"/>
        <w:rPr>
          <w:rFonts w:ascii="Times New Roman" w:hAnsi="Times New Roman" w:cs="Times New Roman"/>
        </w:rPr>
      </w:pPr>
    </w:p>
    <w:p w14:paraId="340AF23B" w14:textId="77777777" w:rsidR="00E67A05" w:rsidRDefault="00E67A05">
      <w:pPr>
        <w:pStyle w:val="ConsPlusNormal"/>
        <w:jc w:val="both"/>
        <w:rPr>
          <w:rFonts w:ascii="Times New Roman" w:hAnsi="Times New Roman" w:cs="Times New Roman"/>
        </w:rPr>
      </w:pPr>
    </w:p>
    <w:p w14:paraId="22FB8CE3" w14:textId="77777777" w:rsidR="00E67A05" w:rsidRDefault="00E67A05">
      <w:pPr>
        <w:pStyle w:val="ConsPlusNormal"/>
        <w:jc w:val="both"/>
        <w:rPr>
          <w:rFonts w:ascii="Times New Roman" w:hAnsi="Times New Roman" w:cs="Times New Roman"/>
        </w:rPr>
      </w:pPr>
    </w:p>
    <w:p w14:paraId="2758B6EF" w14:textId="77777777" w:rsidR="00E67A05" w:rsidRDefault="00E67A05">
      <w:pPr>
        <w:pStyle w:val="ConsPlusNormal"/>
        <w:jc w:val="both"/>
        <w:rPr>
          <w:rFonts w:ascii="Times New Roman" w:hAnsi="Times New Roman" w:cs="Times New Roman"/>
        </w:rPr>
      </w:pPr>
    </w:p>
    <w:p w14:paraId="116EB9D5" w14:textId="77777777" w:rsidR="00E67A05" w:rsidRDefault="00E67A05">
      <w:pPr>
        <w:pStyle w:val="ConsPlusNormal"/>
        <w:jc w:val="both"/>
        <w:rPr>
          <w:rFonts w:ascii="Times New Roman" w:hAnsi="Times New Roman" w:cs="Times New Roman"/>
        </w:rPr>
      </w:pPr>
    </w:p>
    <w:p w14:paraId="5FDBCD09" w14:textId="77777777" w:rsidR="00E67A05" w:rsidRDefault="00E67A05">
      <w:pPr>
        <w:pStyle w:val="ConsPlusNormal"/>
        <w:jc w:val="both"/>
        <w:rPr>
          <w:rFonts w:ascii="Times New Roman" w:hAnsi="Times New Roman" w:cs="Times New Roman"/>
        </w:rPr>
      </w:pPr>
    </w:p>
    <w:p w14:paraId="0E55B601" w14:textId="77777777" w:rsidR="00E67A05" w:rsidRDefault="00E67A05">
      <w:pPr>
        <w:pStyle w:val="ConsPlusNormal"/>
        <w:jc w:val="both"/>
        <w:rPr>
          <w:rFonts w:ascii="Times New Roman" w:hAnsi="Times New Roman" w:cs="Times New Roman"/>
        </w:rPr>
      </w:pPr>
    </w:p>
    <w:p w14:paraId="0933EEC7" w14:textId="77777777" w:rsidR="00E67A05" w:rsidRDefault="00E67A05">
      <w:pPr>
        <w:pStyle w:val="ConsPlusNormal"/>
        <w:jc w:val="both"/>
        <w:rPr>
          <w:rFonts w:ascii="Times New Roman" w:hAnsi="Times New Roman" w:cs="Times New Roman"/>
        </w:rPr>
      </w:pPr>
    </w:p>
    <w:p w14:paraId="285BF46D" w14:textId="77777777" w:rsidR="00E67A05" w:rsidRDefault="00E67A05">
      <w:pPr>
        <w:pStyle w:val="ConsPlusNormal"/>
        <w:jc w:val="both"/>
        <w:rPr>
          <w:rFonts w:ascii="Times New Roman" w:hAnsi="Times New Roman" w:cs="Times New Roman"/>
        </w:rPr>
      </w:pPr>
    </w:p>
    <w:p w14:paraId="6ABCD2E9" w14:textId="77777777" w:rsidR="00E67A05" w:rsidRDefault="00E67A05">
      <w:pPr>
        <w:pStyle w:val="ConsPlusNormal"/>
        <w:jc w:val="both"/>
        <w:rPr>
          <w:rFonts w:ascii="Times New Roman" w:hAnsi="Times New Roman" w:cs="Times New Roman"/>
        </w:rPr>
      </w:pPr>
    </w:p>
    <w:p w14:paraId="68F42243" w14:textId="77777777" w:rsidR="00E67A05" w:rsidRDefault="00E67A05">
      <w:pPr>
        <w:pStyle w:val="ConsPlusNormal"/>
        <w:jc w:val="both"/>
        <w:rPr>
          <w:rFonts w:ascii="Times New Roman" w:hAnsi="Times New Roman" w:cs="Times New Roman"/>
        </w:rPr>
      </w:pPr>
    </w:p>
    <w:p w14:paraId="78D35A93" w14:textId="77777777" w:rsidR="00E67A05" w:rsidRDefault="00E67A05">
      <w:pPr>
        <w:pStyle w:val="ConsPlusNormal"/>
        <w:jc w:val="both"/>
        <w:rPr>
          <w:rFonts w:ascii="Times New Roman" w:hAnsi="Times New Roman" w:cs="Times New Roman"/>
        </w:rPr>
      </w:pPr>
    </w:p>
    <w:p w14:paraId="5F46AB5E" w14:textId="77777777" w:rsidR="00E67A05" w:rsidRDefault="00E67A05">
      <w:pPr>
        <w:pStyle w:val="ConsPlusNormal"/>
        <w:jc w:val="both"/>
        <w:rPr>
          <w:rFonts w:ascii="Times New Roman" w:hAnsi="Times New Roman" w:cs="Times New Roman"/>
        </w:rPr>
      </w:pPr>
    </w:p>
    <w:p w14:paraId="352919A1" w14:textId="77777777" w:rsidR="00E67A05" w:rsidRDefault="00E67A05">
      <w:pPr>
        <w:pStyle w:val="ConsPlusNormal"/>
        <w:jc w:val="both"/>
        <w:rPr>
          <w:rFonts w:ascii="Times New Roman" w:hAnsi="Times New Roman" w:cs="Times New Roman"/>
        </w:rPr>
      </w:pPr>
    </w:p>
    <w:p w14:paraId="04C8FF39" w14:textId="77777777" w:rsidR="00E67A05" w:rsidRDefault="00E67A05">
      <w:pPr>
        <w:pStyle w:val="ConsPlusNormal"/>
        <w:jc w:val="both"/>
        <w:rPr>
          <w:rFonts w:ascii="Times New Roman" w:hAnsi="Times New Roman" w:cs="Times New Roman"/>
        </w:rPr>
      </w:pPr>
    </w:p>
    <w:p w14:paraId="2DF3D6FE" w14:textId="77777777" w:rsidR="00E67A05" w:rsidRDefault="00E67A05">
      <w:pPr>
        <w:pStyle w:val="ConsPlusNormal"/>
        <w:jc w:val="both"/>
        <w:rPr>
          <w:rFonts w:ascii="Times New Roman" w:hAnsi="Times New Roman" w:cs="Times New Roman"/>
        </w:rPr>
      </w:pPr>
    </w:p>
    <w:p w14:paraId="7E8BAB55" w14:textId="77777777" w:rsidR="00E67A05" w:rsidRDefault="00E67A05">
      <w:pPr>
        <w:pStyle w:val="ConsPlusNormal"/>
        <w:jc w:val="both"/>
        <w:rPr>
          <w:rFonts w:ascii="Times New Roman" w:hAnsi="Times New Roman" w:cs="Times New Roman"/>
        </w:rPr>
      </w:pPr>
    </w:p>
    <w:p w14:paraId="4F38CCA5" w14:textId="77777777" w:rsidR="00E67A05" w:rsidRDefault="00E67A05">
      <w:pPr>
        <w:pStyle w:val="ConsPlusNormal"/>
        <w:jc w:val="both"/>
        <w:rPr>
          <w:rFonts w:ascii="Times New Roman" w:hAnsi="Times New Roman" w:cs="Times New Roman"/>
        </w:rPr>
      </w:pPr>
    </w:p>
    <w:p w14:paraId="510FBE04" w14:textId="77777777" w:rsidR="00E67A05" w:rsidRDefault="00E67A05">
      <w:pPr>
        <w:pStyle w:val="ConsPlusNormal"/>
        <w:jc w:val="both"/>
        <w:rPr>
          <w:rFonts w:ascii="Times New Roman" w:hAnsi="Times New Roman" w:cs="Times New Roman"/>
        </w:rPr>
      </w:pPr>
    </w:p>
    <w:p w14:paraId="63F984C1" w14:textId="77777777" w:rsidR="00E67A05" w:rsidRPr="007323AE" w:rsidRDefault="00E67A05">
      <w:pPr>
        <w:pStyle w:val="ConsPlusNormal"/>
        <w:jc w:val="both"/>
        <w:rPr>
          <w:rFonts w:ascii="Times New Roman" w:hAnsi="Times New Roman" w:cs="Times New Roman"/>
        </w:rPr>
      </w:pPr>
    </w:p>
    <w:p w14:paraId="7666D021" w14:textId="77777777" w:rsidR="000C6BBE" w:rsidRPr="000C6BBE" w:rsidRDefault="000C6BBE" w:rsidP="000C6BBE">
      <w:pPr>
        <w:widowControl w:val="0"/>
        <w:autoSpaceDE w:val="0"/>
        <w:autoSpaceDN w:val="0"/>
        <w:jc w:val="right"/>
        <w:outlineLvl w:val="1"/>
        <w:rPr>
          <w:sz w:val="20"/>
          <w:szCs w:val="20"/>
        </w:rPr>
      </w:pPr>
      <w:r w:rsidRPr="000C6BBE">
        <w:rPr>
          <w:sz w:val="20"/>
          <w:szCs w:val="20"/>
        </w:rPr>
        <w:lastRenderedPageBreak/>
        <w:t>Приложение № 1(1)</w:t>
      </w:r>
    </w:p>
    <w:p w14:paraId="614B7108" w14:textId="77777777"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 xml:space="preserve">к </w:t>
      </w:r>
      <w:r>
        <w:rPr>
          <w:rFonts w:ascii="Times New Roman" w:hAnsi="Times New Roman" w:cs="Times New Roman"/>
        </w:rPr>
        <w:t>Положению о п</w:t>
      </w:r>
      <w:r w:rsidRPr="007323AE">
        <w:rPr>
          <w:rFonts w:ascii="Times New Roman" w:hAnsi="Times New Roman" w:cs="Times New Roman"/>
        </w:rPr>
        <w:t>орядк</w:t>
      </w:r>
      <w:r>
        <w:rPr>
          <w:rFonts w:ascii="Times New Roman" w:hAnsi="Times New Roman" w:cs="Times New Roman"/>
        </w:rPr>
        <w:t>е</w:t>
      </w:r>
    </w:p>
    <w:p w14:paraId="263C213D" w14:textId="77777777"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14:paraId="6BD3F920" w14:textId="77777777"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14:paraId="3E0923E8" w14:textId="77777777" w:rsidR="000C6BBE" w:rsidRDefault="000C6BBE" w:rsidP="000C6BBE">
      <w:pPr>
        <w:pStyle w:val="ConsPlusNormal"/>
        <w:jc w:val="right"/>
        <w:rPr>
          <w:rFonts w:ascii="Times New Roman" w:hAnsi="Times New Roman" w:cs="Times New Roman"/>
        </w:rPr>
      </w:pPr>
      <w:r>
        <w:rPr>
          <w:rFonts w:ascii="Times New Roman" w:hAnsi="Times New Roman" w:cs="Times New Roman"/>
        </w:rPr>
        <w:t xml:space="preserve">услуг (выполнение работ) </w:t>
      </w:r>
      <w:r w:rsidRPr="007323AE">
        <w:rPr>
          <w:rFonts w:ascii="Times New Roman" w:hAnsi="Times New Roman" w:cs="Times New Roman"/>
        </w:rPr>
        <w:t xml:space="preserve">в отношении </w:t>
      </w:r>
    </w:p>
    <w:p w14:paraId="7FB348AE" w14:textId="025E172B" w:rsidR="003A4533" w:rsidRDefault="00FD222A" w:rsidP="003A4533">
      <w:pPr>
        <w:pStyle w:val="ConsPlusNormal"/>
        <w:jc w:val="right"/>
        <w:rPr>
          <w:rFonts w:ascii="Times New Roman" w:hAnsi="Times New Roman" w:cs="Times New Roman"/>
        </w:rPr>
      </w:pPr>
      <w:proofErr w:type="spellStart"/>
      <w:r>
        <w:rPr>
          <w:rFonts w:ascii="Times New Roman" w:hAnsi="Times New Roman" w:cs="Times New Roman"/>
        </w:rPr>
        <w:t>бюджетных</w:t>
      </w:r>
      <w:r w:rsidR="003A4533">
        <w:rPr>
          <w:rFonts w:ascii="Times New Roman" w:hAnsi="Times New Roman" w:cs="Times New Roman"/>
        </w:rPr>
        <w:t>муниципальных</w:t>
      </w:r>
      <w:proofErr w:type="spellEnd"/>
      <w:r w:rsidR="003A4533">
        <w:rPr>
          <w:rFonts w:ascii="Times New Roman" w:hAnsi="Times New Roman" w:cs="Times New Roman"/>
        </w:rPr>
        <w:t xml:space="preserve"> </w:t>
      </w:r>
      <w:r w:rsidR="000C6BBE">
        <w:rPr>
          <w:rFonts w:ascii="Times New Roman" w:hAnsi="Times New Roman" w:cs="Times New Roman"/>
        </w:rPr>
        <w:t>учреждений</w:t>
      </w:r>
    </w:p>
    <w:p w14:paraId="1BF82D67" w14:textId="77777777" w:rsidR="000C6BBE" w:rsidRPr="007323AE" w:rsidRDefault="000C6BBE" w:rsidP="003A4533">
      <w:pPr>
        <w:pStyle w:val="ConsPlusNormal"/>
        <w:jc w:val="right"/>
        <w:rPr>
          <w:rFonts w:ascii="Times New Roman" w:hAnsi="Times New Roman" w:cs="Times New Roman"/>
        </w:rPr>
      </w:pPr>
      <w:r>
        <w:rPr>
          <w:rFonts w:ascii="Times New Roman" w:hAnsi="Times New Roman" w:cs="Times New Roman"/>
        </w:rPr>
        <w:t xml:space="preserve"> и финансовом</w:t>
      </w:r>
      <w:r w:rsidRPr="007323AE">
        <w:rPr>
          <w:rFonts w:ascii="Times New Roman" w:hAnsi="Times New Roman" w:cs="Times New Roman"/>
        </w:rPr>
        <w:t>обеспече</w:t>
      </w:r>
      <w:r>
        <w:rPr>
          <w:rFonts w:ascii="Times New Roman" w:hAnsi="Times New Roman" w:cs="Times New Roman"/>
        </w:rPr>
        <w:t>нии</w:t>
      </w:r>
      <w:r w:rsidRPr="007323AE">
        <w:rPr>
          <w:rFonts w:ascii="Times New Roman" w:hAnsi="Times New Roman" w:cs="Times New Roman"/>
        </w:rPr>
        <w:t xml:space="preserve"> выполнения</w:t>
      </w:r>
    </w:p>
    <w:p w14:paraId="1AF29B5E" w14:textId="77777777" w:rsidR="000C6BBE" w:rsidRPr="000C6BBE" w:rsidRDefault="000C6BBE" w:rsidP="000C6BBE">
      <w:pPr>
        <w:widowControl w:val="0"/>
        <w:autoSpaceDE w:val="0"/>
        <w:autoSpaceDN w:val="0"/>
        <w:jc w:val="right"/>
        <w:rPr>
          <w:sz w:val="22"/>
          <w:szCs w:val="22"/>
        </w:rPr>
      </w:pPr>
      <w:r w:rsidRPr="000C6BBE">
        <w:rPr>
          <w:sz w:val="22"/>
          <w:szCs w:val="22"/>
        </w:rPr>
        <w:t>муниципального задания</w:t>
      </w:r>
    </w:p>
    <w:p w14:paraId="683F1B8B" w14:textId="77777777" w:rsidR="000C6BBE" w:rsidRPr="000C6BBE" w:rsidRDefault="000C6BBE" w:rsidP="003A4533">
      <w:pPr>
        <w:widowControl w:val="0"/>
        <w:autoSpaceDE w:val="0"/>
        <w:autoSpaceDN w:val="0"/>
        <w:rPr>
          <w:sz w:val="20"/>
          <w:szCs w:val="20"/>
        </w:rPr>
      </w:pPr>
    </w:p>
    <w:p w14:paraId="58109EC1" w14:textId="77777777" w:rsidR="000C6BBE" w:rsidRPr="000C6BBE" w:rsidRDefault="000C6BBE" w:rsidP="000C6BBE">
      <w:pPr>
        <w:widowControl w:val="0"/>
        <w:autoSpaceDE w:val="0"/>
        <w:autoSpaceDN w:val="0"/>
        <w:jc w:val="right"/>
        <w:rPr>
          <w:sz w:val="20"/>
          <w:szCs w:val="20"/>
        </w:rPr>
      </w:pPr>
      <w:r w:rsidRPr="000C6BBE">
        <w:rPr>
          <w:sz w:val="20"/>
          <w:szCs w:val="20"/>
        </w:rPr>
        <w:t xml:space="preserve">                                                  УТВЕРЖДАЮ</w:t>
      </w:r>
    </w:p>
    <w:p w14:paraId="10A7243D" w14:textId="77777777" w:rsidR="000C6BBE" w:rsidRPr="000C6BBE" w:rsidRDefault="000C6BBE" w:rsidP="000C6BBE">
      <w:pPr>
        <w:widowControl w:val="0"/>
        <w:autoSpaceDE w:val="0"/>
        <w:autoSpaceDN w:val="0"/>
        <w:jc w:val="right"/>
        <w:rPr>
          <w:sz w:val="20"/>
          <w:szCs w:val="20"/>
        </w:rPr>
      </w:pPr>
      <w:r w:rsidRPr="000C6BBE">
        <w:rPr>
          <w:sz w:val="20"/>
          <w:szCs w:val="20"/>
        </w:rPr>
        <w:t xml:space="preserve">                                     Руководитель</w:t>
      </w:r>
    </w:p>
    <w:p w14:paraId="7725EEA1" w14:textId="77777777" w:rsidR="000C6BBE" w:rsidRPr="000C6BBE" w:rsidRDefault="000C6BBE" w:rsidP="000C6BBE">
      <w:pPr>
        <w:widowControl w:val="0"/>
        <w:autoSpaceDE w:val="0"/>
        <w:autoSpaceDN w:val="0"/>
        <w:jc w:val="right"/>
        <w:rPr>
          <w:sz w:val="20"/>
          <w:szCs w:val="20"/>
        </w:rPr>
      </w:pPr>
      <w:r w:rsidRPr="000C6BBE">
        <w:rPr>
          <w:sz w:val="20"/>
          <w:szCs w:val="20"/>
        </w:rPr>
        <w:t xml:space="preserve">                                     (уполномоченное лицо)</w:t>
      </w:r>
    </w:p>
    <w:p w14:paraId="054098B8" w14:textId="77777777" w:rsidR="000C6BBE" w:rsidRPr="000C6BBE" w:rsidRDefault="000C6BBE" w:rsidP="000C6BBE">
      <w:pPr>
        <w:widowControl w:val="0"/>
        <w:autoSpaceDE w:val="0"/>
        <w:autoSpaceDN w:val="0"/>
        <w:jc w:val="right"/>
        <w:rPr>
          <w:sz w:val="20"/>
          <w:szCs w:val="20"/>
        </w:rPr>
      </w:pPr>
      <w:r w:rsidRPr="000C6BBE">
        <w:rPr>
          <w:sz w:val="20"/>
          <w:szCs w:val="20"/>
        </w:rPr>
        <w:t xml:space="preserve">                                     ______________________________________</w:t>
      </w:r>
    </w:p>
    <w:p w14:paraId="1A2F72A2" w14:textId="77777777" w:rsidR="000C6BBE" w:rsidRPr="000C6BBE" w:rsidRDefault="000C6BBE" w:rsidP="000C6BBE">
      <w:pPr>
        <w:widowControl w:val="0"/>
        <w:autoSpaceDE w:val="0"/>
        <w:autoSpaceDN w:val="0"/>
        <w:jc w:val="right"/>
        <w:rPr>
          <w:sz w:val="20"/>
          <w:szCs w:val="20"/>
        </w:rPr>
      </w:pPr>
      <w:r w:rsidRPr="000C6BBE">
        <w:rPr>
          <w:sz w:val="20"/>
          <w:szCs w:val="20"/>
        </w:rPr>
        <w:t xml:space="preserve">                                          (наименование </w:t>
      </w:r>
      <w:r>
        <w:rPr>
          <w:sz w:val="20"/>
          <w:szCs w:val="20"/>
        </w:rPr>
        <w:t>районного</w:t>
      </w:r>
    </w:p>
    <w:p w14:paraId="294D75A3" w14:textId="77777777" w:rsidR="000C6BBE" w:rsidRPr="000C6BBE" w:rsidRDefault="000C6BBE" w:rsidP="000C6BBE">
      <w:pPr>
        <w:widowControl w:val="0"/>
        <w:autoSpaceDE w:val="0"/>
        <w:autoSpaceDN w:val="0"/>
        <w:jc w:val="right"/>
        <w:rPr>
          <w:sz w:val="20"/>
          <w:szCs w:val="20"/>
        </w:rPr>
      </w:pPr>
      <w:r>
        <w:rPr>
          <w:sz w:val="20"/>
          <w:szCs w:val="20"/>
        </w:rPr>
        <w:t>муниципального</w:t>
      </w:r>
      <w:r w:rsidRPr="000C6BBE">
        <w:rPr>
          <w:sz w:val="20"/>
          <w:szCs w:val="20"/>
        </w:rPr>
        <w:t xml:space="preserve"> учреждения)</w:t>
      </w:r>
    </w:p>
    <w:p w14:paraId="1BA6BE51" w14:textId="77777777" w:rsidR="000C6BBE" w:rsidRPr="000C6BBE" w:rsidRDefault="000C6BBE" w:rsidP="000C6BBE">
      <w:pPr>
        <w:widowControl w:val="0"/>
        <w:autoSpaceDE w:val="0"/>
        <w:autoSpaceDN w:val="0"/>
        <w:jc w:val="right"/>
        <w:rPr>
          <w:sz w:val="20"/>
          <w:szCs w:val="20"/>
        </w:rPr>
      </w:pPr>
      <w:r w:rsidRPr="000C6BBE">
        <w:rPr>
          <w:sz w:val="20"/>
          <w:szCs w:val="20"/>
        </w:rPr>
        <w:t xml:space="preserve">                                      ___________ _________ _____________</w:t>
      </w:r>
    </w:p>
    <w:p w14:paraId="66DFE391" w14:textId="77777777" w:rsidR="000C6BBE" w:rsidRPr="000C6BBE" w:rsidRDefault="000C6BBE" w:rsidP="000C6BBE">
      <w:pPr>
        <w:widowControl w:val="0"/>
        <w:autoSpaceDE w:val="0"/>
        <w:autoSpaceDN w:val="0"/>
        <w:jc w:val="right"/>
        <w:rPr>
          <w:sz w:val="20"/>
          <w:szCs w:val="20"/>
        </w:rPr>
      </w:pPr>
      <w:r w:rsidRPr="000C6BBE">
        <w:rPr>
          <w:sz w:val="20"/>
          <w:szCs w:val="20"/>
        </w:rPr>
        <w:t xml:space="preserve">                                      (должность) (подпись) (расшифровка</w:t>
      </w:r>
    </w:p>
    <w:p w14:paraId="362A3015" w14:textId="77777777" w:rsidR="000C6BBE" w:rsidRPr="000C6BBE" w:rsidRDefault="000C6BBE" w:rsidP="000C6BBE">
      <w:pPr>
        <w:widowControl w:val="0"/>
        <w:autoSpaceDE w:val="0"/>
        <w:autoSpaceDN w:val="0"/>
        <w:jc w:val="right"/>
        <w:rPr>
          <w:sz w:val="20"/>
          <w:szCs w:val="20"/>
        </w:rPr>
      </w:pPr>
      <w:r w:rsidRPr="000C6BBE">
        <w:rPr>
          <w:sz w:val="20"/>
          <w:szCs w:val="20"/>
        </w:rPr>
        <w:t xml:space="preserve">                                                              подписи)</w:t>
      </w:r>
    </w:p>
    <w:p w14:paraId="0B835984" w14:textId="77777777" w:rsidR="000C6BBE" w:rsidRPr="000C6BBE" w:rsidRDefault="000C6BBE" w:rsidP="000C6BBE">
      <w:pPr>
        <w:widowControl w:val="0"/>
        <w:autoSpaceDE w:val="0"/>
        <w:autoSpaceDN w:val="0"/>
        <w:jc w:val="right"/>
        <w:rPr>
          <w:sz w:val="20"/>
          <w:szCs w:val="20"/>
        </w:rPr>
      </w:pPr>
    </w:p>
    <w:p w14:paraId="490DE628" w14:textId="77777777" w:rsidR="000C6BBE" w:rsidRPr="000C6BBE" w:rsidRDefault="000C6BBE" w:rsidP="000C6BBE">
      <w:pPr>
        <w:widowControl w:val="0"/>
        <w:autoSpaceDE w:val="0"/>
        <w:autoSpaceDN w:val="0"/>
        <w:jc w:val="right"/>
        <w:rPr>
          <w:sz w:val="20"/>
          <w:szCs w:val="20"/>
        </w:rPr>
      </w:pPr>
      <w:r w:rsidRPr="000C6BBE">
        <w:rPr>
          <w:sz w:val="20"/>
          <w:szCs w:val="20"/>
        </w:rPr>
        <w:t xml:space="preserve">                                          "__" ______________ 20__ г.</w:t>
      </w:r>
    </w:p>
    <w:p w14:paraId="35437821" w14:textId="77777777" w:rsidR="000C6BBE" w:rsidRDefault="000C6BBE" w:rsidP="000C6BBE">
      <w:pPr>
        <w:widowControl w:val="0"/>
        <w:autoSpaceDE w:val="0"/>
        <w:autoSpaceDN w:val="0"/>
        <w:jc w:val="both"/>
        <w:rPr>
          <w:sz w:val="20"/>
          <w:szCs w:val="20"/>
        </w:rPr>
      </w:pPr>
    </w:p>
    <w:p w14:paraId="78645D88" w14:textId="77777777" w:rsidR="000C6BBE" w:rsidRPr="000C6BBE" w:rsidRDefault="000C6BBE" w:rsidP="000C6BBE">
      <w:pPr>
        <w:widowControl w:val="0"/>
        <w:autoSpaceDE w:val="0"/>
        <w:autoSpaceDN w:val="0"/>
        <w:jc w:val="both"/>
        <w:rPr>
          <w:sz w:val="20"/>
          <w:szCs w:val="20"/>
        </w:rPr>
      </w:pPr>
    </w:p>
    <w:p w14:paraId="3D65188D" w14:textId="77777777" w:rsidR="000C6BBE" w:rsidRPr="000C6BBE" w:rsidRDefault="000C6BBE" w:rsidP="000C6BBE">
      <w:pPr>
        <w:widowControl w:val="0"/>
        <w:autoSpaceDE w:val="0"/>
        <w:autoSpaceDN w:val="0"/>
        <w:jc w:val="both"/>
        <w:rPr>
          <w:sz w:val="20"/>
          <w:szCs w:val="20"/>
        </w:rPr>
      </w:pPr>
      <w:bookmarkStart w:id="16" w:name="P949"/>
      <w:bookmarkEnd w:id="16"/>
      <w:r w:rsidRPr="000C6BBE">
        <w:rPr>
          <w:sz w:val="20"/>
          <w:szCs w:val="20"/>
        </w:rPr>
        <w:t>РАСПРЕДЕЛЕНИЕ ПОКАЗАТЕЛЕЙ ОБЪЕМА</w:t>
      </w:r>
    </w:p>
    <w:p w14:paraId="6A6BB3A9" w14:textId="77777777" w:rsidR="000C6BBE" w:rsidRPr="000C6BBE" w:rsidRDefault="000C6BBE" w:rsidP="000C6BBE">
      <w:pPr>
        <w:widowControl w:val="0"/>
        <w:autoSpaceDE w:val="0"/>
        <w:autoSpaceDN w:val="0"/>
        <w:jc w:val="both"/>
        <w:rPr>
          <w:sz w:val="20"/>
          <w:szCs w:val="20"/>
        </w:rPr>
      </w:pPr>
      <w:r>
        <w:rPr>
          <w:sz w:val="20"/>
          <w:szCs w:val="20"/>
        </w:rPr>
        <w:t>МУНИЦИПАЛЬНЫХ</w:t>
      </w:r>
      <w:r w:rsidRPr="000C6BBE">
        <w:rPr>
          <w:sz w:val="20"/>
          <w:szCs w:val="20"/>
        </w:rPr>
        <w:t xml:space="preserve"> УСЛУГ (РАБОТ), СОДЕРЖАЩИХСЯ</w:t>
      </w:r>
    </w:p>
    <w:p w14:paraId="40D83D73" w14:textId="77777777" w:rsidR="000C6BBE" w:rsidRPr="000C6BBE" w:rsidRDefault="000C6BBE" w:rsidP="000C6BBE">
      <w:pPr>
        <w:widowControl w:val="0"/>
        <w:autoSpaceDE w:val="0"/>
        <w:autoSpaceDN w:val="0"/>
        <w:jc w:val="both"/>
        <w:rPr>
          <w:sz w:val="20"/>
          <w:szCs w:val="20"/>
        </w:rPr>
      </w:pPr>
      <w:r>
        <w:rPr>
          <w:sz w:val="20"/>
          <w:szCs w:val="20"/>
        </w:rPr>
        <w:t xml:space="preserve">                      В МУНИЦИПАЛЬНОМ ЗАДАНИИ №  </w:t>
      </w:r>
      <w:hyperlink w:anchor="P1357" w:history="1">
        <w:r>
          <w:rPr>
            <w:color w:val="0000FF"/>
            <w:sz w:val="20"/>
            <w:szCs w:val="20"/>
          </w:rPr>
          <w:t>&lt;1</w:t>
        </w:r>
        <w:r w:rsidRPr="000C6BBE">
          <w:rPr>
            <w:color w:val="0000FF"/>
            <w:sz w:val="20"/>
            <w:szCs w:val="20"/>
          </w:rPr>
          <w:t>&gt;</w:t>
        </w:r>
      </w:hyperlink>
    </w:p>
    <w:p w14:paraId="42BA4390" w14:textId="77777777" w:rsidR="000C6BBE" w:rsidRDefault="000C6BBE" w:rsidP="000C6BBE">
      <w:pPr>
        <w:widowControl w:val="0"/>
        <w:autoSpaceDE w:val="0"/>
        <w:autoSpaceDN w:val="0"/>
        <w:jc w:val="both"/>
        <w:rPr>
          <w:sz w:val="20"/>
          <w:szCs w:val="20"/>
        </w:rPr>
      </w:pPr>
    </w:p>
    <w:p w14:paraId="7EBEBC88" w14:textId="77777777" w:rsidR="000C6BBE" w:rsidRPr="000C6BBE" w:rsidRDefault="000C6BBE" w:rsidP="000C6BBE">
      <w:pPr>
        <w:widowControl w:val="0"/>
        <w:autoSpaceDE w:val="0"/>
        <w:autoSpaceDN w:val="0"/>
        <w:jc w:val="both"/>
        <w:rPr>
          <w:sz w:val="20"/>
          <w:szCs w:val="20"/>
        </w:rPr>
      </w:pPr>
      <w:r w:rsidRPr="000C6BBE">
        <w:rPr>
          <w:sz w:val="20"/>
          <w:szCs w:val="20"/>
        </w:rPr>
        <w:t xml:space="preserve"> на 20__ год и на плановый период 20__ и 20__ годов</w:t>
      </w:r>
    </w:p>
    <w:p w14:paraId="7653A9B6" w14:textId="77777777" w:rsidR="000C6BBE" w:rsidRPr="000C6BBE" w:rsidRDefault="000C6BBE" w:rsidP="000C6BBE">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969"/>
        <w:gridCol w:w="2324"/>
        <w:gridCol w:w="1020"/>
      </w:tblGrid>
      <w:tr w:rsidR="000C6BBE" w:rsidRPr="000C6BBE" w14:paraId="1FE5E0F8" w14:textId="77777777" w:rsidTr="000C6BBE">
        <w:tc>
          <w:tcPr>
            <w:tcW w:w="1701" w:type="dxa"/>
            <w:vMerge w:val="restart"/>
            <w:tcBorders>
              <w:top w:val="nil"/>
              <w:left w:val="nil"/>
              <w:bottom w:val="nil"/>
              <w:right w:val="nil"/>
            </w:tcBorders>
          </w:tcPr>
          <w:p w14:paraId="02A29226" w14:textId="77777777" w:rsidR="000C6BBE" w:rsidRPr="000C6BBE" w:rsidRDefault="000C6BBE" w:rsidP="000C6BBE">
            <w:pPr>
              <w:widowControl w:val="0"/>
              <w:autoSpaceDE w:val="0"/>
              <w:autoSpaceDN w:val="0"/>
              <w:rPr>
                <w:sz w:val="20"/>
                <w:szCs w:val="20"/>
              </w:rPr>
            </w:pPr>
          </w:p>
        </w:tc>
        <w:tc>
          <w:tcPr>
            <w:tcW w:w="6293" w:type="dxa"/>
            <w:gridSpan w:val="2"/>
            <w:tcBorders>
              <w:top w:val="nil"/>
              <w:left w:val="nil"/>
              <w:bottom w:val="nil"/>
              <w:right w:val="single" w:sz="4" w:space="0" w:color="auto"/>
            </w:tcBorders>
          </w:tcPr>
          <w:p w14:paraId="31CD65FE" w14:textId="77777777"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14:paraId="2FCE7EDE" w14:textId="77777777" w:rsidR="000C6BBE" w:rsidRPr="000C6BBE" w:rsidRDefault="000C6BBE" w:rsidP="000C6BBE">
            <w:pPr>
              <w:widowControl w:val="0"/>
              <w:autoSpaceDE w:val="0"/>
              <w:autoSpaceDN w:val="0"/>
              <w:jc w:val="center"/>
              <w:rPr>
                <w:sz w:val="20"/>
                <w:szCs w:val="20"/>
              </w:rPr>
            </w:pPr>
            <w:r w:rsidRPr="000C6BBE">
              <w:rPr>
                <w:sz w:val="20"/>
                <w:szCs w:val="20"/>
              </w:rPr>
              <w:t>Коды</w:t>
            </w:r>
          </w:p>
        </w:tc>
      </w:tr>
      <w:tr w:rsidR="000C6BBE" w:rsidRPr="000C6BBE" w14:paraId="782C001F" w14:textId="77777777" w:rsidTr="000C6BBE">
        <w:tc>
          <w:tcPr>
            <w:tcW w:w="1701" w:type="dxa"/>
            <w:vMerge/>
            <w:tcBorders>
              <w:top w:val="nil"/>
              <w:left w:val="nil"/>
              <w:bottom w:val="nil"/>
              <w:right w:val="nil"/>
            </w:tcBorders>
          </w:tcPr>
          <w:p w14:paraId="50F44729" w14:textId="77777777" w:rsidR="000C6BBE" w:rsidRPr="000C6BBE" w:rsidRDefault="000C6BBE" w:rsidP="000C6BBE">
            <w:pPr>
              <w:spacing w:after="160" w:line="259" w:lineRule="auto"/>
              <w:rPr>
                <w:rFonts w:eastAsiaTheme="minorHAnsi"/>
                <w:sz w:val="20"/>
                <w:szCs w:val="20"/>
                <w:lang w:eastAsia="en-US"/>
              </w:rPr>
            </w:pPr>
          </w:p>
        </w:tc>
        <w:tc>
          <w:tcPr>
            <w:tcW w:w="3969" w:type="dxa"/>
            <w:vMerge w:val="restart"/>
            <w:tcBorders>
              <w:top w:val="nil"/>
              <w:left w:val="nil"/>
              <w:bottom w:val="nil"/>
              <w:right w:val="nil"/>
            </w:tcBorders>
          </w:tcPr>
          <w:p w14:paraId="465ACB28" w14:textId="77777777"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14:paraId="2430A083" w14:textId="77777777" w:rsidR="000C6BBE" w:rsidRPr="000C6BBE" w:rsidRDefault="000C6BBE" w:rsidP="000C6BBE">
            <w:pPr>
              <w:widowControl w:val="0"/>
              <w:autoSpaceDE w:val="0"/>
              <w:autoSpaceDN w:val="0"/>
              <w:jc w:val="right"/>
              <w:rPr>
                <w:sz w:val="20"/>
                <w:szCs w:val="20"/>
              </w:rPr>
            </w:pPr>
            <w:r w:rsidRPr="000C6BBE">
              <w:rPr>
                <w:sz w:val="20"/>
                <w:szCs w:val="20"/>
              </w:rPr>
              <w:t xml:space="preserve">Форма по </w:t>
            </w:r>
            <w:hyperlink r:id="rId21" w:history="1">
              <w:r w:rsidRPr="000C6BBE">
                <w:rPr>
                  <w:color w:val="0000FF"/>
                  <w:sz w:val="20"/>
                  <w:szCs w:val="20"/>
                </w:rPr>
                <w:t>ОКУД</w:t>
              </w:r>
            </w:hyperlink>
          </w:p>
        </w:tc>
        <w:tc>
          <w:tcPr>
            <w:tcW w:w="1020" w:type="dxa"/>
            <w:tcBorders>
              <w:top w:val="single" w:sz="4" w:space="0" w:color="auto"/>
              <w:left w:val="single" w:sz="4" w:space="0" w:color="auto"/>
              <w:bottom w:val="single" w:sz="4" w:space="0" w:color="auto"/>
              <w:right w:val="single" w:sz="4" w:space="0" w:color="auto"/>
            </w:tcBorders>
            <w:vAlign w:val="center"/>
          </w:tcPr>
          <w:p w14:paraId="788A9967" w14:textId="77777777" w:rsidR="000C6BBE" w:rsidRPr="000C6BBE" w:rsidRDefault="000C6BBE" w:rsidP="000C6BBE">
            <w:pPr>
              <w:widowControl w:val="0"/>
              <w:autoSpaceDE w:val="0"/>
              <w:autoSpaceDN w:val="0"/>
              <w:jc w:val="center"/>
              <w:rPr>
                <w:sz w:val="20"/>
                <w:szCs w:val="20"/>
              </w:rPr>
            </w:pPr>
            <w:r w:rsidRPr="000C6BBE">
              <w:rPr>
                <w:sz w:val="20"/>
                <w:szCs w:val="20"/>
              </w:rPr>
              <w:t>0506001</w:t>
            </w:r>
          </w:p>
        </w:tc>
      </w:tr>
      <w:tr w:rsidR="000C6BBE" w:rsidRPr="000C6BBE" w14:paraId="06887978" w14:textId="77777777" w:rsidTr="003A4533">
        <w:trPr>
          <w:trHeight w:val="20"/>
        </w:trPr>
        <w:tc>
          <w:tcPr>
            <w:tcW w:w="1701" w:type="dxa"/>
            <w:vMerge/>
            <w:tcBorders>
              <w:top w:val="nil"/>
              <w:left w:val="nil"/>
              <w:bottom w:val="nil"/>
              <w:right w:val="nil"/>
            </w:tcBorders>
          </w:tcPr>
          <w:p w14:paraId="4B0DA145" w14:textId="77777777"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14:paraId="64F09F38" w14:textId="77777777"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14:paraId="7E19084C" w14:textId="77777777"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14:paraId="21604D76" w14:textId="77777777" w:rsidR="000C6BBE" w:rsidRPr="003A4533" w:rsidRDefault="000C6BBE" w:rsidP="000C6BBE">
            <w:pPr>
              <w:widowControl w:val="0"/>
              <w:autoSpaceDE w:val="0"/>
              <w:autoSpaceDN w:val="0"/>
              <w:rPr>
                <w:sz w:val="16"/>
                <w:szCs w:val="16"/>
              </w:rPr>
            </w:pPr>
          </w:p>
        </w:tc>
      </w:tr>
      <w:tr w:rsidR="000C6BBE" w:rsidRPr="000C6BBE" w14:paraId="2B1235DD" w14:textId="77777777" w:rsidTr="000C6BBE">
        <w:tc>
          <w:tcPr>
            <w:tcW w:w="1701" w:type="dxa"/>
            <w:vMerge/>
            <w:tcBorders>
              <w:top w:val="nil"/>
              <w:left w:val="nil"/>
              <w:bottom w:val="nil"/>
              <w:right w:val="nil"/>
            </w:tcBorders>
          </w:tcPr>
          <w:p w14:paraId="3CA89CA7" w14:textId="77777777"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14:paraId="2B8E8504" w14:textId="77777777"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14:paraId="1591B5D5" w14:textId="77777777" w:rsidR="000C6BBE" w:rsidRPr="000C6BBE" w:rsidRDefault="000C6BBE" w:rsidP="000C6BBE">
            <w:pPr>
              <w:widowControl w:val="0"/>
              <w:autoSpaceDE w:val="0"/>
              <w:autoSpaceDN w:val="0"/>
              <w:jc w:val="right"/>
              <w:rPr>
                <w:sz w:val="20"/>
                <w:szCs w:val="20"/>
              </w:rPr>
            </w:pPr>
            <w:r w:rsidRPr="000C6BBE">
              <w:rPr>
                <w:sz w:val="20"/>
                <w:szCs w:val="20"/>
              </w:rPr>
              <w:t>Дата начала действия</w:t>
            </w:r>
          </w:p>
        </w:tc>
        <w:tc>
          <w:tcPr>
            <w:tcW w:w="1020" w:type="dxa"/>
            <w:tcBorders>
              <w:top w:val="single" w:sz="4" w:space="0" w:color="auto"/>
              <w:left w:val="single" w:sz="4" w:space="0" w:color="auto"/>
              <w:bottom w:val="single" w:sz="4" w:space="0" w:color="auto"/>
              <w:right w:val="single" w:sz="4" w:space="0" w:color="auto"/>
            </w:tcBorders>
          </w:tcPr>
          <w:p w14:paraId="11F97BE2" w14:textId="77777777" w:rsidR="000C6BBE" w:rsidRPr="003A4533" w:rsidRDefault="000C6BBE" w:rsidP="000C6BBE">
            <w:pPr>
              <w:widowControl w:val="0"/>
              <w:autoSpaceDE w:val="0"/>
              <w:autoSpaceDN w:val="0"/>
              <w:rPr>
                <w:sz w:val="16"/>
                <w:szCs w:val="16"/>
              </w:rPr>
            </w:pPr>
          </w:p>
        </w:tc>
      </w:tr>
      <w:tr w:rsidR="000C6BBE" w:rsidRPr="000C6BBE" w14:paraId="08B3E22F" w14:textId="77777777" w:rsidTr="003A4533">
        <w:trPr>
          <w:trHeight w:val="225"/>
        </w:trPr>
        <w:tc>
          <w:tcPr>
            <w:tcW w:w="1701" w:type="dxa"/>
            <w:vMerge/>
            <w:tcBorders>
              <w:top w:val="nil"/>
              <w:left w:val="nil"/>
              <w:bottom w:val="nil"/>
              <w:right w:val="nil"/>
            </w:tcBorders>
          </w:tcPr>
          <w:p w14:paraId="74A931EE" w14:textId="77777777"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14:paraId="19ED5EB7" w14:textId="77777777"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14:paraId="425751A5" w14:textId="77777777" w:rsidR="000C6BBE" w:rsidRPr="000C6BBE" w:rsidRDefault="000C6BBE" w:rsidP="000C6BBE">
            <w:pPr>
              <w:widowControl w:val="0"/>
              <w:autoSpaceDE w:val="0"/>
              <w:autoSpaceDN w:val="0"/>
              <w:jc w:val="right"/>
              <w:rPr>
                <w:sz w:val="20"/>
                <w:szCs w:val="20"/>
              </w:rPr>
            </w:pPr>
            <w:r w:rsidRPr="000C6BBE">
              <w:rPr>
                <w:sz w:val="20"/>
                <w:szCs w:val="20"/>
              </w:rPr>
              <w:t xml:space="preserve">Дата окончания действия </w:t>
            </w:r>
            <w:hyperlink w:anchor="P1358" w:history="1">
              <w:r w:rsidRPr="000C6BBE">
                <w:rPr>
                  <w:color w:val="0000FF"/>
                  <w:sz w:val="20"/>
                  <w:szCs w:val="20"/>
                </w:rPr>
                <w:t>&lt;3&gt;</w:t>
              </w:r>
            </w:hyperlink>
          </w:p>
        </w:tc>
        <w:tc>
          <w:tcPr>
            <w:tcW w:w="1020" w:type="dxa"/>
            <w:tcBorders>
              <w:top w:val="single" w:sz="4" w:space="0" w:color="auto"/>
              <w:left w:val="single" w:sz="4" w:space="0" w:color="auto"/>
              <w:bottom w:val="single" w:sz="4" w:space="0" w:color="auto"/>
              <w:right w:val="single" w:sz="4" w:space="0" w:color="auto"/>
            </w:tcBorders>
          </w:tcPr>
          <w:p w14:paraId="2AE40581" w14:textId="77777777" w:rsidR="000C6BBE" w:rsidRPr="003A4533" w:rsidRDefault="000C6BBE" w:rsidP="000C6BBE">
            <w:pPr>
              <w:widowControl w:val="0"/>
              <w:autoSpaceDE w:val="0"/>
              <w:autoSpaceDN w:val="0"/>
              <w:rPr>
                <w:sz w:val="16"/>
                <w:szCs w:val="16"/>
              </w:rPr>
            </w:pPr>
          </w:p>
        </w:tc>
      </w:tr>
      <w:tr w:rsidR="000C6BBE" w:rsidRPr="000C6BBE" w14:paraId="1D034F67" w14:textId="77777777" w:rsidTr="003A4533">
        <w:trPr>
          <w:trHeight w:val="547"/>
        </w:trPr>
        <w:tc>
          <w:tcPr>
            <w:tcW w:w="1701" w:type="dxa"/>
            <w:tcBorders>
              <w:top w:val="nil"/>
              <w:left w:val="nil"/>
              <w:bottom w:val="nil"/>
              <w:right w:val="nil"/>
            </w:tcBorders>
          </w:tcPr>
          <w:p w14:paraId="77F8E104" w14:textId="77777777" w:rsidR="000C6BBE" w:rsidRPr="000C6BBE" w:rsidRDefault="000C6BBE" w:rsidP="000C6BBE">
            <w:pPr>
              <w:widowControl w:val="0"/>
              <w:autoSpaceDE w:val="0"/>
              <w:autoSpaceDN w:val="0"/>
              <w:rPr>
                <w:sz w:val="20"/>
                <w:szCs w:val="20"/>
              </w:rPr>
            </w:pPr>
            <w:r>
              <w:rPr>
                <w:sz w:val="20"/>
                <w:szCs w:val="20"/>
              </w:rPr>
              <w:t>Номер муниципального</w:t>
            </w:r>
            <w:r w:rsidRPr="000C6BBE">
              <w:rPr>
                <w:sz w:val="20"/>
                <w:szCs w:val="20"/>
              </w:rPr>
              <w:t xml:space="preserve"> задания </w:t>
            </w:r>
            <w:hyperlink w:anchor="P1357" w:history="1">
              <w:r w:rsidRPr="000C6BBE">
                <w:rPr>
                  <w:color w:val="0000FF"/>
                  <w:sz w:val="20"/>
                  <w:szCs w:val="20"/>
                </w:rPr>
                <w:t>&lt;2&gt;</w:t>
              </w:r>
            </w:hyperlink>
          </w:p>
        </w:tc>
        <w:tc>
          <w:tcPr>
            <w:tcW w:w="3969" w:type="dxa"/>
            <w:tcBorders>
              <w:top w:val="nil"/>
              <w:left w:val="nil"/>
              <w:bottom w:val="single" w:sz="4" w:space="0" w:color="auto"/>
              <w:right w:val="nil"/>
            </w:tcBorders>
          </w:tcPr>
          <w:p w14:paraId="21DD3C48" w14:textId="77777777"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14:paraId="3F5E6A4D" w14:textId="77777777"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14:paraId="2420E524" w14:textId="77777777" w:rsidR="000C6BBE" w:rsidRPr="003A4533" w:rsidRDefault="000C6BBE" w:rsidP="000C6BBE">
            <w:pPr>
              <w:widowControl w:val="0"/>
              <w:autoSpaceDE w:val="0"/>
              <w:autoSpaceDN w:val="0"/>
              <w:rPr>
                <w:sz w:val="16"/>
                <w:szCs w:val="16"/>
              </w:rPr>
            </w:pPr>
          </w:p>
        </w:tc>
      </w:tr>
      <w:tr w:rsidR="000C6BBE" w:rsidRPr="000C6BBE" w14:paraId="3F17B82B" w14:textId="77777777" w:rsidTr="003A4533">
        <w:trPr>
          <w:trHeight w:val="645"/>
        </w:trPr>
        <w:tc>
          <w:tcPr>
            <w:tcW w:w="1701" w:type="dxa"/>
            <w:tcBorders>
              <w:top w:val="nil"/>
              <w:left w:val="nil"/>
              <w:bottom w:val="nil"/>
              <w:right w:val="nil"/>
            </w:tcBorders>
          </w:tcPr>
          <w:p w14:paraId="2309D42C" w14:textId="77777777" w:rsidR="000C6BBE" w:rsidRPr="000C6BBE" w:rsidRDefault="000C6BBE" w:rsidP="000C6BBE">
            <w:pPr>
              <w:widowControl w:val="0"/>
              <w:autoSpaceDE w:val="0"/>
              <w:autoSpaceDN w:val="0"/>
              <w:rPr>
                <w:sz w:val="20"/>
                <w:szCs w:val="20"/>
              </w:rPr>
            </w:pPr>
            <w:r w:rsidRPr="000C6BBE">
              <w:rPr>
                <w:sz w:val="20"/>
                <w:szCs w:val="20"/>
              </w:rPr>
              <w:t xml:space="preserve">Наименование </w:t>
            </w:r>
            <w:r>
              <w:rPr>
                <w:sz w:val="20"/>
                <w:szCs w:val="20"/>
              </w:rPr>
              <w:t>районного муниципального</w:t>
            </w:r>
            <w:r w:rsidRPr="000C6BBE">
              <w:rPr>
                <w:sz w:val="20"/>
                <w:szCs w:val="20"/>
              </w:rPr>
              <w:t xml:space="preserve"> учреждения</w:t>
            </w:r>
          </w:p>
        </w:tc>
        <w:tc>
          <w:tcPr>
            <w:tcW w:w="3969" w:type="dxa"/>
            <w:tcBorders>
              <w:top w:val="single" w:sz="4" w:space="0" w:color="auto"/>
              <w:left w:val="nil"/>
              <w:bottom w:val="single" w:sz="4" w:space="0" w:color="auto"/>
              <w:right w:val="nil"/>
            </w:tcBorders>
          </w:tcPr>
          <w:p w14:paraId="4B1D66D6" w14:textId="77777777"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14:paraId="41FF0B31" w14:textId="77777777" w:rsidR="000C6BBE" w:rsidRPr="000C6BBE" w:rsidRDefault="000C6BBE" w:rsidP="000C6BBE">
            <w:pPr>
              <w:widowControl w:val="0"/>
              <w:autoSpaceDE w:val="0"/>
              <w:autoSpaceDN w:val="0"/>
              <w:jc w:val="right"/>
              <w:rPr>
                <w:sz w:val="20"/>
                <w:szCs w:val="20"/>
              </w:rPr>
            </w:pPr>
            <w:r w:rsidRPr="000C6BBE">
              <w:rPr>
                <w:sz w:val="20"/>
                <w:szCs w:val="20"/>
              </w:rPr>
              <w:t>Код по сводному реестру</w:t>
            </w:r>
          </w:p>
        </w:tc>
        <w:tc>
          <w:tcPr>
            <w:tcW w:w="1020" w:type="dxa"/>
            <w:tcBorders>
              <w:top w:val="single" w:sz="4" w:space="0" w:color="auto"/>
              <w:left w:val="single" w:sz="4" w:space="0" w:color="auto"/>
              <w:bottom w:val="single" w:sz="4" w:space="0" w:color="auto"/>
              <w:right w:val="single" w:sz="4" w:space="0" w:color="auto"/>
            </w:tcBorders>
          </w:tcPr>
          <w:p w14:paraId="705D1C68" w14:textId="77777777" w:rsidR="000C6BBE" w:rsidRPr="003A4533" w:rsidRDefault="000C6BBE" w:rsidP="000C6BBE">
            <w:pPr>
              <w:widowControl w:val="0"/>
              <w:autoSpaceDE w:val="0"/>
              <w:autoSpaceDN w:val="0"/>
              <w:rPr>
                <w:sz w:val="16"/>
                <w:szCs w:val="16"/>
              </w:rPr>
            </w:pPr>
          </w:p>
        </w:tc>
      </w:tr>
    </w:tbl>
    <w:p w14:paraId="0C01232A" w14:textId="77777777" w:rsidR="000C6BBE" w:rsidRPr="000C6BBE" w:rsidRDefault="000C6BBE" w:rsidP="000C6BBE">
      <w:pPr>
        <w:widowControl w:val="0"/>
        <w:autoSpaceDE w:val="0"/>
        <w:autoSpaceDN w:val="0"/>
        <w:jc w:val="both"/>
        <w:rPr>
          <w:sz w:val="20"/>
          <w:szCs w:val="20"/>
        </w:rPr>
      </w:pPr>
    </w:p>
    <w:p w14:paraId="22AEB80F" w14:textId="77777777" w:rsidR="000C6BBE" w:rsidRPr="000C6BBE" w:rsidRDefault="000C6BBE" w:rsidP="000C6BBE">
      <w:pPr>
        <w:widowControl w:val="0"/>
        <w:autoSpaceDE w:val="0"/>
        <w:autoSpaceDN w:val="0"/>
        <w:jc w:val="both"/>
        <w:rPr>
          <w:sz w:val="20"/>
          <w:szCs w:val="20"/>
        </w:rPr>
      </w:pPr>
      <w:r w:rsidRPr="000C6BBE">
        <w:rPr>
          <w:sz w:val="20"/>
          <w:szCs w:val="20"/>
        </w:rPr>
        <w:t xml:space="preserve">       Часть I. Сведения об оказываемых </w:t>
      </w:r>
      <w:r>
        <w:rPr>
          <w:sz w:val="20"/>
          <w:szCs w:val="20"/>
        </w:rPr>
        <w:t>муниципальных</w:t>
      </w:r>
      <w:r w:rsidRPr="000C6BBE">
        <w:rPr>
          <w:sz w:val="20"/>
          <w:szCs w:val="20"/>
        </w:rPr>
        <w:t xml:space="preserve"> услугах </w:t>
      </w:r>
      <w:hyperlink w:anchor="P1359" w:history="1">
        <w:r w:rsidRPr="000C6BBE">
          <w:rPr>
            <w:color w:val="0000FF"/>
            <w:sz w:val="20"/>
            <w:szCs w:val="20"/>
          </w:rPr>
          <w:t>&lt;4&gt;</w:t>
        </w:r>
      </w:hyperlink>
    </w:p>
    <w:p w14:paraId="23D7DAF6" w14:textId="77777777" w:rsidR="000C6BBE" w:rsidRPr="000C6BBE" w:rsidRDefault="000C6BBE" w:rsidP="000C6BBE">
      <w:pPr>
        <w:widowControl w:val="0"/>
        <w:autoSpaceDE w:val="0"/>
        <w:autoSpaceDN w:val="0"/>
        <w:jc w:val="both"/>
        <w:rPr>
          <w:sz w:val="20"/>
          <w:szCs w:val="20"/>
        </w:rPr>
      </w:pPr>
    </w:p>
    <w:p w14:paraId="2AF7DC18" w14:textId="77777777" w:rsidR="000C6BBE" w:rsidRPr="000C6BBE" w:rsidRDefault="000C6BBE" w:rsidP="000C6BBE">
      <w:pPr>
        <w:widowControl w:val="0"/>
        <w:autoSpaceDE w:val="0"/>
        <w:autoSpaceDN w:val="0"/>
        <w:jc w:val="both"/>
        <w:rPr>
          <w:sz w:val="20"/>
          <w:szCs w:val="20"/>
        </w:rPr>
      </w:pPr>
      <w:r w:rsidRPr="000C6BBE">
        <w:rPr>
          <w:sz w:val="20"/>
          <w:szCs w:val="20"/>
        </w:rPr>
        <w:t xml:space="preserve">                               Раздел ______</w:t>
      </w:r>
    </w:p>
    <w:p w14:paraId="01C35E90" w14:textId="77777777" w:rsidR="000C6BBE" w:rsidRPr="000C6BBE" w:rsidRDefault="000C6BBE" w:rsidP="000C6BBE">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778"/>
        <w:gridCol w:w="2784"/>
        <w:gridCol w:w="1474"/>
      </w:tblGrid>
      <w:tr w:rsidR="000C6BBE" w:rsidRPr="000C6BBE" w14:paraId="4B4E7FD3" w14:textId="77777777" w:rsidTr="000C6BBE">
        <w:tc>
          <w:tcPr>
            <w:tcW w:w="1984" w:type="dxa"/>
            <w:tcBorders>
              <w:top w:val="nil"/>
              <w:left w:val="nil"/>
              <w:bottom w:val="nil"/>
              <w:right w:val="nil"/>
            </w:tcBorders>
          </w:tcPr>
          <w:p w14:paraId="3F0F659F" w14:textId="77777777" w:rsidR="000C6BBE" w:rsidRPr="000C6BBE" w:rsidRDefault="000C6BBE" w:rsidP="000C6BBE">
            <w:pPr>
              <w:widowControl w:val="0"/>
              <w:autoSpaceDE w:val="0"/>
              <w:autoSpaceDN w:val="0"/>
              <w:rPr>
                <w:sz w:val="20"/>
                <w:szCs w:val="20"/>
              </w:rPr>
            </w:pPr>
            <w:r w:rsidRPr="000C6BBE">
              <w:rPr>
                <w:sz w:val="20"/>
                <w:szCs w:val="20"/>
              </w:rPr>
              <w:t xml:space="preserve">1. Наименование </w:t>
            </w:r>
            <w:r>
              <w:rPr>
                <w:sz w:val="20"/>
                <w:szCs w:val="20"/>
              </w:rPr>
              <w:t>муниципальной</w:t>
            </w:r>
            <w:r w:rsidRPr="000C6BBE">
              <w:rPr>
                <w:sz w:val="20"/>
                <w:szCs w:val="20"/>
              </w:rPr>
              <w:t xml:space="preserve"> услуги</w:t>
            </w:r>
          </w:p>
        </w:tc>
        <w:tc>
          <w:tcPr>
            <w:tcW w:w="2778" w:type="dxa"/>
            <w:tcBorders>
              <w:top w:val="nil"/>
              <w:left w:val="nil"/>
              <w:bottom w:val="single" w:sz="4" w:space="0" w:color="auto"/>
              <w:right w:val="nil"/>
            </w:tcBorders>
          </w:tcPr>
          <w:p w14:paraId="4CBA5E27" w14:textId="77777777" w:rsidR="000C6BBE" w:rsidRPr="000C6BBE" w:rsidRDefault="000C6BBE" w:rsidP="000C6BBE">
            <w:pPr>
              <w:widowControl w:val="0"/>
              <w:autoSpaceDE w:val="0"/>
              <w:autoSpaceDN w:val="0"/>
              <w:rPr>
                <w:sz w:val="20"/>
                <w:szCs w:val="20"/>
              </w:rPr>
            </w:pPr>
          </w:p>
        </w:tc>
        <w:tc>
          <w:tcPr>
            <w:tcW w:w="2784" w:type="dxa"/>
            <w:tcBorders>
              <w:top w:val="nil"/>
              <w:left w:val="nil"/>
              <w:bottom w:val="nil"/>
              <w:right w:val="single" w:sz="4" w:space="0" w:color="auto"/>
            </w:tcBorders>
          </w:tcPr>
          <w:p w14:paraId="24BAE366" w14:textId="77777777" w:rsidR="000C6BBE" w:rsidRPr="000C6BBE" w:rsidRDefault="000C6BBE" w:rsidP="000C6BBE">
            <w:pPr>
              <w:widowControl w:val="0"/>
              <w:autoSpaceDE w:val="0"/>
              <w:autoSpaceDN w:val="0"/>
              <w:jc w:val="right"/>
              <w:rPr>
                <w:sz w:val="20"/>
                <w:szCs w:val="20"/>
              </w:rPr>
            </w:pPr>
            <w:r w:rsidRPr="000C6BBE">
              <w:rPr>
                <w:sz w:val="20"/>
                <w:szCs w:val="20"/>
              </w:rPr>
              <w:t xml:space="preserve">Код по общероссийскому базовому перечню или </w:t>
            </w:r>
            <w:r>
              <w:rPr>
                <w:sz w:val="20"/>
                <w:szCs w:val="20"/>
              </w:rPr>
              <w:t>региональному</w:t>
            </w:r>
            <w:r w:rsidRPr="000C6BBE">
              <w:rPr>
                <w:sz w:val="20"/>
                <w:szCs w:val="20"/>
              </w:rPr>
              <w:t xml:space="preserve"> перечню</w:t>
            </w:r>
          </w:p>
        </w:tc>
        <w:tc>
          <w:tcPr>
            <w:tcW w:w="1474" w:type="dxa"/>
            <w:tcBorders>
              <w:top w:val="single" w:sz="4" w:space="0" w:color="auto"/>
              <w:left w:val="single" w:sz="4" w:space="0" w:color="auto"/>
              <w:bottom w:val="single" w:sz="4" w:space="0" w:color="auto"/>
              <w:right w:val="single" w:sz="4" w:space="0" w:color="auto"/>
            </w:tcBorders>
          </w:tcPr>
          <w:p w14:paraId="30B282BE" w14:textId="77777777" w:rsidR="000C6BBE" w:rsidRPr="000C6BBE" w:rsidRDefault="000C6BBE" w:rsidP="000C6BBE">
            <w:pPr>
              <w:widowControl w:val="0"/>
              <w:autoSpaceDE w:val="0"/>
              <w:autoSpaceDN w:val="0"/>
              <w:rPr>
                <w:sz w:val="20"/>
                <w:szCs w:val="20"/>
              </w:rPr>
            </w:pPr>
          </w:p>
        </w:tc>
      </w:tr>
      <w:tr w:rsidR="000C6BBE" w:rsidRPr="000C6BBE" w14:paraId="6A3B2FE1" w14:textId="77777777" w:rsidTr="000C6BBE">
        <w:tblPrEx>
          <w:tblBorders>
            <w:right w:val="none" w:sz="0" w:space="0" w:color="auto"/>
          </w:tblBorders>
        </w:tblPrEx>
        <w:tc>
          <w:tcPr>
            <w:tcW w:w="1984" w:type="dxa"/>
            <w:vMerge w:val="restart"/>
            <w:tcBorders>
              <w:top w:val="nil"/>
              <w:left w:val="nil"/>
              <w:bottom w:val="nil"/>
              <w:right w:val="nil"/>
            </w:tcBorders>
          </w:tcPr>
          <w:p w14:paraId="1D8AA276" w14:textId="77777777" w:rsidR="000C6BBE" w:rsidRPr="000C6BBE" w:rsidRDefault="000C6BBE" w:rsidP="000C6BBE">
            <w:pPr>
              <w:widowControl w:val="0"/>
              <w:autoSpaceDE w:val="0"/>
              <w:autoSpaceDN w:val="0"/>
              <w:rPr>
                <w:sz w:val="20"/>
                <w:szCs w:val="20"/>
              </w:rPr>
            </w:pPr>
            <w:r w:rsidRPr="000C6BBE">
              <w:rPr>
                <w:sz w:val="20"/>
                <w:szCs w:val="20"/>
              </w:rPr>
              <w:t xml:space="preserve">2. Категории потребителей </w:t>
            </w:r>
            <w:r>
              <w:rPr>
                <w:sz w:val="20"/>
                <w:szCs w:val="20"/>
              </w:rPr>
              <w:t>муниципальной</w:t>
            </w:r>
            <w:r w:rsidRPr="000C6BBE">
              <w:rPr>
                <w:sz w:val="20"/>
                <w:szCs w:val="20"/>
              </w:rPr>
              <w:t xml:space="preserve"> услуги</w:t>
            </w:r>
          </w:p>
        </w:tc>
        <w:tc>
          <w:tcPr>
            <w:tcW w:w="2778" w:type="dxa"/>
            <w:tcBorders>
              <w:top w:val="single" w:sz="4" w:space="0" w:color="auto"/>
              <w:left w:val="nil"/>
              <w:bottom w:val="single" w:sz="4" w:space="0" w:color="auto"/>
              <w:right w:val="nil"/>
            </w:tcBorders>
          </w:tcPr>
          <w:p w14:paraId="6A87566A" w14:textId="77777777" w:rsidR="000C6BBE" w:rsidRPr="000C6BBE" w:rsidRDefault="000C6BBE" w:rsidP="000C6BBE">
            <w:pPr>
              <w:widowControl w:val="0"/>
              <w:autoSpaceDE w:val="0"/>
              <w:autoSpaceDN w:val="0"/>
              <w:rPr>
                <w:sz w:val="20"/>
                <w:szCs w:val="20"/>
              </w:rPr>
            </w:pPr>
          </w:p>
        </w:tc>
        <w:tc>
          <w:tcPr>
            <w:tcW w:w="2784" w:type="dxa"/>
            <w:tcBorders>
              <w:top w:val="nil"/>
              <w:left w:val="nil"/>
              <w:bottom w:val="nil"/>
              <w:right w:val="nil"/>
            </w:tcBorders>
          </w:tcPr>
          <w:p w14:paraId="650B20A2" w14:textId="77777777" w:rsidR="000C6BBE" w:rsidRPr="000C6BBE" w:rsidRDefault="000C6BBE" w:rsidP="000C6BBE">
            <w:pPr>
              <w:widowControl w:val="0"/>
              <w:autoSpaceDE w:val="0"/>
              <w:autoSpaceDN w:val="0"/>
              <w:rPr>
                <w:sz w:val="20"/>
                <w:szCs w:val="20"/>
              </w:rPr>
            </w:pPr>
          </w:p>
        </w:tc>
        <w:tc>
          <w:tcPr>
            <w:tcW w:w="1474" w:type="dxa"/>
            <w:tcBorders>
              <w:top w:val="single" w:sz="4" w:space="0" w:color="auto"/>
              <w:left w:val="nil"/>
              <w:bottom w:val="nil"/>
              <w:right w:val="nil"/>
            </w:tcBorders>
          </w:tcPr>
          <w:p w14:paraId="76EFD7EA" w14:textId="77777777" w:rsidR="000C6BBE" w:rsidRPr="000C6BBE" w:rsidRDefault="000C6BBE" w:rsidP="000C6BBE">
            <w:pPr>
              <w:widowControl w:val="0"/>
              <w:autoSpaceDE w:val="0"/>
              <w:autoSpaceDN w:val="0"/>
              <w:rPr>
                <w:sz w:val="20"/>
                <w:szCs w:val="20"/>
              </w:rPr>
            </w:pPr>
          </w:p>
        </w:tc>
      </w:tr>
      <w:tr w:rsidR="000C6BBE" w:rsidRPr="000C6BBE" w14:paraId="256F2D32" w14:textId="77777777" w:rsidTr="000C6BBE">
        <w:tblPrEx>
          <w:tblBorders>
            <w:right w:val="none" w:sz="0" w:space="0" w:color="auto"/>
          </w:tblBorders>
        </w:tblPrEx>
        <w:tc>
          <w:tcPr>
            <w:tcW w:w="1984" w:type="dxa"/>
            <w:vMerge/>
            <w:tcBorders>
              <w:top w:val="nil"/>
              <w:left w:val="nil"/>
              <w:bottom w:val="nil"/>
              <w:right w:val="nil"/>
            </w:tcBorders>
          </w:tcPr>
          <w:p w14:paraId="7BA8BEF3" w14:textId="77777777" w:rsidR="000C6BBE" w:rsidRPr="000C6BBE" w:rsidRDefault="000C6BBE" w:rsidP="000C6BBE">
            <w:pPr>
              <w:spacing w:after="160" w:line="259" w:lineRule="auto"/>
              <w:rPr>
                <w:rFonts w:eastAsiaTheme="minorHAnsi"/>
                <w:sz w:val="20"/>
                <w:szCs w:val="20"/>
                <w:lang w:eastAsia="en-US"/>
              </w:rPr>
            </w:pPr>
          </w:p>
        </w:tc>
        <w:tc>
          <w:tcPr>
            <w:tcW w:w="2778" w:type="dxa"/>
            <w:tcBorders>
              <w:top w:val="single" w:sz="4" w:space="0" w:color="auto"/>
              <w:left w:val="nil"/>
              <w:bottom w:val="single" w:sz="4" w:space="0" w:color="auto"/>
              <w:right w:val="nil"/>
            </w:tcBorders>
          </w:tcPr>
          <w:p w14:paraId="13B265EB" w14:textId="77777777" w:rsidR="000C6BBE" w:rsidRPr="000C6BBE" w:rsidRDefault="000C6BBE" w:rsidP="000C6BBE">
            <w:pPr>
              <w:widowControl w:val="0"/>
              <w:autoSpaceDE w:val="0"/>
              <w:autoSpaceDN w:val="0"/>
              <w:rPr>
                <w:sz w:val="20"/>
                <w:szCs w:val="20"/>
              </w:rPr>
            </w:pPr>
          </w:p>
        </w:tc>
        <w:tc>
          <w:tcPr>
            <w:tcW w:w="2784" w:type="dxa"/>
            <w:tcBorders>
              <w:top w:val="nil"/>
              <w:left w:val="nil"/>
              <w:bottom w:val="nil"/>
              <w:right w:val="nil"/>
            </w:tcBorders>
          </w:tcPr>
          <w:p w14:paraId="3DFCA2BE" w14:textId="77777777" w:rsidR="000C6BBE" w:rsidRPr="000C6BBE" w:rsidRDefault="000C6BBE" w:rsidP="000C6BBE">
            <w:pPr>
              <w:widowControl w:val="0"/>
              <w:autoSpaceDE w:val="0"/>
              <w:autoSpaceDN w:val="0"/>
              <w:rPr>
                <w:sz w:val="20"/>
                <w:szCs w:val="20"/>
              </w:rPr>
            </w:pPr>
          </w:p>
        </w:tc>
        <w:tc>
          <w:tcPr>
            <w:tcW w:w="1474" w:type="dxa"/>
            <w:tcBorders>
              <w:top w:val="nil"/>
              <w:left w:val="nil"/>
              <w:bottom w:val="nil"/>
              <w:right w:val="nil"/>
            </w:tcBorders>
          </w:tcPr>
          <w:p w14:paraId="1FFC199C" w14:textId="77777777" w:rsidR="000C6BBE" w:rsidRPr="000C6BBE" w:rsidRDefault="000C6BBE" w:rsidP="000C6BBE">
            <w:pPr>
              <w:widowControl w:val="0"/>
              <w:autoSpaceDE w:val="0"/>
              <w:autoSpaceDN w:val="0"/>
              <w:rPr>
                <w:sz w:val="20"/>
                <w:szCs w:val="20"/>
              </w:rPr>
            </w:pPr>
          </w:p>
        </w:tc>
      </w:tr>
    </w:tbl>
    <w:p w14:paraId="3525A17E" w14:textId="77777777" w:rsidR="003A4533" w:rsidRDefault="000C6BBE" w:rsidP="000C6BBE">
      <w:pPr>
        <w:widowControl w:val="0"/>
        <w:autoSpaceDE w:val="0"/>
        <w:autoSpaceDN w:val="0"/>
        <w:jc w:val="both"/>
        <w:rPr>
          <w:color w:val="0000FF"/>
          <w:sz w:val="20"/>
          <w:szCs w:val="20"/>
        </w:rPr>
        <w:sectPr w:rsidR="003A4533">
          <w:pgSz w:w="11905" w:h="16838"/>
          <w:pgMar w:top="1134" w:right="850" w:bottom="1134" w:left="1701" w:header="0" w:footer="0" w:gutter="0"/>
          <w:cols w:space="720"/>
        </w:sectPr>
      </w:pPr>
      <w:r w:rsidRPr="000C6BBE">
        <w:rPr>
          <w:sz w:val="20"/>
          <w:szCs w:val="20"/>
        </w:rPr>
        <w:t xml:space="preserve">3. Показатели, характеризующие объем </w:t>
      </w:r>
      <w:r>
        <w:rPr>
          <w:sz w:val="20"/>
          <w:szCs w:val="20"/>
        </w:rPr>
        <w:t>муниципальной</w:t>
      </w:r>
      <w:r w:rsidRPr="000C6BBE">
        <w:rPr>
          <w:sz w:val="20"/>
          <w:szCs w:val="20"/>
        </w:rPr>
        <w:t xml:space="preserve"> услуги </w:t>
      </w:r>
      <w:hyperlink w:anchor="P1360" w:history="1">
        <w:r w:rsidRPr="000C6BBE">
          <w:rPr>
            <w:color w:val="0000FF"/>
            <w:sz w:val="20"/>
            <w:szCs w:val="20"/>
          </w:rPr>
          <w:t>&lt;5&gt;</w:t>
        </w:r>
      </w:hyperlink>
    </w:p>
    <w:tbl>
      <w:tblPr>
        <w:tblW w:w="154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992"/>
        <w:gridCol w:w="852"/>
        <w:gridCol w:w="850"/>
        <w:gridCol w:w="711"/>
        <w:gridCol w:w="847"/>
        <w:gridCol w:w="851"/>
        <w:gridCol w:w="850"/>
        <w:gridCol w:w="709"/>
        <w:gridCol w:w="850"/>
        <w:gridCol w:w="851"/>
        <w:gridCol w:w="709"/>
        <w:gridCol w:w="708"/>
        <w:gridCol w:w="851"/>
        <w:gridCol w:w="709"/>
        <w:gridCol w:w="708"/>
        <w:gridCol w:w="1134"/>
        <w:gridCol w:w="1313"/>
      </w:tblGrid>
      <w:tr w:rsidR="003A4533" w:rsidRPr="000C6BBE" w14:paraId="0ED88411" w14:textId="77777777" w:rsidTr="00A75687">
        <w:tc>
          <w:tcPr>
            <w:tcW w:w="988" w:type="dxa"/>
            <w:vMerge w:val="restart"/>
          </w:tcPr>
          <w:p w14:paraId="7FB13FCD" w14:textId="77777777" w:rsidR="003A4533" w:rsidRPr="000C6BBE" w:rsidRDefault="003A4533" w:rsidP="00A75687">
            <w:pPr>
              <w:widowControl w:val="0"/>
              <w:autoSpaceDE w:val="0"/>
              <w:autoSpaceDN w:val="0"/>
              <w:jc w:val="center"/>
              <w:rPr>
                <w:sz w:val="20"/>
                <w:szCs w:val="20"/>
              </w:rPr>
            </w:pPr>
            <w:r w:rsidRPr="000C6BBE">
              <w:rPr>
                <w:sz w:val="20"/>
                <w:szCs w:val="20"/>
              </w:rPr>
              <w:lastRenderedPageBreak/>
              <w:t>Наименование обособленного подразделения</w:t>
            </w:r>
          </w:p>
        </w:tc>
        <w:tc>
          <w:tcPr>
            <w:tcW w:w="992" w:type="dxa"/>
            <w:vMerge w:val="restart"/>
          </w:tcPr>
          <w:p w14:paraId="4DE9A44B" w14:textId="77777777" w:rsidR="003A4533" w:rsidRPr="000C6BBE" w:rsidRDefault="003A4533" w:rsidP="00A75687">
            <w:pPr>
              <w:widowControl w:val="0"/>
              <w:autoSpaceDE w:val="0"/>
              <w:autoSpaceDN w:val="0"/>
              <w:jc w:val="center"/>
              <w:rPr>
                <w:sz w:val="20"/>
                <w:szCs w:val="20"/>
              </w:rPr>
            </w:pPr>
            <w:r w:rsidRPr="000C6BBE">
              <w:rPr>
                <w:sz w:val="20"/>
                <w:szCs w:val="20"/>
              </w:rPr>
              <w:t>Уникальный номер реестровой записи</w:t>
            </w:r>
          </w:p>
        </w:tc>
        <w:tc>
          <w:tcPr>
            <w:tcW w:w="2413" w:type="dxa"/>
            <w:gridSpan w:val="3"/>
            <w:vMerge w:val="restart"/>
          </w:tcPr>
          <w:p w14:paraId="17509ECD" w14:textId="77777777"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характеризующий содержание </w:t>
            </w:r>
            <w:r w:rsidR="000A6976">
              <w:rPr>
                <w:sz w:val="20"/>
                <w:szCs w:val="20"/>
              </w:rPr>
              <w:t>муниципальной</w:t>
            </w:r>
            <w:r w:rsidRPr="000C6BBE">
              <w:rPr>
                <w:sz w:val="20"/>
                <w:szCs w:val="20"/>
              </w:rPr>
              <w:t xml:space="preserve"> услуги</w:t>
            </w:r>
          </w:p>
        </w:tc>
        <w:tc>
          <w:tcPr>
            <w:tcW w:w="1698" w:type="dxa"/>
            <w:gridSpan w:val="2"/>
            <w:vMerge w:val="restart"/>
          </w:tcPr>
          <w:p w14:paraId="0AE8D1E1" w14:textId="77777777"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характеризующий условия (формы) оказания </w:t>
            </w:r>
            <w:r w:rsidR="000A6976">
              <w:rPr>
                <w:sz w:val="20"/>
                <w:szCs w:val="20"/>
              </w:rPr>
              <w:t>муниципальной</w:t>
            </w:r>
            <w:r w:rsidRPr="000C6BBE">
              <w:rPr>
                <w:sz w:val="20"/>
                <w:szCs w:val="20"/>
              </w:rPr>
              <w:t xml:space="preserve"> услуги</w:t>
            </w:r>
          </w:p>
        </w:tc>
        <w:tc>
          <w:tcPr>
            <w:tcW w:w="2409" w:type="dxa"/>
            <w:gridSpan w:val="3"/>
          </w:tcPr>
          <w:p w14:paraId="20C84915" w14:textId="77777777"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объема </w:t>
            </w:r>
            <w:r w:rsidR="000A6976">
              <w:rPr>
                <w:sz w:val="20"/>
                <w:szCs w:val="20"/>
              </w:rPr>
              <w:t>муниципальной</w:t>
            </w:r>
            <w:r w:rsidRPr="000C6BBE">
              <w:rPr>
                <w:sz w:val="20"/>
                <w:szCs w:val="20"/>
              </w:rPr>
              <w:t xml:space="preserve"> услуги</w:t>
            </w:r>
          </w:p>
        </w:tc>
        <w:tc>
          <w:tcPr>
            <w:tcW w:w="2268" w:type="dxa"/>
            <w:gridSpan w:val="3"/>
          </w:tcPr>
          <w:p w14:paraId="3EA861C7" w14:textId="77777777" w:rsidR="003A4533" w:rsidRPr="000C6BBE" w:rsidRDefault="003A4533" w:rsidP="000A6976">
            <w:pPr>
              <w:widowControl w:val="0"/>
              <w:autoSpaceDE w:val="0"/>
              <w:autoSpaceDN w:val="0"/>
              <w:jc w:val="center"/>
              <w:rPr>
                <w:sz w:val="20"/>
                <w:szCs w:val="20"/>
              </w:rPr>
            </w:pPr>
            <w:r w:rsidRPr="000C6BBE">
              <w:rPr>
                <w:sz w:val="20"/>
                <w:szCs w:val="20"/>
              </w:rPr>
              <w:t xml:space="preserve">Значение показателя объема </w:t>
            </w:r>
            <w:r w:rsidR="000A6976">
              <w:rPr>
                <w:sz w:val="20"/>
                <w:szCs w:val="20"/>
              </w:rPr>
              <w:t>муниципальной</w:t>
            </w:r>
            <w:r w:rsidRPr="000C6BBE">
              <w:rPr>
                <w:sz w:val="20"/>
                <w:szCs w:val="20"/>
              </w:rPr>
              <w:t xml:space="preserve"> услуги</w:t>
            </w:r>
          </w:p>
        </w:tc>
        <w:tc>
          <w:tcPr>
            <w:tcW w:w="2268" w:type="dxa"/>
            <w:gridSpan w:val="3"/>
          </w:tcPr>
          <w:p w14:paraId="5CBBDD24" w14:textId="77777777" w:rsidR="003A4533" w:rsidRPr="000C6BBE" w:rsidRDefault="003A4533" w:rsidP="00A75687">
            <w:pPr>
              <w:widowControl w:val="0"/>
              <w:autoSpaceDE w:val="0"/>
              <w:autoSpaceDN w:val="0"/>
              <w:jc w:val="center"/>
              <w:rPr>
                <w:sz w:val="20"/>
                <w:szCs w:val="20"/>
              </w:rPr>
            </w:pPr>
            <w:r w:rsidRPr="000C6BBE">
              <w:rPr>
                <w:sz w:val="20"/>
                <w:szCs w:val="20"/>
              </w:rPr>
              <w:t>Размер платы (цена, тариф)</w:t>
            </w:r>
          </w:p>
        </w:tc>
        <w:tc>
          <w:tcPr>
            <w:tcW w:w="2447" w:type="dxa"/>
            <w:gridSpan w:val="2"/>
          </w:tcPr>
          <w:p w14:paraId="2E1FA3B8" w14:textId="77777777" w:rsidR="003A4533" w:rsidRPr="000C6BBE" w:rsidRDefault="003A4533" w:rsidP="000A6976">
            <w:pPr>
              <w:widowControl w:val="0"/>
              <w:autoSpaceDE w:val="0"/>
              <w:autoSpaceDN w:val="0"/>
              <w:jc w:val="center"/>
              <w:rPr>
                <w:sz w:val="20"/>
                <w:szCs w:val="20"/>
              </w:rPr>
            </w:pPr>
            <w:r w:rsidRPr="000C6BBE">
              <w:rPr>
                <w:sz w:val="20"/>
                <w:szCs w:val="20"/>
              </w:rPr>
              <w:t xml:space="preserve">Допустимые (возможные) отклонения от установленных показателей объема </w:t>
            </w:r>
            <w:r w:rsidR="000A6976">
              <w:rPr>
                <w:sz w:val="20"/>
                <w:szCs w:val="20"/>
              </w:rPr>
              <w:t>муниципальной</w:t>
            </w:r>
            <w:r w:rsidRPr="000C6BBE">
              <w:rPr>
                <w:sz w:val="20"/>
                <w:szCs w:val="20"/>
              </w:rPr>
              <w:t xml:space="preserve"> услуги</w:t>
            </w:r>
          </w:p>
        </w:tc>
      </w:tr>
      <w:tr w:rsidR="003A4533" w:rsidRPr="000C6BBE" w14:paraId="46559778" w14:textId="77777777" w:rsidTr="00A75687">
        <w:trPr>
          <w:trHeight w:val="459"/>
        </w:trPr>
        <w:tc>
          <w:tcPr>
            <w:tcW w:w="988" w:type="dxa"/>
            <w:vMerge/>
          </w:tcPr>
          <w:p w14:paraId="234F38D3"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3143B66B" w14:textId="77777777" w:rsidR="003A4533" w:rsidRPr="000C6BBE" w:rsidRDefault="003A4533" w:rsidP="00A75687">
            <w:pPr>
              <w:spacing w:after="160" w:line="259" w:lineRule="auto"/>
              <w:rPr>
                <w:rFonts w:eastAsiaTheme="minorHAnsi"/>
                <w:sz w:val="20"/>
                <w:szCs w:val="20"/>
                <w:lang w:eastAsia="en-US"/>
              </w:rPr>
            </w:pPr>
          </w:p>
        </w:tc>
        <w:tc>
          <w:tcPr>
            <w:tcW w:w="2413" w:type="dxa"/>
            <w:gridSpan w:val="3"/>
            <w:vMerge/>
          </w:tcPr>
          <w:p w14:paraId="0DB9F074" w14:textId="77777777" w:rsidR="003A4533" w:rsidRPr="000C6BBE" w:rsidRDefault="003A4533" w:rsidP="00A75687">
            <w:pPr>
              <w:spacing w:after="160" w:line="259" w:lineRule="auto"/>
              <w:rPr>
                <w:rFonts w:eastAsiaTheme="minorHAnsi"/>
                <w:sz w:val="20"/>
                <w:szCs w:val="20"/>
                <w:lang w:eastAsia="en-US"/>
              </w:rPr>
            </w:pPr>
          </w:p>
        </w:tc>
        <w:tc>
          <w:tcPr>
            <w:tcW w:w="1698" w:type="dxa"/>
            <w:gridSpan w:val="2"/>
            <w:vMerge/>
          </w:tcPr>
          <w:p w14:paraId="314A53DB" w14:textId="77777777" w:rsidR="003A4533" w:rsidRPr="000C6BBE" w:rsidRDefault="003A4533" w:rsidP="00A75687">
            <w:pPr>
              <w:spacing w:after="160" w:line="259" w:lineRule="auto"/>
              <w:rPr>
                <w:rFonts w:eastAsiaTheme="minorHAnsi"/>
                <w:sz w:val="20"/>
                <w:szCs w:val="20"/>
                <w:lang w:eastAsia="en-US"/>
              </w:rPr>
            </w:pPr>
          </w:p>
        </w:tc>
        <w:tc>
          <w:tcPr>
            <w:tcW w:w="850" w:type="dxa"/>
            <w:vMerge w:val="restart"/>
          </w:tcPr>
          <w:p w14:paraId="0B7FB780"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1559" w:type="dxa"/>
            <w:gridSpan w:val="2"/>
          </w:tcPr>
          <w:p w14:paraId="3DAF7328" w14:textId="77777777" w:rsidR="003A4533" w:rsidRPr="000C6BBE" w:rsidRDefault="003A4533" w:rsidP="00A75687">
            <w:pPr>
              <w:widowControl w:val="0"/>
              <w:autoSpaceDE w:val="0"/>
              <w:autoSpaceDN w:val="0"/>
              <w:jc w:val="center"/>
              <w:rPr>
                <w:sz w:val="20"/>
                <w:szCs w:val="20"/>
              </w:rPr>
            </w:pPr>
            <w:r w:rsidRPr="000C6BBE">
              <w:rPr>
                <w:sz w:val="20"/>
                <w:szCs w:val="20"/>
              </w:rPr>
              <w:t>единица измерения</w:t>
            </w:r>
          </w:p>
        </w:tc>
        <w:tc>
          <w:tcPr>
            <w:tcW w:w="851" w:type="dxa"/>
            <w:vMerge w:val="restart"/>
          </w:tcPr>
          <w:p w14:paraId="0EE18E37" w14:textId="77777777" w:rsidR="003A4533" w:rsidRPr="000C6BBE" w:rsidRDefault="003A4533" w:rsidP="00A75687">
            <w:pPr>
              <w:widowControl w:val="0"/>
              <w:autoSpaceDE w:val="0"/>
              <w:autoSpaceDN w:val="0"/>
              <w:jc w:val="center"/>
              <w:rPr>
                <w:sz w:val="20"/>
                <w:szCs w:val="20"/>
              </w:rPr>
            </w:pPr>
            <w:r w:rsidRPr="000C6BBE">
              <w:rPr>
                <w:sz w:val="20"/>
                <w:szCs w:val="20"/>
              </w:rPr>
              <w:t>20__ год (очередной финансовый год)</w:t>
            </w:r>
          </w:p>
        </w:tc>
        <w:tc>
          <w:tcPr>
            <w:tcW w:w="709" w:type="dxa"/>
            <w:vMerge w:val="restart"/>
          </w:tcPr>
          <w:p w14:paraId="7E198ECC" w14:textId="77777777" w:rsidR="003A4533" w:rsidRPr="000C6BBE" w:rsidRDefault="003A4533" w:rsidP="00A75687">
            <w:pPr>
              <w:widowControl w:val="0"/>
              <w:autoSpaceDE w:val="0"/>
              <w:autoSpaceDN w:val="0"/>
              <w:jc w:val="center"/>
              <w:rPr>
                <w:sz w:val="20"/>
                <w:szCs w:val="20"/>
              </w:rPr>
            </w:pPr>
            <w:r w:rsidRPr="000C6BBE">
              <w:rPr>
                <w:sz w:val="20"/>
                <w:szCs w:val="20"/>
              </w:rPr>
              <w:t>20__ год (1-й год планового периода)</w:t>
            </w:r>
          </w:p>
        </w:tc>
        <w:tc>
          <w:tcPr>
            <w:tcW w:w="708" w:type="dxa"/>
            <w:vMerge w:val="restart"/>
          </w:tcPr>
          <w:p w14:paraId="35881881" w14:textId="77777777" w:rsidR="003A4533" w:rsidRPr="000C6BBE" w:rsidRDefault="003A4533" w:rsidP="00A75687">
            <w:pPr>
              <w:widowControl w:val="0"/>
              <w:autoSpaceDE w:val="0"/>
              <w:autoSpaceDN w:val="0"/>
              <w:jc w:val="center"/>
              <w:rPr>
                <w:sz w:val="20"/>
                <w:szCs w:val="20"/>
              </w:rPr>
            </w:pPr>
            <w:r w:rsidRPr="000C6BBE">
              <w:rPr>
                <w:sz w:val="20"/>
                <w:szCs w:val="20"/>
              </w:rPr>
              <w:t>20__ год (2-й год планового периода)</w:t>
            </w:r>
          </w:p>
        </w:tc>
        <w:tc>
          <w:tcPr>
            <w:tcW w:w="851" w:type="dxa"/>
            <w:vMerge w:val="restart"/>
          </w:tcPr>
          <w:p w14:paraId="4120D206" w14:textId="77777777" w:rsidR="003A4533" w:rsidRPr="000C6BBE" w:rsidRDefault="003A4533" w:rsidP="00A75687">
            <w:pPr>
              <w:widowControl w:val="0"/>
              <w:autoSpaceDE w:val="0"/>
              <w:autoSpaceDN w:val="0"/>
              <w:jc w:val="center"/>
              <w:rPr>
                <w:sz w:val="20"/>
                <w:szCs w:val="20"/>
              </w:rPr>
            </w:pPr>
            <w:r w:rsidRPr="000C6BBE">
              <w:rPr>
                <w:sz w:val="20"/>
                <w:szCs w:val="20"/>
              </w:rPr>
              <w:t>20__ год (очередной финансовый год)</w:t>
            </w:r>
          </w:p>
        </w:tc>
        <w:tc>
          <w:tcPr>
            <w:tcW w:w="709" w:type="dxa"/>
            <w:vMerge w:val="restart"/>
          </w:tcPr>
          <w:p w14:paraId="2325FCC2" w14:textId="77777777" w:rsidR="003A4533" w:rsidRPr="000C6BBE" w:rsidRDefault="003A4533" w:rsidP="00A75687">
            <w:pPr>
              <w:widowControl w:val="0"/>
              <w:autoSpaceDE w:val="0"/>
              <w:autoSpaceDN w:val="0"/>
              <w:jc w:val="center"/>
              <w:rPr>
                <w:sz w:val="20"/>
                <w:szCs w:val="20"/>
              </w:rPr>
            </w:pPr>
            <w:r w:rsidRPr="000C6BBE">
              <w:rPr>
                <w:sz w:val="20"/>
                <w:szCs w:val="20"/>
              </w:rPr>
              <w:t>20__ год (1-й год планового периода)</w:t>
            </w:r>
          </w:p>
        </w:tc>
        <w:tc>
          <w:tcPr>
            <w:tcW w:w="708" w:type="dxa"/>
            <w:vMerge w:val="restart"/>
          </w:tcPr>
          <w:p w14:paraId="035E6A62" w14:textId="77777777" w:rsidR="003A4533" w:rsidRPr="000C6BBE" w:rsidRDefault="003A4533" w:rsidP="00A75687">
            <w:pPr>
              <w:widowControl w:val="0"/>
              <w:autoSpaceDE w:val="0"/>
              <w:autoSpaceDN w:val="0"/>
              <w:jc w:val="center"/>
              <w:rPr>
                <w:sz w:val="20"/>
                <w:szCs w:val="20"/>
              </w:rPr>
            </w:pPr>
            <w:r w:rsidRPr="000C6BBE">
              <w:rPr>
                <w:sz w:val="20"/>
                <w:szCs w:val="20"/>
              </w:rPr>
              <w:t>20__ год (2-й год планового периода)</w:t>
            </w:r>
          </w:p>
        </w:tc>
        <w:tc>
          <w:tcPr>
            <w:tcW w:w="1134" w:type="dxa"/>
            <w:vMerge w:val="restart"/>
          </w:tcPr>
          <w:p w14:paraId="5823E527" w14:textId="77777777" w:rsidR="003A4533" w:rsidRPr="000C6BBE" w:rsidRDefault="003A4533" w:rsidP="00A75687">
            <w:pPr>
              <w:widowControl w:val="0"/>
              <w:autoSpaceDE w:val="0"/>
              <w:autoSpaceDN w:val="0"/>
              <w:jc w:val="center"/>
              <w:rPr>
                <w:sz w:val="20"/>
                <w:szCs w:val="20"/>
              </w:rPr>
            </w:pPr>
            <w:r w:rsidRPr="000C6BBE">
              <w:rPr>
                <w:sz w:val="20"/>
                <w:szCs w:val="20"/>
              </w:rPr>
              <w:t>в процентах</w:t>
            </w:r>
          </w:p>
        </w:tc>
        <w:tc>
          <w:tcPr>
            <w:tcW w:w="1313" w:type="dxa"/>
            <w:vMerge w:val="restart"/>
          </w:tcPr>
          <w:p w14:paraId="741AE1CE" w14:textId="77777777" w:rsidR="003A4533" w:rsidRPr="000C6BBE" w:rsidRDefault="003A4533" w:rsidP="00A75687">
            <w:pPr>
              <w:widowControl w:val="0"/>
              <w:autoSpaceDE w:val="0"/>
              <w:autoSpaceDN w:val="0"/>
              <w:jc w:val="center"/>
              <w:rPr>
                <w:sz w:val="20"/>
                <w:szCs w:val="20"/>
              </w:rPr>
            </w:pPr>
            <w:r w:rsidRPr="000C6BBE">
              <w:rPr>
                <w:sz w:val="20"/>
                <w:szCs w:val="20"/>
              </w:rPr>
              <w:t>в абсолютных величинах</w:t>
            </w:r>
          </w:p>
        </w:tc>
      </w:tr>
      <w:tr w:rsidR="003A4533" w:rsidRPr="000C6BBE" w14:paraId="203A884C" w14:textId="77777777" w:rsidTr="00A75687">
        <w:trPr>
          <w:trHeight w:val="408"/>
        </w:trPr>
        <w:tc>
          <w:tcPr>
            <w:tcW w:w="988" w:type="dxa"/>
            <w:vMerge/>
          </w:tcPr>
          <w:p w14:paraId="5CA0A558"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19F3F724" w14:textId="77777777" w:rsidR="003A4533" w:rsidRPr="000C6BBE" w:rsidRDefault="003A4533" w:rsidP="00A75687">
            <w:pPr>
              <w:spacing w:after="160" w:line="259" w:lineRule="auto"/>
              <w:rPr>
                <w:rFonts w:eastAsiaTheme="minorHAnsi"/>
                <w:sz w:val="20"/>
                <w:szCs w:val="20"/>
                <w:lang w:eastAsia="en-US"/>
              </w:rPr>
            </w:pPr>
          </w:p>
        </w:tc>
        <w:tc>
          <w:tcPr>
            <w:tcW w:w="2413" w:type="dxa"/>
            <w:gridSpan w:val="3"/>
            <w:vMerge/>
          </w:tcPr>
          <w:p w14:paraId="3F5CCF35" w14:textId="77777777" w:rsidR="003A4533" w:rsidRPr="000C6BBE" w:rsidRDefault="003A4533" w:rsidP="00A75687">
            <w:pPr>
              <w:spacing w:after="160" w:line="259" w:lineRule="auto"/>
              <w:rPr>
                <w:rFonts w:eastAsiaTheme="minorHAnsi"/>
                <w:sz w:val="20"/>
                <w:szCs w:val="20"/>
                <w:lang w:eastAsia="en-US"/>
              </w:rPr>
            </w:pPr>
          </w:p>
        </w:tc>
        <w:tc>
          <w:tcPr>
            <w:tcW w:w="1698" w:type="dxa"/>
            <w:gridSpan w:val="2"/>
            <w:vMerge/>
          </w:tcPr>
          <w:p w14:paraId="668607C2"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3EE47FB5" w14:textId="77777777" w:rsidR="003A4533" w:rsidRPr="000C6BBE" w:rsidRDefault="003A4533" w:rsidP="00A75687">
            <w:pPr>
              <w:spacing w:after="160" w:line="259" w:lineRule="auto"/>
              <w:rPr>
                <w:rFonts w:eastAsiaTheme="minorHAnsi"/>
                <w:sz w:val="20"/>
                <w:szCs w:val="20"/>
                <w:lang w:eastAsia="en-US"/>
              </w:rPr>
            </w:pPr>
          </w:p>
        </w:tc>
        <w:tc>
          <w:tcPr>
            <w:tcW w:w="709" w:type="dxa"/>
            <w:vMerge w:val="restart"/>
          </w:tcPr>
          <w:p w14:paraId="5F04219D"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w:t>
            </w:r>
          </w:p>
        </w:tc>
        <w:tc>
          <w:tcPr>
            <w:tcW w:w="850" w:type="dxa"/>
            <w:vMerge w:val="restart"/>
          </w:tcPr>
          <w:p w14:paraId="3C8A5C3A" w14:textId="77777777" w:rsidR="003A4533" w:rsidRPr="000C6BBE" w:rsidRDefault="003A4533" w:rsidP="00A75687">
            <w:pPr>
              <w:widowControl w:val="0"/>
              <w:autoSpaceDE w:val="0"/>
              <w:autoSpaceDN w:val="0"/>
              <w:jc w:val="center"/>
              <w:rPr>
                <w:sz w:val="20"/>
                <w:szCs w:val="20"/>
              </w:rPr>
            </w:pPr>
            <w:r w:rsidRPr="000C6BBE">
              <w:rPr>
                <w:sz w:val="20"/>
                <w:szCs w:val="20"/>
              </w:rPr>
              <w:t xml:space="preserve">код по </w:t>
            </w:r>
            <w:hyperlink r:id="rId22" w:history="1">
              <w:r w:rsidRPr="000C6BBE">
                <w:rPr>
                  <w:color w:val="0000FF"/>
                  <w:sz w:val="20"/>
                  <w:szCs w:val="20"/>
                </w:rPr>
                <w:t>ОКЕИ</w:t>
              </w:r>
            </w:hyperlink>
          </w:p>
        </w:tc>
        <w:tc>
          <w:tcPr>
            <w:tcW w:w="851" w:type="dxa"/>
            <w:vMerge/>
          </w:tcPr>
          <w:p w14:paraId="2300EEE5"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75D98827" w14:textId="77777777" w:rsidR="003A4533" w:rsidRPr="000C6BBE" w:rsidRDefault="003A4533" w:rsidP="00A75687">
            <w:pPr>
              <w:spacing w:after="160" w:line="259" w:lineRule="auto"/>
              <w:rPr>
                <w:rFonts w:eastAsiaTheme="minorHAnsi"/>
                <w:sz w:val="20"/>
                <w:szCs w:val="20"/>
                <w:lang w:eastAsia="en-US"/>
              </w:rPr>
            </w:pPr>
          </w:p>
        </w:tc>
        <w:tc>
          <w:tcPr>
            <w:tcW w:w="708" w:type="dxa"/>
            <w:vMerge/>
          </w:tcPr>
          <w:p w14:paraId="35492C84" w14:textId="77777777" w:rsidR="003A4533" w:rsidRPr="000C6BBE" w:rsidRDefault="003A4533" w:rsidP="00A75687">
            <w:pPr>
              <w:spacing w:after="160" w:line="259" w:lineRule="auto"/>
              <w:rPr>
                <w:rFonts w:eastAsiaTheme="minorHAnsi"/>
                <w:sz w:val="20"/>
                <w:szCs w:val="20"/>
                <w:lang w:eastAsia="en-US"/>
              </w:rPr>
            </w:pPr>
          </w:p>
        </w:tc>
        <w:tc>
          <w:tcPr>
            <w:tcW w:w="851" w:type="dxa"/>
            <w:vMerge/>
          </w:tcPr>
          <w:p w14:paraId="533D909B"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7BE15D2D" w14:textId="77777777" w:rsidR="003A4533" w:rsidRPr="000C6BBE" w:rsidRDefault="003A4533" w:rsidP="00A75687">
            <w:pPr>
              <w:spacing w:after="160" w:line="259" w:lineRule="auto"/>
              <w:rPr>
                <w:rFonts w:eastAsiaTheme="minorHAnsi"/>
                <w:sz w:val="20"/>
                <w:szCs w:val="20"/>
                <w:lang w:eastAsia="en-US"/>
              </w:rPr>
            </w:pPr>
          </w:p>
        </w:tc>
        <w:tc>
          <w:tcPr>
            <w:tcW w:w="708" w:type="dxa"/>
            <w:vMerge/>
          </w:tcPr>
          <w:p w14:paraId="0FC08382" w14:textId="77777777" w:rsidR="003A4533" w:rsidRPr="000C6BBE" w:rsidRDefault="003A4533" w:rsidP="00A75687">
            <w:pPr>
              <w:spacing w:after="160" w:line="259" w:lineRule="auto"/>
              <w:rPr>
                <w:rFonts w:eastAsiaTheme="minorHAnsi"/>
                <w:sz w:val="20"/>
                <w:szCs w:val="20"/>
                <w:lang w:eastAsia="en-US"/>
              </w:rPr>
            </w:pPr>
          </w:p>
        </w:tc>
        <w:tc>
          <w:tcPr>
            <w:tcW w:w="1134" w:type="dxa"/>
            <w:vMerge/>
          </w:tcPr>
          <w:p w14:paraId="6781C4F3" w14:textId="77777777" w:rsidR="003A4533" w:rsidRPr="000C6BBE" w:rsidRDefault="003A4533" w:rsidP="00A75687">
            <w:pPr>
              <w:spacing w:after="160" w:line="259" w:lineRule="auto"/>
              <w:rPr>
                <w:rFonts w:eastAsiaTheme="minorHAnsi"/>
                <w:sz w:val="20"/>
                <w:szCs w:val="20"/>
                <w:lang w:eastAsia="en-US"/>
              </w:rPr>
            </w:pPr>
          </w:p>
        </w:tc>
        <w:tc>
          <w:tcPr>
            <w:tcW w:w="1313" w:type="dxa"/>
            <w:vMerge/>
          </w:tcPr>
          <w:p w14:paraId="786D9D5A" w14:textId="77777777" w:rsidR="003A4533" w:rsidRPr="000C6BBE" w:rsidRDefault="003A4533" w:rsidP="00A75687">
            <w:pPr>
              <w:spacing w:after="160" w:line="259" w:lineRule="auto"/>
              <w:rPr>
                <w:rFonts w:eastAsiaTheme="minorHAnsi"/>
                <w:sz w:val="20"/>
                <w:szCs w:val="20"/>
                <w:lang w:eastAsia="en-US"/>
              </w:rPr>
            </w:pPr>
          </w:p>
        </w:tc>
      </w:tr>
      <w:tr w:rsidR="003A4533" w:rsidRPr="000C6BBE" w14:paraId="5B59BC37" w14:textId="77777777" w:rsidTr="00A75687">
        <w:tc>
          <w:tcPr>
            <w:tcW w:w="988" w:type="dxa"/>
            <w:vMerge/>
          </w:tcPr>
          <w:p w14:paraId="008B962B"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060C98D6" w14:textId="77777777" w:rsidR="003A4533" w:rsidRPr="000C6BBE" w:rsidRDefault="003A4533" w:rsidP="00A75687">
            <w:pPr>
              <w:spacing w:after="160" w:line="259" w:lineRule="auto"/>
              <w:rPr>
                <w:rFonts w:eastAsiaTheme="minorHAnsi"/>
                <w:sz w:val="20"/>
                <w:szCs w:val="20"/>
                <w:lang w:eastAsia="en-US"/>
              </w:rPr>
            </w:pPr>
          </w:p>
        </w:tc>
        <w:tc>
          <w:tcPr>
            <w:tcW w:w="852" w:type="dxa"/>
          </w:tcPr>
          <w:p w14:paraId="2C4FF979"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0" w:type="dxa"/>
          </w:tcPr>
          <w:p w14:paraId="132270FB"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711" w:type="dxa"/>
          </w:tcPr>
          <w:p w14:paraId="2B551574"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47" w:type="dxa"/>
          </w:tcPr>
          <w:p w14:paraId="7A24D12D"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1" w:type="dxa"/>
          </w:tcPr>
          <w:p w14:paraId="71799F39"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0" w:type="dxa"/>
            <w:vMerge/>
          </w:tcPr>
          <w:p w14:paraId="61DE3747"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24FB9C73"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63ADB2B4" w14:textId="77777777" w:rsidR="003A4533" w:rsidRPr="000C6BBE" w:rsidRDefault="003A4533" w:rsidP="00A75687">
            <w:pPr>
              <w:spacing w:after="160" w:line="259" w:lineRule="auto"/>
              <w:rPr>
                <w:rFonts w:eastAsiaTheme="minorHAnsi"/>
                <w:sz w:val="20"/>
                <w:szCs w:val="20"/>
                <w:lang w:eastAsia="en-US"/>
              </w:rPr>
            </w:pPr>
          </w:p>
        </w:tc>
        <w:tc>
          <w:tcPr>
            <w:tcW w:w="851" w:type="dxa"/>
            <w:vMerge/>
          </w:tcPr>
          <w:p w14:paraId="19AD95CF"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3358E7B0" w14:textId="77777777" w:rsidR="003A4533" w:rsidRPr="000C6BBE" w:rsidRDefault="003A4533" w:rsidP="00A75687">
            <w:pPr>
              <w:spacing w:after="160" w:line="259" w:lineRule="auto"/>
              <w:rPr>
                <w:rFonts w:eastAsiaTheme="minorHAnsi"/>
                <w:sz w:val="20"/>
                <w:szCs w:val="20"/>
                <w:lang w:eastAsia="en-US"/>
              </w:rPr>
            </w:pPr>
          </w:p>
        </w:tc>
        <w:tc>
          <w:tcPr>
            <w:tcW w:w="708" w:type="dxa"/>
            <w:vMerge/>
          </w:tcPr>
          <w:p w14:paraId="74BD1B55" w14:textId="77777777" w:rsidR="003A4533" w:rsidRPr="000C6BBE" w:rsidRDefault="003A4533" w:rsidP="00A75687">
            <w:pPr>
              <w:spacing w:after="160" w:line="259" w:lineRule="auto"/>
              <w:rPr>
                <w:rFonts w:eastAsiaTheme="minorHAnsi"/>
                <w:sz w:val="20"/>
                <w:szCs w:val="20"/>
                <w:lang w:eastAsia="en-US"/>
              </w:rPr>
            </w:pPr>
          </w:p>
        </w:tc>
        <w:tc>
          <w:tcPr>
            <w:tcW w:w="851" w:type="dxa"/>
            <w:vMerge/>
          </w:tcPr>
          <w:p w14:paraId="15CE8843"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2F4E39E6" w14:textId="77777777" w:rsidR="003A4533" w:rsidRPr="000C6BBE" w:rsidRDefault="003A4533" w:rsidP="00A75687">
            <w:pPr>
              <w:spacing w:after="160" w:line="259" w:lineRule="auto"/>
              <w:rPr>
                <w:rFonts w:eastAsiaTheme="minorHAnsi"/>
                <w:sz w:val="20"/>
                <w:szCs w:val="20"/>
                <w:lang w:eastAsia="en-US"/>
              </w:rPr>
            </w:pPr>
          </w:p>
        </w:tc>
        <w:tc>
          <w:tcPr>
            <w:tcW w:w="708" w:type="dxa"/>
            <w:vMerge/>
          </w:tcPr>
          <w:p w14:paraId="670FF1F0" w14:textId="77777777" w:rsidR="003A4533" w:rsidRPr="000C6BBE" w:rsidRDefault="003A4533" w:rsidP="00A75687">
            <w:pPr>
              <w:spacing w:after="160" w:line="259" w:lineRule="auto"/>
              <w:rPr>
                <w:rFonts w:eastAsiaTheme="minorHAnsi"/>
                <w:sz w:val="20"/>
                <w:szCs w:val="20"/>
                <w:lang w:eastAsia="en-US"/>
              </w:rPr>
            </w:pPr>
          </w:p>
        </w:tc>
        <w:tc>
          <w:tcPr>
            <w:tcW w:w="1134" w:type="dxa"/>
            <w:vMerge/>
          </w:tcPr>
          <w:p w14:paraId="69C165AB" w14:textId="77777777" w:rsidR="003A4533" w:rsidRPr="000C6BBE" w:rsidRDefault="003A4533" w:rsidP="00A75687">
            <w:pPr>
              <w:spacing w:after="160" w:line="259" w:lineRule="auto"/>
              <w:rPr>
                <w:rFonts w:eastAsiaTheme="minorHAnsi"/>
                <w:sz w:val="20"/>
                <w:szCs w:val="20"/>
                <w:lang w:eastAsia="en-US"/>
              </w:rPr>
            </w:pPr>
          </w:p>
        </w:tc>
        <w:tc>
          <w:tcPr>
            <w:tcW w:w="1313" w:type="dxa"/>
            <w:vMerge/>
          </w:tcPr>
          <w:p w14:paraId="3B663706" w14:textId="77777777" w:rsidR="003A4533" w:rsidRPr="000C6BBE" w:rsidRDefault="003A4533" w:rsidP="00A75687">
            <w:pPr>
              <w:spacing w:after="160" w:line="259" w:lineRule="auto"/>
              <w:rPr>
                <w:rFonts w:eastAsiaTheme="minorHAnsi"/>
                <w:sz w:val="20"/>
                <w:szCs w:val="20"/>
                <w:lang w:eastAsia="en-US"/>
              </w:rPr>
            </w:pPr>
          </w:p>
        </w:tc>
      </w:tr>
      <w:tr w:rsidR="003A4533" w:rsidRPr="000C6BBE" w14:paraId="27194BF2" w14:textId="77777777" w:rsidTr="00A75687">
        <w:tc>
          <w:tcPr>
            <w:tcW w:w="988" w:type="dxa"/>
          </w:tcPr>
          <w:p w14:paraId="1C967E6C" w14:textId="77777777" w:rsidR="003A4533" w:rsidRPr="000C6BBE" w:rsidRDefault="003A4533" w:rsidP="00A75687">
            <w:pPr>
              <w:widowControl w:val="0"/>
              <w:autoSpaceDE w:val="0"/>
              <w:autoSpaceDN w:val="0"/>
              <w:jc w:val="center"/>
              <w:rPr>
                <w:sz w:val="20"/>
                <w:szCs w:val="20"/>
              </w:rPr>
            </w:pPr>
            <w:r w:rsidRPr="000C6BBE">
              <w:rPr>
                <w:sz w:val="20"/>
                <w:szCs w:val="20"/>
              </w:rPr>
              <w:t>1</w:t>
            </w:r>
          </w:p>
        </w:tc>
        <w:tc>
          <w:tcPr>
            <w:tcW w:w="992" w:type="dxa"/>
          </w:tcPr>
          <w:p w14:paraId="547CB30D" w14:textId="77777777" w:rsidR="003A4533" w:rsidRPr="000C6BBE" w:rsidRDefault="003A4533" w:rsidP="00A75687">
            <w:pPr>
              <w:widowControl w:val="0"/>
              <w:autoSpaceDE w:val="0"/>
              <w:autoSpaceDN w:val="0"/>
              <w:jc w:val="center"/>
              <w:rPr>
                <w:sz w:val="20"/>
                <w:szCs w:val="20"/>
              </w:rPr>
            </w:pPr>
            <w:r w:rsidRPr="000C6BBE">
              <w:rPr>
                <w:sz w:val="20"/>
                <w:szCs w:val="20"/>
              </w:rPr>
              <w:t>2</w:t>
            </w:r>
          </w:p>
        </w:tc>
        <w:tc>
          <w:tcPr>
            <w:tcW w:w="852" w:type="dxa"/>
          </w:tcPr>
          <w:p w14:paraId="4EEDCDF1" w14:textId="77777777" w:rsidR="003A4533" w:rsidRPr="000C6BBE" w:rsidRDefault="003A4533" w:rsidP="00A75687">
            <w:pPr>
              <w:widowControl w:val="0"/>
              <w:autoSpaceDE w:val="0"/>
              <w:autoSpaceDN w:val="0"/>
              <w:jc w:val="center"/>
              <w:rPr>
                <w:sz w:val="20"/>
                <w:szCs w:val="20"/>
              </w:rPr>
            </w:pPr>
            <w:r w:rsidRPr="000C6BBE">
              <w:rPr>
                <w:sz w:val="20"/>
                <w:szCs w:val="20"/>
              </w:rPr>
              <w:t>3</w:t>
            </w:r>
          </w:p>
        </w:tc>
        <w:tc>
          <w:tcPr>
            <w:tcW w:w="850" w:type="dxa"/>
          </w:tcPr>
          <w:p w14:paraId="140276B0" w14:textId="77777777" w:rsidR="003A4533" w:rsidRPr="000C6BBE" w:rsidRDefault="003A4533" w:rsidP="00A75687">
            <w:pPr>
              <w:widowControl w:val="0"/>
              <w:autoSpaceDE w:val="0"/>
              <w:autoSpaceDN w:val="0"/>
              <w:jc w:val="center"/>
              <w:rPr>
                <w:sz w:val="20"/>
                <w:szCs w:val="20"/>
              </w:rPr>
            </w:pPr>
            <w:r w:rsidRPr="000C6BBE">
              <w:rPr>
                <w:sz w:val="20"/>
                <w:szCs w:val="20"/>
              </w:rPr>
              <w:t>4</w:t>
            </w:r>
          </w:p>
        </w:tc>
        <w:tc>
          <w:tcPr>
            <w:tcW w:w="711" w:type="dxa"/>
          </w:tcPr>
          <w:p w14:paraId="3D8FF323" w14:textId="77777777" w:rsidR="003A4533" w:rsidRPr="000C6BBE" w:rsidRDefault="003A4533" w:rsidP="00A75687">
            <w:pPr>
              <w:widowControl w:val="0"/>
              <w:autoSpaceDE w:val="0"/>
              <w:autoSpaceDN w:val="0"/>
              <w:jc w:val="center"/>
              <w:rPr>
                <w:sz w:val="20"/>
                <w:szCs w:val="20"/>
              </w:rPr>
            </w:pPr>
            <w:r w:rsidRPr="000C6BBE">
              <w:rPr>
                <w:sz w:val="20"/>
                <w:szCs w:val="20"/>
              </w:rPr>
              <w:t>5</w:t>
            </w:r>
          </w:p>
        </w:tc>
        <w:tc>
          <w:tcPr>
            <w:tcW w:w="847" w:type="dxa"/>
          </w:tcPr>
          <w:p w14:paraId="566F5E34" w14:textId="77777777" w:rsidR="003A4533" w:rsidRPr="000C6BBE" w:rsidRDefault="003A4533" w:rsidP="00A75687">
            <w:pPr>
              <w:widowControl w:val="0"/>
              <w:autoSpaceDE w:val="0"/>
              <w:autoSpaceDN w:val="0"/>
              <w:jc w:val="center"/>
              <w:rPr>
                <w:sz w:val="20"/>
                <w:szCs w:val="20"/>
              </w:rPr>
            </w:pPr>
            <w:r w:rsidRPr="000C6BBE">
              <w:rPr>
                <w:sz w:val="20"/>
                <w:szCs w:val="20"/>
              </w:rPr>
              <w:t>6</w:t>
            </w:r>
          </w:p>
        </w:tc>
        <w:tc>
          <w:tcPr>
            <w:tcW w:w="851" w:type="dxa"/>
          </w:tcPr>
          <w:p w14:paraId="097DDE97" w14:textId="77777777" w:rsidR="003A4533" w:rsidRPr="000C6BBE" w:rsidRDefault="003A4533" w:rsidP="00A75687">
            <w:pPr>
              <w:widowControl w:val="0"/>
              <w:autoSpaceDE w:val="0"/>
              <w:autoSpaceDN w:val="0"/>
              <w:jc w:val="center"/>
              <w:rPr>
                <w:sz w:val="20"/>
                <w:szCs w:val="20"/>
              </w:rPr>
            </w:pPr>
            <w:r w:rsidRPr="000C6BBE">
              <w:rPr>
                <w:sz w:val="20"/>
                <w:szCs w:val="20"/>
              </w:rPr>
              <w:t>7</w:t>
            </w:r>
          </w:p>
        </w:tc>
        <w:tc>
          <w:tcPr>
            <w:tcW w:w="850" w:type="dxa"/>
          </w:tcPr>
          <w:p w14:paraId="3CD0F756" w14:textId="77777777" w:rsidR="003A4533" w:rsidRPr="000C6BBE" w:rsidRDefault="003A4533" w:rsidP="00A75687">
            <w:pPr>
              <w:widowControl w:val="0"/>
              <w:autoSpaceDE w:val="0"/>
              <w:autoSpaceDN w:val="0"/>
              <w:jc w:val="center"/>
              <w:rPr>
                <w:sz w:val="20"/>
                <w:szCs w:val="20"/>
              </w:rPr>
            </w:pPr>
            <w:r w:rsidRPr="000C6BBE">
              <w:rPr>
                <w:sz w:val="20"/>
                <w:szCs w:val="20"/>
              </w:rPr>
              <w:t>8</w:t>
            </w:r>
          </w:p>
        </w:tc>
        <w:tc>
          <w:tcPr>
            <w:tcW w:w="709" w:type="dxa"/>
          </w:tcPr>
          <w:p w14:paraId="37AD65BA" w14:textId="77777777" w:rsidR="003A4533" w:rsidRPr="000C6BBE" w:rsidRDefault="003A4533" w:rsidP="00A75687">
            <w:pPr>
              <w:widowControl w:val="0"/>
              <w:autoSpaceDE w:val="0"/>
              <w:autoSpaceDN w:val="0"/>
              <w:jc w:val="center"/>
              <w:rPr>
                <w:sz w:val="20"/>
                <w:szCs w:val="20"/>
              </w:rPr>
            </w:pPr>
            <w:r w:rsidRPr="000C6BBE">
              <w:rPr>
                <w:sz w:val="20"/>
                <w:szCs w:val="20"/>
              </w:rPr>
              <w:t>9</w:t>
            </w:r>
          </w:p>
        </w:tc>
        <w:tc>
          <w:tcPr>
            <w:tcW w:w="850" w:type="dxa"/>
          </w:tcPr>
          <w:p w14:paraId="12244EFD" w14:textId="77777777" w:rsidR="003A4533" w:rsidRPr="000C6BBE" w:rsidRDefault="003A4533" w:rsidP="00A75687">
            <w:pPr>
              <w:widowControl w:val="0"/>
              <w:autoSpaceDE w:val="0"/>
              <w:autoSpaceDN w:val="0"/>
              <w:jc w:val="center"/>
              <w:rPr>
                <w:sz w:val="20"/>
                <w:szCs w:val="20"/>
              </w:rPr>
            </w:pPr>
            <w:r w:rsidRPr="000C6BBE">
              <w:rPr>
                <w:sz w:val="20"/>
                <w:szCs w:val="20"/>
              </w:rPr>
              <w:t>10</w:t>
            </w:r>
          </w:p>
        </w:tc>
        <w:tc>
          <w:tcPr>
            <w:tcW w:w="851" w:type="dxa"/>
          </w:tcPr>
          <w:p w14:paraId="15F6FF27" w14:textId="77777777" w:rsidR="003A4533" w:rsidRPr="000C6BBE" w:rsidRDefault="003A4533" w:rsidP="00A75687">
            <w:pPr>
              <w:widowControl w:val="0"/>
              <w:autoSpaceDE w:val="0"/>
              <w:autoSpaceDN w:val="0"/>
              <w:jc w:val="center"/>
              <w:rPr>
                <w:sz w:val="20"/>
                <w:szCs w:val="20"/>
              </w:rPr>
            </w:pPr>
            <w:r w:rsidRPr="000C6BBE">
              <w:rPr>
                <w:sz w:val="20"/>
                <w:szCs w:val="20"/>
              </w:rPr>
              <w:t>11</w:t>
            </w:r>
          </w:p>
        </w:tc>
        <w:tc>
          <w:tcPr>
            <w:tcW w:w="709" w:type="dxa"/>
          </w:tcPr>
          <w:p w14:paraId="3FA73A55" w14:textId="77777777" w:rsidR="003A4533" w:rsidRPr="000C6BBE" w:rsidRDefault="003A4533" w:rsidP="00A75687">
            <w:pPr>
              <w:widowControl w:val="0"/>
              <w:autoSpaceDE w:val="0"/>
              <w:autoSpaceDN w:val="0"/>
              <w:jc w:val="center"/>
              <w:rPr>
                <w:sz w:val="20"/>
                <w:szCs w:val="20"/>
              </w:rPr>
            </w:pPr>
            <w:r w:rsidRPr="000C6BBE">
              <w:rPr>
                <w:sz w:val="20"/>
                <w:szCs w:val="20"/>
              </w:rPr>
              <w:t>12</w:t>
            </w:r>
          </w:p>
        </w:tc>
        <w:tc>
          <w:tcPr>
            <w:tcW w:w="708" w:type="dxa"/>
          </w:tcPr>
          <w:p w14:paraId="0D75AD71" w14:textId="77777777" w:rsidR="003A4533" w:rsidRPr="000C6BBE" w:rsidRDefault="003A4533" w:rsidP="00A75687">
            <w:pPr>
              <w:widowControl w:val="0"/>
              <w:autoSpaceDE w:val="0"/>
              <w:autoSpaceDN w:val="0"/>
              <w:jc w:val="center"/>
              <w:rPr>
                <w:sz w:val="20"/>
                <w:szCs w:val="20"/>
              </w:rPr>
            </w:pPr>
            <w:r w:rsidRPr="000C6BBE">
              <w:rPr>
                <w:sz w:val="20"/>
                <w:szCs w:val="20"/>
              </w:rPr>
              <w:t>13</w:t>
            </w:r>
          </w:p>
        </w:tc>
        <w:tc>
          <w:tcPr>
            <w:tcW w:w="851" w:type="dxa"/>
          </w:tcPr>
          <w:p w14:paraId="768B845D" w14:textId="77777777" w:rsidR="003A4533" w:rsidRPr="000C6BBE" w:rsidRDefault="003A4533" w:rsidP="00A75687">
            <w:pPr>
              <w:widowControl w:val="0"/>
              <w:autoSpaceDE w:val="0"/>
              <w:autoSpaceDN w:val="0"/>
              <w:jc w:val="center"/>
              <w:rPr>
                <w:sz w:val="20"/>
                <w:szCs w:val="20"/>
              </w:rPr>
            </w:pPr>
            <w:r w:rsidRPr="000C6BBE">
              <w:rPr>
                <w:sz w:val="20"/>
                <w:szCs w:val="20"/>
              </w:rPr>
              <w:t>14</w:t>
            </w:r>
          </w:p>
        </w:tc>
        <w:tc>
          <w:tcPr>
            <w:tcW w:w="709" w:type="dxa"/>
          </w:tcPr>
          <w:p w14:paraId="6161EC74" w14:textId="77777777" w:rsidR="003A4533" w:rsidRPr="000C6BBE" w:rsidRDefault="003A4533" w:rsidP="00A75687">
            <w:pPr>
              <w:widowControl w:val="0"/>
              <w:autoSpaceDE w:val="0"/>
              <w:autoSpaceDN w:val="0"/>
              <w:jc w:val="center"/>
              <w:rPr>
                <w:sz w:val="20"/>
                <w:szCs w:val="20"/>
              </w:rPr>
            </w:pPr>
            <w:r w:rsidRPr="000C6BBE">
              <w:rPr>
                <w:sz w:val="20"/>
                <w:szCs w:val="20"/>
              </w:rPr>
              <w:t>15</w:t>
            </w:r>
          </w:p>
        </w:tc>
        <w:tc>
          <w:tcPr>
            <w:tcW w:w="708" w:type="dxa"/>
          </w:tcPr>
          <w:p w14:paraId="04B903F9" w14:textId="77777777" w:rsidR="003A4533" w:rsidRPr="000C6BBE" w:rsidRDefault="003A4533" w:rsidP="00A75687">
            <w:pPr>
              <w:widowControl w:val="0"/>
              <w:autoSpaceDE w:val="0"/>
              <w:autoSpaceDN w:val="0"/>
              <w:jc w:val="center"/>
              <w:rPr>
                <w:sz w:val="20"/>
                <w:szCs w:val="20"/>
              </w:rPr>
            </w:pPr>
            <w:r w:rsidRPr="000C6BBE">
              <w:rPr>
                <w:sz w:val="20"/>
                <w:szCs w:val="20"/>
              </w:rPr>
              <w:t>16</w:t>
            </w:r>
          </w:p>
        </w:tc>
        <w:tc>
          <w:tcPr>
            <w:tcW w:w="1134" w:type="dxa"/>
          </w:tcPr>
          <w:p w14:paraId="48DA152A" w14:textId="77777777" w:rsidR="003A4533" w:rsidRPr="000C6BBE" w:rsidRDefault="003A4533" w:rsidP="00A75687">
            <w:pPr>
              <w:widowControl w:val="0"/>
              <w:autoSpaceDE w:val="0"/>
              <w:autoSpaceDN w:val="0"/>
              <w:jc w:val="center"/>
              <w:rPr>
                <w:sz w:val="20"/>
                <w:szCs w:val="20"/>
              </w:rPr>
            </w:pPr>
            <w:r w:rsidRPr="000C6BBE">
              <w:rPr>
                <w:sz w:val="20"/>
                <w:szCs w:val="20"/>
              </w:rPr>
              <w:t>17</w:t>
            </w:r>
          </w:p>
        </w:tc>
        <w:tc>
          <w:tcPr>
            <w:tcW w:w="1313" w:type="dxa"/>
          </w:tcPr>
          <w:p w14:paraId="716ABE74" w14:textId="77777777" w:rsidR="003A4533" w:rsidRPr="000C6BBE" w:rsidRDefault="003A4533" w:rsidP="00A75687">
            <w:pPr>
              <w:widowControl w:val="0"/>
              <w:autoSpaceDE w:val="0"/>
              <w:autoSpaceDN w:val="0"/>
              <w:jc w:val="center"/>
              <w:rPr>
                <w:sz w:val="20"/>
                <w:szCs w:val="20"/>
              </w:rPr>
            </w:pPr>
            <w:r w:rsidRPr="000C6BBE">
              <w:rPr>
                <w:sz w:val="20"/>
                <w:szCs w:val="20"/>
              </w:rPr>
              <w:t>18</w:t>
            </w:r>
          </w:p>
        </w:tc>
      </w:tr>
      <w:tr w:rsidR="003A4533" w:rsidRPr="000C6BBE" w14:paraId="437CDCBA" w14:textId="77777777" w:rsidTr="00A75687">
        <w:tc>
          <w:tcPr>
            <w:tcW w:w="988" w:type="dxa"/>
            <w:vMerge w:val="restart"/>
          </w:tcPr>
          <w:p w14:paraId="10835AA9" w14:textId="77777777" w:rsidR="003A4533" w:rsidRPr="000C6BBE" w:rsidRDefault="003A4533" w:rsidP="00A75687">
            <w:pPr>
              <w:widowControl w:val="0"/>
              <w:autoSpaceDE w:val="0"/>
              <w:autoSpaceDN w:val="0"/>
              <w:rPr>
                <w:sz w:val="20"/>
                <w:szCs w:val="20"/>
              </w:rPr>
            </w:pPr>
          </w:p>
        </w:tc>
        <w:tc>
          <w:tcPr>
            <w:tcW w:w="992" w:type="dxa"/>
            <w:vMerge w:val="restart"/>
          </w:tcPr>
          <w:p w14:paraId="1A39AD69" w14:textId="77777777" w:rsidR="003A4533" w:rsidRPr="000C6BBE" w:rsidRDefault="003A4533" w:rsidP="00A75687">
            <w:pPr>
              <w:widowControl w:val="0"/>
              <w:autoSpaceDE w:val="0"/>
              <w:autoSpaceDN w:val="0"/>
              <w:rPr>
                <w:sz w:val="20"/>
                <w:szCs w:val="20"/>
              </w:rPr>
            </w:pPr>
          </w:p>
        </w:tc>
        <w:tc>
          <w:tcPr>
            <w:tcW w:w="852" w:type="dxa"/>
            <w:vMerge w:val="restart"/>
          </w:tcPr>
          <w:p w14:paraId="31BE4879" w14:textId="77777777" w:rsidR="003A4533" w:rsidRPr="000C6BBE" w:rsidRDefault="003A4533" w:rsidP="00A75687">
            <w:pPr>
              <w:widowControl w:val="0"/>
              <w:autoSpaceDE w:val="0"/>
              <w:autoSpaceDN w:val="0"/>
              <w:rPr>
                <w:sz w:val="20"/>
                <w:szCs w:val="20"/>
              </w:rPr>
            </w:pPr>
          </w:p>
        </w:tc>
        <w:tc>
          <w:tcPr>
            <w:tcW w:w="850" w:type="dxa"/>
            <w:vMerge w:val="restart"/>
          </w:tcPr>
          <w:p w14:paraId="6BEF0DB1" w14:textId="77777777" w:rsidR="003A4533" w:rsidRPr="000C6BBE" w:rsidRDefault="003A4533" w:rsidP="00A75687">
            <w:pPr>
              <w:widowControl w:val="0"/>
              <w:autoSpaceDE w:val="0"/>
              <w:autoSpaceDN w:val="0"/>
              <w:rPr>
                <w:sz w:val="20"/>
                <w:szCs w:val="20"/>
              </w:rPr>
            </w:pPr>
          </w:p>
        </w:tc>
        <w:tc>
          <w:tcPr>
            <w:tcW w:w="711" w:type="dxa"/>
            <w:vMerge w:val="restart"/>
          </w:tcPr>
          <w:p w14:paraId="4CED20EF" w14:textId="77777777" w:rsidR="003A4533" w:rsidRPr="000C6BBE" w:rsidRDefault="003A4533" w:rsidP="00A75687">
            <w:pPr>
              <w:widowControl w:val="0"/>
              <w:autoSpaceDE w:val="0"/>
              <w:autoSpaceDN w:val="0"/>
              <w:rPr>
                <w:sz w:val="20"/>
                <w:szCs w:val="20"/>
              </w:rPr>
            </w:pPr>
          </w:p>
        </w:tc>
        <w:tc>
          <w:tcPr>
            <w:tcW w:w="847" w:type="dxa"/>
          </w:tcPr>
          <w:p w14:paraId="40153E60" w14:textId="77777777" w:rsidR="003A4533" w:rsidRPr="000C6BBE" w:rsidRDefault="003A4533" w:rsidP="00A75687">
            <w:pPr>
              <w:widowControl w:val="0"/>
              <w:autoSpaceDE w:val="0"/>
              <w:autoSpaceDN w:val="0"/>
              <w:rPr>
                <w:sz w:val="20"/>
                <w:szCs w:val="20"/>
              </w:rPr>
            </w:pPr>
          </w:p>
        </w:tc>
        <w:tc>
          <w:tcPr>
            <w:tcW w:w="851" w:type="dxa"/>
          </w:tcPr>
          <w:p w14:paraId="0A06C2A5" w14:textId="77777777" w:rsidR="003A4533" w:rsidRPr="000C6BBE" w:rsidRDefault="003A4533" w:rsidP="00A75687">
            <w:pPr>
              <w:widowControl w:val="0"/>
              <w:autoSpaceDE w:val="0"/>
              <w:autoSpaceDN w:val="0"/>
              <w:rPr>
                <w:sz w:val="20"/>
                <w:szCs w:val="20"/>
              </w:rPr>
            </w:pPr>
          </w:p>
        </w:tc>
        <w:tc>
          <w:tcPr>
            <w:tcW w:w="850" w:type="dxa"/>
          </w:tcPr>
          <w:p w14:paraId="4065D848" w14:textId="77777777" w:rsidR="003A4533" w:rsidRPr="000C6BBE" w:rsidRDefault="003A4533" w:rsidP="00A75687">
            <w:pPr>
              <w:widowControl w:val="0"/>
              <w:autoSpaceDE w:val="0"/>
              <w:autoSpaceDN w:val="0"/>
              <w:rPr>
                <w:sz w:val="20"/>
                <w:szCs w:val="20"/>
              </w:rPr>
            </w:pPr>
          </w:p>
        </w:tc>
        <w:tc>
          <w:tcPr>
            <w:tcW w:w="709" w:type="dxa"/>
          </w:tcPr>
          <w:p w14:paraId="1E271FAB" w14:textId="77777777" w:rsidR="003A4533" w:rsidRPr="000C6BBE" w:rsidRDefault="003A4533" w:rsidP="00A75687">
            <w:pPr>
              <w:widowControl w:val="0"/>
              <w:autoSpaceDE w:val="0"/>
              <w:autoSpaceDN w:val="0"/>
              <w:rPr>
                <w:sz w:val="20"/>
                <w:szCs w:val="20"/>
              </w:rPr>
            </w:pPr>
          </w:p>
        </w:tc>
        <w:tc>
          <w:tcPr>
            <w:tcW w:w="850" w:type="dxa"/>
          </w:tcPr>
          <w:p w14:paraId="5DF6B0F8" w14:textId="77777777" w:rsidR="003A4533" w:rsidRPr="000C6BBE" w:rsidRDefault="003A4533" w:rsidP="00A75687">
            <w:pPr>
              <w:widowControl w:val="0"/>
              <w:autoSpaceDE w:val="0"/>
              <w:autoSpaceDN w:val="0"/>
              <w:rPr>
                <w:sz w:val="20"/>
                <w:szCs w:val="20"/>
              </w:rPr>
            </w:pPr>
          </w:p>
        </w:tc>
        <w:tc>
          <w:tcPr>
            <w:tcW w:w="851" w:type="dxa"/>
          </w:tcPr>
          <w:p w14:paraId="5BF00FBB" w14:textId="77777777" w:rsidR="003A4533" w:rsidRPr="000C6BBE" w:rsidRDefault="003A4533" w:rsidP="00A75687">
            <w:pPr>
              <w:widowControl w:val="0"/>
              <w:autoSpaceDE w:val="0"/>
              <w:autoSpaceDN w:val="0"/>
              <w:rPr>
                <w:sz w:val="20"/>
                <w:szCs w:val="20"/>
              </w:rPr>
            </w:pPr>
          </w:p>
        </w:tc>
        <w:tc>
          <w:tcPr>
            <w:tcW w:w="709" w:type="dxa"/>
          </w:tcPr>
          <w:p w14:paraId="23985985" w14:textId="77777777" w:rsidR="003A4533" w:rsidRPr="000C6BBE" w:rsidRDefault="003A4533" w:rsidP="00A75687">
            <w:pPr>
              <w:widowControl w:val="0"/>
              <w:autoSpaceDE w:val="0"/>
              <w:autoSpaceDN w:val="0"/>
              <w:rPr>
                <w:sz w:val="20"/>
                <w:szCs w:val="20"/>
              </w:rPr>
            </w:pPr>
          </w:p>
        </w:tc>
        <w:tc>
          <w:tcPr>
            <w:tcW w:w="708" w:type="dxa"/>
          </w:tcPr>
          <w:p w14:paraId="26AEFBF7" w14:textId="77777777" w:rsidR="003A4533" w:rsidRPr="000C6BBE" w:rsidRDefault="003A4533" w:rsidP="00A75687">
            <w:pPr>
              <w:widowControl w:val="0"/>
              <w:autoSpaceDE w:val="0"/>
              <w:autoSpaceDN w:val="0"/>
              <w:rPr>
                <w:sz w:val="20"/>
                <w:szCs w:val="20"/>
              </w:rPr>
            </w:pPr>
          </w:p>
        </w:tc>
        <w:tc>
          <w:tcPr>
            <w:tcW w:w="851" w:type="dxa"/>
          </w:tcPr>
          <w:p w14:paraId="2204F27F" w14:textId="77777777" w:rsidR="003A4533" w:rsidRPr="000C6BBE" w:rsidRDefault="003A4533" w:rsidP="00A75687">
            <w:pPr>
              <w:widowControl w:val="0"/>
              <w:autoSpaceDE w:val="0"/>
              <w:autoSpaceDN w:val="0"/>
              <w:rPr>
                <w:sz w:val="20"/>
                <w:szCs w:val="20"/>
              </w:rPr>
            </w:pPr>
          </w:p>
        </w:tc>
        <w:tc>
          <w:tcPr>
            <w:tcW w:w="709" w:type="dxa"/>
          </w:tcPr>
          <w:p w14:paraId="32D7BBB8" w14:textId="77777777" w:rsidR="003A4533" w:rsidRPr="000C6BBE" w:rsidRDefault="003A4533" w:rsidP="00A75687">
            <w:pPr>
              <w:widowControl w:val="0"/>
              <w:autoSpaceDE w:val="0"/>
              <w:autoSpaceDN w:val="0"/>
              <w:rPr>
                <w:sz w:val="20"/>
                <w:szCs w:val="20"/>
              </w:rPr>
            </w:pPr>
          </w:p>
        </w:tc>
        <w:tc>
          <w:tcPr>
            <w:tcW w:w="708" w:type="dxa"/>
          </w:tcPr>
          <w:p w14:paraId="1949438F" w14:textId="77777777" w:rsidR="003A4533" w:rsidRPr="000C6BBE" w:rsidRDefault="003A4533" w:rsidP="00A75687">
            <w:pPr>
              <w:widowControl w:val="0"/>
              <w:autoSpaceDE w:val="0"/>
              <w:autoSpaceDN w:val="0"/>
              <w:rPr>
                <w:sz w:val="20"/>
                <w:szCs w:val="20"/>
              </w:rPr>
            </w:pPr>
          </w:p>
        </w:tc>
        <w:tc>
          <w:tcPr>
            <w:tcW w:w="1134" w:type="dxa"/>
          </w:tcPr>
          <w:p w14:paraId="2AB183E4" w14:textId="77777777" w:rsidR="003A4533" w:rsidRPr="000C6BBE" w:rsidRDefault="003A4533" w:rsidP="00A75687">
            <w:pPr>
              <w:widowControl w:val="0"/>
              <w:autoSpaceDE w:val="0"/>
              <w:autoSpaceDN w:val="0"/>
              <w:rPr>
                <w:sz w:val="20"/>
                <w:szCs w:val="20"/>
              </w:rPr>
            </w:pPr>
          </w:p>
        </w:tc>
        <w:tc>
          <w:tcPr>
            <w:tcW w:w="1313" w:type="dxa"/>
          </w:tcPr>
          <w:p w14:paraId="771D8B7B" w14:textId="77777777" w:rsidR="003A4533" w:rsidRPr="000C6BBE" w:rsidRDefault="003A4533" w:rsidP="00A75687">
            <w:pPr>
              <w:widowControl w:val="0"/>
              <w:autoSpaceDE w:val="0"/>
              <w:autoSpaceDN w:val="0"/>
              <w:rPr>
                <w:sz w:val="20"/>
                <w:szCs w:val="20"/>
              </w:rPr>
            </w:pPr>
          </w:p>
        </w:tc>
      </w:tr>
      <w:tr w:rsidR="003A4533" w:rsidRPr="000C6BBE" w14:paraId="71AA8B1F" w14:textId="77777777" w:rsidTr="00A75687">
        <w:tc>
          <w:tcPr>
            <w:tcW w:w="988" w:type="dxa"/>
            <w:vMerge/>
          </w:tcPr>
          <w:p w14:paraId="282CACE7"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54F1F1E2" w14:textId="77777777" w:rsidR="003A4533" w:rsidRPr="000C6BBE" w:rsidRDefault="003A4533" w:rsidP="00A75687">
            <w:pPr>
              <w:spacing w:after="160" w:line="259" w:lineRule="auto"/>
              <w:rPr>
                <w:rFonts w:eastAsiaTheme="minorHAnsi"/>
                <w:sz w:val="20"/>
                <w:szCs w:val="20"/>
                <w:lang w:eastAsia="en-US"/>
              </w:rPr>
            </w:pPr>
          </w:p>
        </w:tc>
        <w:tc>
          <w:tcPr>
            <w:tcW w:w="852" w:type="dxa"/>
            <w:vMerge/>
          </w:tcPr>
          <w:p w14:paraId="60D94E61"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0BA0D2EE" w14:textId="77777777" w:rsidR="003A4533" w:rsidRPr="000C6BBE" w:rsidRDefault="003A4533" w:rsidP="00A75687">
            <w:pPr>
              <w:spacing w:after="160" w:line="259" w:lineRule="auto"/>
              <w:rPr>
                <w:rFonts w:eastAsiaTheme="minorHAnsi"/>
                <w:sz w:val="20"/>
                <w:szCs w:val="20"/>
                <w:lang w:eastAsia="en-US"/>
              </w:rPr>
            </w:pPr>
          </w:p>
        </w:tc>
        <w:tc>
          <w:tcPr>
            <w:tcW w:w="711" w:type="dxa"/>
            <w:vMerge/>
          </w:tcPr>
          <w:p w14:paraId="33C8B952" w14:textId="77777777" w:rsidR="003A4533" w:rsidRPr="000C6BBE" w:rsidRDefault="003A4533" w:rsidP="00A75687">
            <w:pPr>
              <w:spacing w:after="160" w:line="259" w:lineRule="auto"/>
              <w:rPr>
                <w:rFonts w:eastAsiaTheme="minorHAnsi"/>
                <w:sz w:val="20"/>
                <w:szCs w:val="20"/>
                <w:lang w:eastAsia="en-US"/>
              </w:rPr>
            </w:pPr>
          </w:p>
        </w:tc>
        <w:tc>
          <w:tcPr>
            <w:tcW w:w="847" w:type="dxa"/>
          </w:tcPr>
          <w:p w14:paraId="367A55DB" w14:textId="77777777" w:rsidR="003A4533" w:rsidRPr="000C6BBE" w:rsidRDefault="003A4533" w:rsidP="00A75687">
            <w:pPr>
              <w:widowControl w:val="0"/>
              <w:autoSpaceDE w:val="0"/>
              <w:autoSpaceDN w:val="0"/>
              <w:rPr>
                <w:sz w:val="20"/>
                <w:szCs w:val="20"/>
              </w:rPr>
            </w:pPr>
          </w:p>
        </w:tc>
        <w:tc>
          <w:tcPr>
            <w:tcW w:w="851" w:type="dxa"/>
          </w:tcPr>
          <w:p w14:paraId="0E3C8EF3" w14:textId="77777777" w:rsidR="003A4533" w:rsidRPr="000C6BBE" w:rsidRDefault="003A4533" w:rsidP="00A75687">
            <w:pPr>
              <w:widowControl w:val="0"/>
              <w:autoSpaceDE w:val="0"/>
              <w:autoSpaceDN w:val="0"/>
              <w:rPr>
                <w:sz w:val="20"/>
                <w:szCs w:val="20"/>
              </w:rPr>
            </w:pPr>
          </w:p>
        </w:tc>
        <w:tc>
          <w:tcPr>
            <w:tcW w:w="850" w:type="dxa"/>
          </w:tcPr>
          <w:p w14:paraId="4444B254" w14:textId="77777777" w:rsidR="003A4533" w:rsidRPr="000C6BBE" w:rsidRDefault="003A4533" w:rsidP="00A75687">
            <w:pPr>
              <w:widowControl w:val="0"/>
              <w:autoSpaceDE w:val="0"/>
              <w:autoSpaceDN w:val="0"/>
              <w:rPr>
                <w:sz w:val="20"/>
                <w:szCs w:val="20"/>
              </w:rPr>
            </w:pPr>
          </w:p>
        </w:tc>
        <w:tc>
          <w:tcPr>
            <w:tcW w:w="709" w:type="dxa"/>
          </w:tcPr>
          <w:p w14:paraId="1A7A273F" w14:textId="77777777" w:rsidR="003A4533" w:rsidRPr="000C6BBE" w:rsidRDefault="003A4533" w:rsidP="00A75687">
            <w:pPr>
              <w:widowControl w:val="0"/>
              <w:autoSpaceDE w:val="0"/>
              <w:autoSpaceDN w:val="0"/>
              <w:rPr>
                <w:sz w:val="20"/>
                <w:szCs w:val="20"/>
              </w:rPr>
            </w:pPr>
          </w:p>
        </w:tc>
        <w:tc>
          <w:tcPr>
            <w:tcW w:w="850" w:type="dxa"/>
          </w:tcPr>
          <w:p w14:paraId="5B40507C" w14:textId="77777777" w:rsidR="003A4533" w:rsidRPr="000C6BBE" w:rsidRDefault="003A4533" w:rsidP="00A75687">
            <w:pPr>
              <w:widowControl w:val="0"/>
              <w:autoSpaceDE w:val="0"/>
              <w:autoSpaceDN w:val="0"/>
              <w:rPr>
                <w:sz w:val="20"/>
                <w:szCs w:val="20"/>
              </w:rPr>
            </w:pPr>
          </w:p>
        </w:tc>
        <w:tc>
          <w:tcPr>
            <w:tcW w:w="851" w:type="dxa"/>
          </w:tcPr>
          <w:p w14:paraId="4D5C9284" w14:textId="77777777" w:rsidR="003A4533" w:rsidRPr="000C6BBE" w:rsidRDefault="003A4533" w:rsidP="00A75687">
            <w:pPr>
              <w:widowControl w:val="0"/>
              <w:autoSpaceDE w:val="0"/>
              <w:autoSpaceDN w:val="0"/>
              <w:rPr>
                <w:sz w:val="20"/>
                <w:szCs w:val="20"/>
              </w:rPr>
            </w:pPr>
          </w:p>
        </w:tc>
        <w:tc>
          <w:tcPr>
            <w:tcW w:w="709" w:type="dxa"/>
          </w:tcPr>
          <w:p w14:paraId="736DBA40" w14:textId="77777777" w:rsidR="003A4533" w:rsidRPr="000C6BBE" w:rsidRDefault="003A4533" w:rsidP="00A75687">
            <w:pPr>
              <w:widowControl w:val="0"/>
              <w:autoSpaceDE w:val="0"/>
              <w:autoSpaceDN w:val="0"/>
              <w:rPr>
                <w:sz w:val="20"/>
                <w:szCs w:val="20"/>
              </w:rPr>
            </w:pPr>
          </w:p>
        </w:tc>
        <w:tc>
          <w:tcPr>
            <w:tcW w:w="708" w:type="dxa"/>
          </w:tcPr>
          <w:p w14:paraId="538F2375" w14:textId="77777777" w:rsidR="003A4533" w:rsidRPr="000C6BBE" w:rsidRDefault="003A4533" w:rsidP="00A75687">
            <w:pPr>
              <w:widowControl w:val="0"/>
              <w:autoSpaceDE w:val="0"/>
              <w:autoSpaceDN w:val="0"/>
              <w:rPr>
                <w:sz w:val="20"/>
                <w:szCs w:val="20"/>
              </w:rPr>
            </w:pPr>
          </w:p>
        </w:tc>
        <w:tc>
          <w:tcPr>
            <w:tcW w:w="851" w:type="dxa"/>
          </w:tcPr>
          <w:p w14:paraId="3550233C" w14:textId="77777777" w:rsidR="003A4533" w:rsidRPr="000C6BBE" w:rsidRDefault="003A4533" w:rsidP="00A75687">
            <w:pPr>
              <w:widowControl w:val="0"/>
              <w:autoSpaceDE w:val="0"/>
              <w:autoSpaceDN w:val="0"/>
              <w:rPr>
                <w:sz w:val="20"/>
                <w:szCs w:val="20"/>
              </w:rPr>
            </w:pPr>
          </w:p>
        </w:tc>
        <w:tc>
          <w:tcPr>
            <w:tcW w:w="709" w:type="dxa"/>
          </w:tcPr>
          <w:p w14:paraId="5E648591" w14:textId="77777777" w:rsidR="003A4533" w:rsidRPr="000C6BBE" w:rsidRDefault="003A4533" w:rsidP="00A75687">
            <w:pPr>
              <w:widowControl w:val="0"/>
              <w:autoSpaceDE w:val="0"/>
              <w:autoSpaceDN w:val="0"/>
              <w:rPr>
                <w:sz w:val="20"/>
                <w:szCs w:val="20"/>
              </w:rPr>
            </w:pPr>
          </w:p>
        </w:tc>
        <w:tc>
          <w:tcPr>
            <w:tcW w:w="708" w:type="dxa"/>
          </w:tcPr>
          <w:p w14:paraId="51650489" w14:textId="77777777" w:rsidR="003A4533" w:rsidRPr="000C6BBE" w:rsidRDefault="003A4533" w:rsidP="00A75687">
            <w:pPr>
              <w:widowControl w:val="0"/>
              <w:autoSpaceDE w:val="0"/>
              <w:autoSpaceDN w:val="0"/>
              <w:rPr>
                <w:sz w:val="20"/>
                <w:szCs w:val="20"/>
              </w:rPr>
            </w:pPr>
          </w:p>
        </w:tc>
        <w:tc>
          <w:tcPr>
            <w:tcW w:w="1134" w:type="dxa"/>
          </w:tcPr>
          <w:p w14:paraId="2B6BD516" w14:textId="77777777" w:rsidR="003A4533" w:rsidRPr="000C6BBE" w:rsidRDefault="003A4533" w:rsidP="00A75687">
            <w:pPr>
              <w:widowControl w:val="0"/>
              <w:autoSpaceDE w:val="0"/>
              <w:autoSpaceDN w:val="0"/>
              <w:rPr>
                <w:sz w:val="20"/>
                <w:szCs w:val="20"/>
              </w:rPr>
            </w:pPr>
          </w:p>
        </w:tc>
        <w:tc>
          <w:tcPr>
            <w:tcW w:w="1313" w:type="dxa"/>
          </w:tcPr>
          <w:p w14:paraId="62DA743F" w14:textId="77777777" w:rsidR="003A4533" w:rsidRPr="000C6BBE" w:rsidRDefault="003A4533" w:rsidP="00A75687">
            <w:pPr>
              <w:widowControl w:val="0"/>
              <w:autoSpaceDE w:val="0"/>
              <w:autoSpaceDN w:val="0"/>
              <w:rPr>
                <w:sz w:val="20"/>
                <w:szCs w:val="20"/>
              </w:rPr>
            </w:pPr>
          </w:p>
        </w:tc>
      </w:tr>
      <w:tr w:rsidR="003A4533" w:rsidRPr="000C6BBE" w14:paraId="47364226" w14:textId="77777777" w:rsidTr="00A75687">
        <w:tc>
          <w:tcPr>
            <w:tcW w:w="988" w:type="dxa"/>
            <w:vMerge/>
          </w:tcPr>
          <w:p w14:paraId="36A8163B" w14:textId="77777777" w:rsidR="003A4533" w:rsidRPr="000C6BBE" w:rsidRDefault="003A4533" w:rsidP="00A75687">
            <w:pPr>
              <w:spacing w:after="160" w:line="259" w:lineRule="auto"/>
              <w:rPr>
                <w:rFonts w:eastAsiaTheme="minorHAnsi"/>
                <w:sz w:val="20"/>
                <w:szCs w:val="20"/>
                <w:lang w:eastAsia="en-US"/>
              </w:rPr>
            </w:pPr>
          </w:p>
        </w:tc>
        <w:tc>
          <w:tcPr>
            <w:tcW w:w="992" w:type="dxa"/>
            <w:vMerge w:val="restart"/>
          </w:tcPr>
          <w:p w14:paraId="6969938C" w14:textId="77777777" w:rsidR="003A4533" w:rsidRPr="000C6BBE" w:rsidRDefault="003A4533" w:rsidP="00A75687">
            <w:pPr>
              <w:widowControl w:val="0"/>
              <w:autoSpaceDE w:val="0"/>
              <w:autoSpaceDN w:val="0"/>
              <w:rPr>
                <w:sz w:val="20"/>
                <w:szCs w:val="20"/>
              </w:rPr>
            </w:pPr>
          </w:p>
        </w:tc>
        <w:tc>
          <w:tcPr>
            <w:tcW w:w="852" w:type="dxa"/>
            <w:vMerge w:val="restart"/>
          </w:tcPr>
          <w:p w14:paraId="124E51F5" w14:textId="77777777" w:rsidR="003A4533" w:rsidRPr="000C6BBE" w:rsidRDefault="003A4533" w:rsidP="00A75687">
            <w:pPr>
              <w:widowControl w:val="0"/>
              <w:autoSpaceDE w:val="0"/>
              <w:autoSpaceDN w:val="0"/>
              <w:rPr>
                <w:sz w:val="20"/>
                <w:szCs w:val="20"/>
              </w:rPr>
            </w:pPr>
          </w:p>
        </w:tc>
        <w:tc>
          <w:tcPr>
            <w:tcW w:w="850" w:type="dxa"/>
            <w:vMerge w:val="restart"/>
          </w:tcPr>
          <w:p w14:paraId="61AACD4A" w14:textId="77777777" w:rsidR="003A4533" w:rsidRPr="000C6BBE" w:rsidRDefault="003A4533" w:rsidP="00A75687">
            <w:pPr>
              <w:widowControl w:val="0"/>
              <w:autoSpaceDE w:val="0"/>
              <w:autoSpaceDN w:val="0"/>
              <w:rPr>
                <w:sz w:val="20"/>
                <w:szCs w:val="20"/>
              </w:rPr>
            </w:pPr>
          </w:p>
        </w:tc>
        <w:tc>
          <w:tcPr>
            <w:tcW w:w="711" w:type="dxa"/>
            <w:vMerge w:val="restart"/>
          </w:tcPr>
          <w:p w14:paraId="70926CF1" w14:textId="77777777" w:rsidR="003A4533" w:rsidRPr="000C6BBE" w:rsidRDefault="003A4533" w:rsidP="00A75687">
            <w:pPr>
              <w:widowControl w:val="0"/>
              <w:autoSpaceDE w:val="0"/>
              <w:autoSpaceDN w:val="0"/>
              <w:rPr>
                <w:sz w:val="20"/>
                <w:szCs w:val="20"/>
              </w:rPr>
            </w:pPr>
          </w:p>
        </w:tc>
        <w:tc>
          <w:tcPr>
            <w:tcW w:w="847" w:type="dxa"/>
          </w:tcPr>
          <w:p w14:paraId="3C6A4A52" w14:textId="77777777" w:rsidR="003A4533" w:rsidRPr="000C6BBE" w:rsidRDefault="003A4533" w:rsidP="00A75687">
            <w:pPr>
              <w:widowControl w:val="0"/>
              <w:autoSpaceDE w:val="0"/>
              <w:autoSpaceDN w:val="0"/>
              <w:rPr>
                <w:sz w:val="20"/>
                <w:szCs w:val="20"/>
              </w:rPr>
            </w:pPr>
          </w:p>
        </w:tc>
        <w:tc>
          <w:tcPr>
            <w:tcW w:w="851" w:type="dxa"/>
          </w:tcPr>
          <w:p w14:paraId="54B1ED80" w14:textId="77777777" w:rsidR="003A4533" w:rsidRPr="000C6BBE" w:rsidRDefault="003A4533" w:rsidP="00A75687">
            <w:pPr>
              <w:widowControl w:val="0"/>
              <w:autoSpaceDE w:val="0"/>
              <w:autoSpaceDN w:val="0"/>
              <w:rPr>
                <w:sz w:val="20"/>
                <w:szCs w:val="20"/>
              </w:rPr>
            </w:pPr>
          </w:p>
        </w:tc>
        <w:tc>
          <w:tcPr>
            <w:tcW w:w="850" w:type="dxa"/>
          </w:tcPr>
          <w:p w14:paraId="48F12CCE" w14:textId="77777777" w:rsidR="003A4533" w:rsidRPr="000C6BBE" w:rsidRDefault="003A4533" w:rsidP="00A75687">
            <w:pPr>
              <w:widowControl w:val="0"/>
              <w:autoSpaceDE w:val="0"/>
              <w:autoSpaceDN w:val="0"/>
              <w:rPr>
                <w:sz w:val="20"/>
                <w:szCs w:val="20"/>
              </w:rPr>
            </w:pPr>
          </w:p>
        </w:tc>
        <w:tc>
          <w:tcPr>
            <w:tcW w:w="709" w:type="dxa"/>
          </w:tcPr>
          <w:p w14:paraId="6750A47D" w14:textId="77777777" w:rsidR="003A4533" w:rsidRPr="000C6BBE" w:rsidRDefault="003A4533" w:rsidP="00A75687">
            <w:pPr>
              <w:widowControl w:val="0"/>
              <w:autoSpaceDE w:val="0"/>
              <w:autoSpaceDN w:val="0"/>
              <w:rPr>
                <w:sz w:val="20"/>
                <w:szCs w:val="20"/>
              </w:rPr>
            </w:pPr>
          </w:p>
        </w:tc>
        <w:tc>
          <w:tcPr>
            <w:tcW w:w="850" w:type="dxa"/>
          </w:tcPr>
          <w:p w14:paraId="1BC33E75" w14:textId="77777777" w:rsidR="003A4533" w:rsidRPr="000C6BBE" w:rsidRDefault="003A4533" w:rsidP="00A75687">
            <w:pPr>
              <w:widowControl w:val="0"/>
              <w:autoSpaceDE w:val="0"/>
              <w:autoSpaceDN w:val="0"/>
              <w:rPr>
                <w:sz w:val="20"/>
                <w:szCs w:val="20"/>
              </w:rPr>
            </w:pPr>
          </w:p>
        </w:tc>
        <w:tc>
          <w:tcPr>
            <w:tcW w:w="851" w:type="dxa"/>
          </w:tcPr>
          <w:p w14:paraId="2C3FC953" w14:textId="77777777" w:rsidR="003A4533" w:rsidRPr="000C6BBE" w:rsidRDefault="003A4533" w:rsidP="00A75687">
            <w:pPr>
              <w:widowControl w:val="0"/>
              <w:autoSpaceDE w:val="0"/>
              <w:autoSpaceDN w:val="0"/>
              <w:rPr>
                <w:sz w:val="20"/>
                <w:szCs w:val="20"/>
              </w:rPr>
            </w:pPr>
          </w:p>
        </w:tc>
        <w:tc>
          <w:tcPr>
            <w:tcW w:w="709" w:type="dxa"/>
          </w:tcPr>
          <w:p w14:paraId="261B3F2F" w14:textId="77777777" w:rsidR="003A4533" w:rsidRPr="000C6BBE" w:rsidRDefault="003A4533" w:rsidP="00A75687">
            <w:pPr>
              <w:widowControl w:val="0"/>
              <w:autoSpaceDE w:val="0"/>
              <w:autoSpaceDN w:val="0"/>
              <w:rPr>
                <w:sz w:val="20"/>
                <w:szCs w:val="20"/>
              </w:rPr>
            </w:pPr>
          </w:p>
        </w:tc>
        <w:tc>
          <w:tcPr>
            <w:tcW w:w="708" w:type="dxa"/>
          </w:tcPr>
          <w:p w14:paraId="7E53B33B" w14:textId="77777777" w:rsidR="003A4533" w:rsidRPr="000C6BBE" w:rsidRDefault="003A4533" w:rsidP="00A75687">
            <w:pPr>
              <w:widowControl w:val="0"/>
              <w:autoSpaceDE w:val="0"/>
              <w:autoSpaceDN w:val="0"/>
              <w:rPr>
                <w:sz w:val="20"/>
                <w:szCs w:val="20"/>
              </w:rPr>
            </w:pPr>
          </w:p>
        </w:tc>
        <w:tc>
          <w:tcPr>
            <w:tcW w:w="851" w:type="dxa"/>
          </w:tcPr>
          <w:p w14:paraId="6C0FD15F" w14:textId="77777777" w:rsidR="003A4533" w:rsidRPr="000C6BBE" w:rsidRDefault="003A4533" w:rsidP="00A75687">
            <w:pPr>
              <w:widowControl w:val="0"/>
              <w:autoSpaceDE w:val="0"/>
              <w:autoSpaceDN w:val="0"/>
              <w:rPr>
                <w:sz w:val="20"/>
                <w:szCs w:val="20"/>
              </w:rPr>
            </w:pPr>
          </w:p>
        </w:tc>
        <w:tc>
          <w:tcPr>
            <w:tcW w:w="709" w:type="dxa"/>
          </w:tcPr>
          <w:p w14:paraId="35E01BEE" w14:textId="77777777" w:rsidR="003A4533" w:rsidRPr="000C6BBE" w:rsidRDefault="003A4533" w:rsidP="00A75687">
            <w:pPr>
              <w:widowControl w:val="0"/>
              <w:autoSpaceDE w:val="0"/>
              <w:autoSpaceDN w:val="0"/>
              <w:rPr>
                <w:sz w:val="20"/>
                <w:szCs w:val="20"/>
              </w:rPr>
            </w:pPr>
          </w:p>
        </w:tc>
        <w:tc>
          <w:tcPr>
            <w:tcW w:w="708" w:type="dxa"/>
          </w:tcPr>
          <w:p w14:paraId="719C3B05" w14:textId="77777777" w:rsidR="003A4533" w:rsidRPr="000C6BBE" w:rsidRDefault="003A4533" w:rsidP="00A75687">
            <w:pPr>
              <w:widowControl w:val="0"/>
              <w:autoSpaceDE w:val="0"/>
              <w:autoSpaceDN w:val="0"/>
              <w:rPr>
                <w:sz w:val="20"/>
                <w:szCs w:val="20"/>
              </w:rPr>
            </w:pPr>
          </w:p>
        </w:tc>
        <w:tc>
          <w:tcPr>
            <w:tcW w:w="1134" w:type="dxa"/>
          </w:tcPr>
          <w:p w14:paraId="11912C8D" w14:textId="77777777" w:rsidR="003A4533" w:rsidRPr="000C6BBE" w:rsidRDefault="003A4533" w:rsidP="00A75687">
            <w:pPr>
              <w:widowControl w:val="0"/>
              <w:autoSpaceDE w:val="0"/>
              <w:autoSpaceDN w:val="0"/>
              <w:rPr>
                <w:sz w:val="20"/>
                <w:szCs w:val="20"/>
              </w:rPr>
            </w:pPr>
          </w:p>
        </w:tc>
        <w:tc>
          <w:tcPr>
            <w:tcW w:w="1313" w:type="dxa"/>
          </w:tcPr>
          <w:p w14:paraId="0966C8E9" w14:textId="77777777" w:rsidR="003A4533" w:rsidRPr="000C6BBE" w:rsidRDefault="003A4533" w:rsidP="00A75687">
            <w:pPr>
              <w:widowControl w:val="0"/>
              <w:autoSpaceDE w:val="0"/>
              <w:autoSpaceDN w:val="0"/>
              <w:rPr>
                <w:sz w:val="20"/>
                <w:szCs w:val="20"/>
              </w:rPr>
            </w:pPr>
          </w:p>
        </w:tc>
      </w:tr>
      <w:tr w:rsidR="003A4533" w:rsidRPr="000C6BBE" w14:paraId="539E6C6B" w14:textId="77777777" w:rsidTr="00A75687">
        <w:tc>
          <w:tcPr>
            <w:tcW w:w="988" w:type="dxa"/>
            <w:vMerge/>
          </w:tcPr>
          <w:p w14:paraId="07948BCB"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68C39202" w14:textId="77777777" w:rsidR="003A4533" w:rsidRPr="000C6BBE" w:rsidRDefault="003A4533" w:rsidP="00A75687">
            <w:pPr>
              <w:spacing w:after="160" w:line="259" w:lineRule="auto"/>
              <w:rPr>
                <w:rFonts w:eastAsiaTheme="minorHAnsi"/>
                <w:sz w:val="20"/>
                <w:szCs w:val="20"/>
                <w:lang w:eastAsia="en-US"/>
              </w:rPr>
            </w:pPr>
          </w:p>
        </w:tc>
        <w:tc>
          <w:tcPr>
            <w:tcW w:w="852" w:type="dxa"/>
            <w:vMerge/>
          </w:tcPr>
          <w:p w14:paraId="31C53776"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75ED7072" w14:textId="77777777" w:rsidR="003A4533" w:rsidRPr="000C6BBE" w:rsidRDefault="003A4533" w:rsidP="00A75687">
            <w:pPr>
              <w:spacing w:after="160" w:line="259" w:lineRule="auto"/>
              <w:rPr>
                <w:rFonts w:eastAsiaTheme="minorHAnsi"/>
                <w:sz w:val="20"/>
                <w:szCs w:val="20"/>
                <w:lang w:eastAsia="en-US"/>
              </w:rPr>
            </w:pPr>
          </w:p>
        </w:tc>
        <w:tc>
          <w:tcPr>
            <w:tcW w:w="711" w:type="dxa"/>
            <w:vMerge/>
          </w:tcPr>
          <w:p w14:paraId="30FFC9AA" w14:textId="77777777" w:rsidR="003A4533" w:rsidRPr="000C6BBE" w:rsidRDefault="003A4533" w:rsidP="00A75687">
            <w:pPr>
              <w:spacing w:after="160" w:line="259" w:lineRule="auto"/>
              <w:rPr>
                <w:rFonts w:eastAsiaTheme="minorHAnsi"/>
                <w:sz w:val="20"/>
                <w:szCs w:val="20"/>
                <w:lang w:eastAsia="en-US"/>
              </w:rPr>
            </w:pPr>
          </w:p>
        </w:tc>
        <w:tc>
          <w:tcPr>
            <w:tcW w:w="847" w:type="dxa"/>
          </w:tcPr>
          <w:p w14:paraId="5FE84929" w14:textId="77777777" w:rsidR="003A4533" w:rsidRPr="000C6BBE" w:rsidRDefault="003A4533" w:rsidP="00A75687">
            <w:pPr>
              <w:widowControl w:val="0"/>
              <w:autoSpaceDE w:val="0"/>
              <w:autoSpaceDN w:val="0"/>
              <w:rPr>
                <w:sz w:val="20"/>
                <w:szCs w:val="20"/>
              </w:rPr>
            </w:pPr>
          </w:p>
        </w:tc>
        <w:tc>
          <w:tcPr>
            <w:tcW w:w="851" w:type="dxa"/>
          </w:tcPr>
          <w:p w14:paraId="6D4B91E4" w14:textId="77777777" w:rsidR="003A4533" w:rsidRPr="000C6BBE" w:rsidRDefault="003A4533" w:rsidP="00A75687">
            <w:pPr>
              <w:widowControl w:val="0"/>
              <w:autoSpaceDE w:val="0"/>
              <w:autoSpaceDN w:val="0"/>
              <w:rPr>
                <w:sz w:val="20"/>
                <w:szCs w:val="20"/>
              </w:rPr>
            </w:pPr>
          </w:p>
        </w:tc>
        <w:tc>
          <w:tcPr>
            <w:tcW w:w="850" w:type="dxa"/>
          </w:tcPr>
          <w:p w14:paraId="0728DC88" w14:textId="77777777" w:rsidR="003A4533" w:rsidRPr="000C6BBE" w:rsidRDefault="003A4533" w:rsidP="00A75687">
            <w:pPr>
              <w:widowControl w:val="0"/>
              <w:autoSpaceDE w:val="0"/>
              <w:autoSpaceDN w:val="0"/>
              <w:rPr>
                <w:sz w:val="20"/>
                <w:szCs w:val="20"/>
              </w:rPr>
            </w:pPr>
          </w:p>
        </w:tc>
        <w:tc>
          <w:tcPr>
            <w:tcW w:w="709" w:type="dxa"/>
          </w:tcPr>
          <w:p w14:paraId="45A0F4E5" w14:textId="77777777" w:rsidR="003A4533" w:rsidRPr="000C6BBE" w:rsidRDefault="003A4533" w:rsidP="00A75687">
            <w:pPr>
              <w:widowControl w:val="0"/>
              <w:autoSpaceDE w:val="0"/>
              <w:autoSpaceDN w:val="0"/>
              <w:rPr>
                <w:sz w:val="20"/>
                <w:szCs w:val="20"/>
              </w:rPr>
            </w:pPr>
          </w:p>
        </w:tc>
        <w:tc>
          <w:tcPr>
            <w:tcW w:w="850" w:type="dxa"/>
          </w:tcPr>
          <w:p w14:paraId="4ADFC477" w14:textId="77777777" w:rsidR="003A4533" w:rsidRPr="000C6BBE" w:rsidRDefault="003A4533" w:rsidP="00A75687">
            <w:pPr>
              <w:widowControl w:val="0"/>
              <w:autoSpaceDE w:val="0"/>
              <w:autoSpaceDN w:val="0"/>
              <w:rPr>
                <w:sz w:val="20"/>
                <w:szCs w:val="20"/>
              </w:rPr>
            </w:pPr>
          </w:p>
        </w:tc>
        <w:tc>
          <w:tcPr>
            <w:tcW w:w="851" w:type="dxa"/>
          </w:tcPr>
          <w:p w14:paraId="0580E9D1" w14:textId="77777777" w:rsidR="003A4533" w:rsidRPr="000C6BBE" w:rsidRDefault="003A4533" w:rsidP="00A75687">
            <w:pPr>
              <w:widowControl w:val="0"/>
              <w:autoSpaceDE w:val="0"/>
              <w:autoSpaceDN w:val="0"/>
              <w:rPr>
                <w:sz w:val="20"/>
                <w:szCs w:val="20"/>
              </w:rPr>
            </w:pPr>
          </w:p>
        </w:tc>
        <w:tc>
          <w:tcPr>
            <w:tcW w:w="709" w:type="dxa"/>
          </w:tcPr>
          <w:p w14:paraId="3D96AF92" w14:textId="77777777" w:rsidR="003A4533" w:rsidRPr="000C6BBE" w:rsidRDefault="003A4533" w:rsidP="00A75687">
            <w:pPr>
              <w:widowControl w:val="0"/>
              <w:autoSpaceDE w:val="0"/>
              <w:autoSpaceDN w:val="0"/>
              <w:rPr>
                <w:sz w:val="20"/>
                <w:szCs w:val="20"/>
              </w:rPr>
            </w:pPr>
          </w:p>
        </w:tc>
        <w:tc>
          <w:tcPr>
            <w:tcW w:w="708" w:type="dxa"/>
          </w:tcPr>
          <w:p w14:paraId="58DA5A2A" w14:textId="77777777" w:rsidR="003A4533" w:rsidRPr="000C6BBE" w:rsidRDefault="003A4533" w:rsidP="00A75687">
            <w:pPr>
              <w:widowControl w:val="0"/>
              <w:autoSpaceDE w:val="0"/>
              <w:autoSpaceDN w:val="0"/>
              <w:rPr>
                <w:sz w:val="20"/>
                <w:szCs w:val="20"/>
              </w:rPr>
            </w:pPr>
          </w:p>
        </w:tc>
        <w:tc>
          <w:tcPr>
            <w:tcW w:w="851" w:type="dxa"/>
          </w:tcPr>
          <w:p w14:paraId="4BC1ED33" w14:textId="77777777" w:rsidR="003A4533" w:rsidRPr="000C6BBE" w:rsidRDefault="003A4533" w:rsidP="00A75687">
            <w:pPr>
              <w:widowControl w:val="0"/>
              <w:autoSpaceDE w:val="0"/>
              <w:autoSpaceDN w:val="0"/>
              <w:rPr>
                <w:sz w:val="20"/>
                <w:szCs w:val="20"/>
              </w:rPr>
            </w:pPr>
          </w:p>
        </w:tc>
        <w:tc>
          <w:tcPr>
            <w:tcW w:w="709" w:type="dxa"/>
          </w:tcPr>
          <w:p w14:paraId="69B5A59A" w14:textId="77777777" w:rsidR="003A4533" w:rsidRPr="000C6BBE" w:rsidRDefault="003A4533" w:rsidP="00A75687">
            <w:pPr>
              <w:widowControl w:val="0"/>
              <w:autoSpaceDE w:val="0"/>
              <w:autoSpaceDN w:val="0"/>
              <w:rPr>
                <w:sz w:val="20"/>
                <w:szCs w:val="20"/>
              </w:rPr>
            </w:pPr>
          </w:p>
        </w:tc>
        <w:tc>
          <w:tcPr>
            <w:tcW w:w="708" w:type="dxa"/>
          </w:tcPr>
          <w:p w14:paraId="789EEA3F" w14:textId="77777777" w:rsidR="003A4533" w:rsidRPr="000C6BBE" w:rsidRDefault="003A4533" w:rsidP="00A75687">
            <w:pPr>
              <w:widowControl w:val="0"/>
              <w:autoSpaceDE w:val="0"/>
              <w:autoSpaceDN w:val="0"/>
              <w:rPr>
                <w:sz w:val="20"/>
                <w:szCs w:val="20"/>
              </w:rPr>
            </w:pPr>
          </w:p>
        </w:tc>
        <w:tc>
          <w:tcPr>
            <w:tcW w:w="1134" w:type="dxa"/>
          </w:tcPr>
          <w:p w14:paraId="038D62E9" w14:textId="77777777" w:rsidR="003A4533" w:rsidRPr="000C6BBE" w:rsidRDefault="003A4533" w:rsidP="00A75687">
            <w:pPr>
              <w:widowControl w:val="0"/>
              <w:autoSpaceDE w:val="0"/>
              <w:autoSpaceDN w:val="0"/>
              <w:rPr>
                <w:sz w:val="20"/>
                <w:szCs w:val="20"/>
              </w:rPr>
            </w:pPr>
          </w:p>
        </w:tc>
        <w:tc>
          <w:tcPr>
            <w:tcW w:w="1313" w:type="dxa"/>
          </w:tcPr>
          <w:p w14:paraId="62182709" w14:textId="77777777" w:rsidR="003A4533" w:rsidRPr="000C6BBE" w:rsidRDefault="003A4533" w:rsidP="00A75687">
            <w:pPr>
              <w:widowControl w:val="0"/>
              <w:autoSpaceDE w:val="0"/>
              <w:autoSpaceDN w:val="0"/>
              <w:rPr>
                <w:sz w:val="20"/>
                <w:szCs w:val="20"/>
              </w:rPr>
            </w:pPr>
          </w:p>
        </w:tc>
      </w:tr>
      <w:tr w:rsidR="003A4533" w:rsidRPr="000C6BBE" w14:paraId="68AAACCB" w14:textId="77777777" w:rsidTr="00A75687">
        <w:tc>
          <w:tcPr>
            <w:tcW w:w="988" w:type="dxa"/>
            <w:vMerge w:val="restart"/>
          </w:tcPr>
          <w:p w14:paraId="7FB23124" w14:textId="77777777" w:rsidR="003A4533" w:rsidRPr="000C6BBE" w:rsidRDefault="003A4533" w:rsidP="00A75687">
            <w:pPr>
              <w:widowControl w:val="0"/>
              <w:autoSpaceDE w:val="0"/>
              <w:autoSpaceDN w:val="0"/>
              <w:rPr>
                <w:sz w:val="20"/>
                <w:szCs w:val="20"/>
              </w:rPr>
            </w:pPr>
          </w:p>
        </w:tc>
        <w:tc>
          <w:tcPr>
            <w:tcW w:w="992" w:type="dxa"/>
            <w:vMerge w:val="restart"/>
          </w:tcPr>
          <w:p w14:paraId="72141DF9" w14:textId="77777777" w:rsidR="003A4533" w:rsidRPr="000C6BBE" w:rsidRDefault="003A4533" w:rsidP="00A75687">
            <w:pPr>
              <w:widowControl w:val="0"/>
              <w:autoSpaceDE w:val="0"/>
              <w:autoSpaceDN w:val="0"/>
              <w:rPr>
                <w:sz w:val="20"/>
                <w:szCs w:val="20"/>
              </w:rPr>
            </w:pPr>
          </w:p>
        </w:tc>
        <w:tc>
          <w:tcPr>
            <w:tcW w:w="852" w:type="dxa"/>
            <w:vMerge w:val="restart"/>
          </w:tcPr>
          <w:p w14:paraId="08CEC8E1" w14:textId="77777777" w:rsidR="003A4533" w:rsidRPr="000C6BBE" w:rsidRDefault="003A4533" w:rsidP="00A75687">
            <w:pPr>
              <w:widowControl w:val="0"/>
              <w:autoSpaceDE w:val="0"/>
              <w:autoSpaceDN w:val="0"/>
              <w:rPr>
                <w:sz w:val="20"/>
                <w:szCs w:val="20"/>
              </w:rPr>
            </w:pPr>
          </w:p>
        </w:tc>
        <w:tc>
          <w:tcPr>
            <w:tcW w:w="850" w:type="dxa"/>
            <w:vMerge w:val="restart"/>
          </w:tcPr>
          <w:p w14:paraId="7FFD171B" w14:textId="77777777" w:rsidR="003A4533" w:rsidRPr="000C6BBE" w:rsidRDefault="003A4533" w:rsidP="00A75687">
            <w:pPr>
              <w:widowControl w:val="0"/>
              <w:autoSpaceDE w:val="0"/>
              <w:autoSpaceDN w:val="0"/>
              <w:rPr>
                <w:sz w:val="20"/>
                <w:szCs w:val="20"/>
              </w:rPr>
            </w:pPr>
          </w:p>
        </w:tc>
        <w:tc>
          <w:tcPr>
            <w:tcW w:w="711" w:type="dxa"/>
            <w:vMerge w:val="restart"/>
          </w:tcPr>
          <w:p w14:paraId="2B6C6FEE" w14:textId="77777777" w:rsidR="003A4533" w:rsidRPr="000C6BBE" w:rsidRDefault="003A4533" w:rsidP="00A75687">
            <w:pPr>
              <w:widowControl w:val="0"/>
              <w:autoSpaceDE w:val="0"/>
              <w:autoSpaceDN w:val="0"/>
              <w:rPr>
                <w:sz w:val="20"/>
                <w:szCs w:val="20"/>
              </w:rPr>
            </w:pPr>
          </w:p>
        </w:tc>
        <w:tc>
          <w:tcPr>
            <w:tcW w:w="847" w:type="dxa"/>
          </w:tcPr>
          <w:p w14:paraId="7A0EC085" w14:textId="77777777" w:rsidR="003A4533" w:rsidRPr="000C6BBE" w:rsidRDefault="003A4533" w:rsidP="00A75687">
            <w:pPr>
              <w:widowControl w:val="0"/>
              <w:autoSpaceDE w:val="0"/>
              <w:autoSpaceDN w:val="0"/>
              <w:rPr>
                <w:sz w:val="20"/>
                <w:szCs w:val="20"/>
              </w:rPr>
            </w:pPr>
          </w:p>
        </w:tc>
        <w:tc>
          <w:tcPr>
            <w:tcW w:w="851" w:type="dxa"/>
          </w:tcPr>
          <w:p w14:paraId="22FC9DF6" w14:textId="77777777" w:rsidR="003A4533" w:rsidRPr="000C6BBE" w:rsidRDefault="003A4533" w:rsidP="00A75687">
            <w:pPr>
              <w:widowControl w:val="0"/>
              <w:autoSpaceDE w:val="0"/>
              <w:autoSpaceDN w:val="0"/>
              <w:rPr>
                <w:sz w:val="20"/>
                <w:szCs w:val="20"/>
              </w:rPr>
            </w:pPr>
          </w:p>
        </w:tc>
        <w:tc>
          <w:tcPr>
            <w:tcW w:w="850" w:type="dxa"/>
          </w:tcPr>
          <w:p w14:paraId="5044B2B8" w14:textId="77777777" w:rsidR="003A4533" w:rsidRPr="000C6BBE" w:rsidRDefault="003A4533" w:rsidP="00A75687">
            <w:pPr>
              <w:widowControl w:val="0"/>
              <w:autoSpaceDE w:val="0"/>
              <w:autoSpaceDN w:val="0"/>
              <w:rPr>
                <w:sz w:val="20"/>
                <w:szCs w:val="20"/>
              </w:rPr>
            </w:pPr>
          </w:p>
        </w:tc>
        <w:tc>
          <w:tcPr>
            <w:tcW w:w="709" w:type="dxa"/>
          </w:tcPr>
          <w:p w14:paraId="76891A34" w14:textId="77777777" w:rsidR="003A4533" w:rsidRPr="000C6BBE" w:rsidRDefault="003A4533" w:rsidP="00A75687">
            <w:pPr>
              <w:widowControl w:val="0"/>
              <w:autoSpaceDE w:val="0"/>
              <w:autoSpaceDN w:val="0"/>
              <w:rPr>
                <w:sz w:val="20"/>
                <w:szCs w:val="20"/>
              </w:rPr>
            </w:pPr>
          </w:p>
        </w:tc>
        <w:tc>
          <w:tcPr>
            <w:tcW w:w="850" w:type="dxa"/>
          </w:tcPr>
          <w:p w14:paraId="04BF232C" w14:textId="77777777" w:rsidR="003A4533" w:rsidRPr="000C6BBE" w:rsidRDefault="003A4533" w:rsidP="00A75687">
            <w:pPr>
              <w:widowControl w:val="0"/>
              <w:autoSpaceDE w:val="0"/>
              <w:autoSpaceDN w:val="0"/>
              <w:rPr>
                <w:sz w:val="20"/>
                <w:szCs w:val="20"/>
              </w:rPr>
            </w:pPr>
          </w:p>
        </w:tc>
        <w:tc>
          <w:tcPr>
            <w:tcW w:w="851" w:type="dxa"/>
          </w:tcPr>
          <w:p w14:paraId="33B50037" w14:textId="77777777" w:rsidR="003A4533" w:rsidRPr="000C6BBE" w:rsidRDefault="003A4533" w:rsidP="00A75687">
            <w:pPr>
              <w:widowControl w:val="0"/>
              <w:autoSpaceDE w:val="0"/>
              <w:autoSpaceDN w:val="0"/>
              <w:rPr>
                <w:sz w:val="20"/>
                <w:szCs w:val="20"/>
              </w:rPr>
            </w:pPr>
          </w:p>
        </w:tc>
        <w:tc>
          <w:tcPr>
            <w:tcW w:w="709" w:type="dxa"/>
          </w:tcPr>
          <w:p w14:paraId="41D5FE6B" w14:textId="77777777" w:rsidR="003A4533" w:rsidRPr="000C6BBE" w:rsidRDefault="003A4533" w:rsidP="00A75687">
            <w:pPr>
              <w:widowControl w:val="0"/>
              <w:autoSpaceDE w:val="0"/>
              <w:autoSpaceDN w:val="0"/>
              <w:rPr>
                <w:sz w:val="20"/>
                <w:szCs w:val="20"/>
              </w:rPr>
            </w:pPr>
          </w:p>
        </w:tc>
        <w:tc>
          <w:tcPr>
            <w:tcW w:w="708" w:type="dxa"/>
          </w:tcPr>
          <w:p w14:paraId="498E30CD" w14:textId="77777777" w:rsidR="003A4533" w:rsidRPr="000C6BBE" w:rsidRDefault="003A4533" w:rsidP="00A75687">
            <w:pPr>
              <w:widowControl w:val="0"/>
              <w:autoSpaceDE w:val="0"/>
              <w:autoSpaceDN w:val="0"/>
              <w:rPr>
                <w:sz w:val="20"/>
                <w:szCs w:val="20"/>
              </w:rPr>
            </w:pPr>
          </w:p>
        </w:tc>
        <w:tc>
          <w:tcPr>
            <w:tcW w:w="851" w:type="dxa"/>
          </w:tcPr>
          <w:p w14:paraId="6EF311D2" w14:textId="77777777" w:rsidR="003A4533" w:rsidRPr="000C6BBE" w:rsidRDefault="003A4533" w:rsidP="00A75687">
            <w:pPr>
              <w:widowControl w:val="0"/>
              <w:autoSpaceDE w:val="0"/>
              <w:autoSpaceDN w:val="0"/>
              <w:rPr>
                <w:sz w:val="20"/>
                <w:szCs w:val="20"/>
              </w:rPr>
            </w:pPr>
          </w:p>
        </w:tc>
        <w:tc>
          <w:tcPr>
            <w:tcW w:w="709" w:type="dxa"/>
          </w:tcPr>
          <w:p w14:paraId="7DFF8DF6" w14:textId="77777777" w:rsidR="003A4533" w:rsidRPr="000C6BBE" w:rsidRDefault="003A4533" w:rsidP="00A75687">
            <w:pPr>
              <w:widowControl w:val="0"/>
              <w:autoSpaceDE w:val="0"/>
              <w:autoSpaceDN w:val="0"/>
              <w:rPr>
                <w:sz w:val="20"/>
                <w:szCs w:val="20"/>
              </w:rPr>
            </w:pPr>
          </w:p>
        </w:tc>
        <w:tc>
          <w:tcPr>
            <w:tcW w:w="708" w:type="dxa"/>
          </w:tcPr>
          <w:p w14:paraId="4FF60D21" w14:textId="77777777" w:rsidR="003A4533" w:rsidRPr="000C6BBE" w:rsidRDefault="003A4533" w:rsidP="00A75687">
            <w:pPr>
              <w:widowControl w:val="0"/>
              <w:autoSpaceDE w:val="0"/>
              <w:autoSpaceDN w:val="0"/>
              <w:rPr>
                <w:sz w:val="20"/>
                <w:szCs w:val="20"/>
              </w:rPr>
            </w:pPr>
          </w:p>
        </w:tc>
        <w:tc>
          <w:tcPr>
            <w:tcW w:w="1134" w:type="dxa"/>
          </w:tcPr>
          <w:p w14:paraId="2D628115" w14:textId="77777777" w:rsidR="003A4533" w:rsidRPr="000C6BBE" w:rsidRDefault="003A4533" w:rsidP="00A75687">
            <w:pPr>
              <w:widowControl w:val="0"/>
              <w:autoSpaceDE w:val="0"/>
              <w:autoSpaceDN w:val="0"/>
              <w:rPr>
                <w:sz w:val="20"/>
                <w:szCs w:val="20"/>
              </w:rPr>
            </w:pPr>
          </w:p>
        </w:tc>
        <w:tc>
          <w:tcPr>
            <w:tcW w:w="1313" w:type="dxa"/>
          </w:tcPr>
          <w:p w14:paraId="36FED128" w14:textId="77777777" w:rsidR="003A4533" w:rsidRPr="000C6BBE" w:rsidRDefault="003A4533" w:rsidP="00A75687">
            <w:pPr>
              <w:widowControl w:val="0"/>
              <w:autoSpaceDE w:val="0"/>
              <w:autoSpaceDN w:val="0"/>
              <w:rPr>
                <w:sz w:val="20"/>
                <w:szCs w:val="20"/>
              </w:rPr>
            </w:pPr>
          </w:p>
        </w:tc>
      </w:tr>
      <w:tr w:rsidR="003A4533" w:rsidRPr="000C6BBE" w14:paraId="50DCE82C" w14:textId="77777777" w:rsidTr="00A75687">
        <w:tc>
          <w:tcPr>
            <w:tcW w:w="988" w:type="dxa"/>
            <w:vMerge/>
          </w:tcPr>
          <w:p w14:paraId="76B3C999"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6A49FB53" w14:textId="77777777" w:rsidR="003A4533" w:rsidRPr="000C6BBE" w:rsidRDefault="003A4533" w:rsidP="00A75687">
            <w:pPr>
              <w:spacing w:after="160" w:line="259" w:lineRule="auto"/>
              <w:rPr>
                <w:rFonts w:eastAsiaTheme="minorHAnsi"/>
                <w:sz w:val="20"/>
                <w:szCs w:val="20"/>
                <w:lang w:eastAsia="en-US"/>
              </w:rPr>
            </w:pPr>
          </w:p>
        </w:tc>
        <w:tc>
          <w:tcPr>
            <w:tcW w:w="852" w:type="dxa"/>
            <w:vMerge/>
          </w:tcPr>
          <w:p w14:paraId="333B8C06"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0E77991A" w14:textId="77777777" w:rsidR="003A4533" w:rsidRPr="000C6BBE" w:rsidRDefault="003A4533" w:rsidP="00A75687">
            <w:pPr>
              <w:spacing w:after="160" w:line="259" w:lineRule="auto"/>
              <w:rPr>
                <w:rFonts w:eastAsiaTheme="minorHAnsi"/>
                <w:sz w:val="20"/>
                <w:szCs w:val="20"/>
                <w:lang w:eastAsia="en-US"/>
              </w:rPr>
            </w:pPr>
          </w:p>
        </w:tc>
        <w:tc>
          <w:tcPr>
            <w:tcW w:w="711" w:type="dxa"/>
            <w:vMerge/>
          </w:tcPr>
          <w:p w14:paraId="1D392289" w14:textId="77777777" w:rsidR="003A4533" w:rsidRPr="000C6BBE" w:rsidRDefault="003A4533" w:rsidP="00A75687">
            <w:pPr>
              <w:spacing w:after="160" w:line="259" w:lineRule="auto"/>
              <w:rPr>
                <w:rFonts w:eastAsiaTheme="minorHAnsi"/>
                <w:sz w:val="20"/>
                <w:szCs w:val="20"/>
                <w:lang w:eastAsia="en-US"/>
              </w:rPr>
            </w:pPr>
          </w:p>
        </w:tc>
        <w:tc>
          <w:tcPr>
            <w:tcW w:w="847" w:type="dxa"/>
          </w:tcPr>
          <w:p w14:paraId="33EE9C11" w14:textId="77777777" w:rsidR="003A4533" w:rsidRPr="000C6BBE" w:rsidRDefault="003A4533" w:rsidP="00A75687">
            <w:pPr>
              <w:widowControl w:val="0"/>
              <w:autoSpaceDE w:val="0"/>
              <w:autoSpaceDN w:val="0"/>
              <w:rPr>
                <w:sz w:val="20"/>
                <w:szCs w:val="20"/>
              </w:rPr>
            </w:pPr>
          </w:p>
        </w:tc>
        <w:tc>
          <w:tcPr>
            <w:tcW w:w="851" w:type="dxa"/>
          </w:tcPr>
          <w:p w14:paraId="63E5F7CA" w14:textId="77777777" w:rsidR="003A4533" w:rsidRPr="000C6BBE" w:rsidRDefault="003A4533" w:rsidP="00A75687">
            <w:pPr>
              <w:widowControl w:val="0"/>
              <w:autoSpaceDE w:val="0"/>
              <w:autoSpaceDN w:val="0"/>
              <w:rPr>
                <w:sz w:val="20"/>
                <w:szCs w:val="20"/>
              </w:rPr>
            </w:pPr>
          </w:p>
        </w:tc>
        <w:tc>
          <w:tcPr>
            <w:tcW w:w="850" w:type="dxa"/>
          </w:tcPr>
          <w:p w14:paraId="085FE265" w14:textId="77777777" w:rsidR="003A4533" w:rsidRPr="000C6BBE" w:rsidRDefault="003A4533" w:rsidP="00A75687">
            <w:pPr>
              <w:widowControl w:val="0"/>
              <w:autoSpaceDE w:val="0"/>
              <w:autoSpaceDN w:val="0"/>
              <w:rPr>
                <w:sz w:val="20"/>
                <w:szCs w:val="20"/>
              </w:rPr>
            </w:pPr>
          </w:p>
        </w:tc>
        <w:tc>
          <w:tcPr>
            <w:tcW w:w="709" w:type="dxa"/>
          </w:tcPr>
          <w:p w14:paraId="617CE048" w14:textId="77777777" w:rsidR="003A4533" w:rsidRPr="000C6BBE" w:rsidRDefault="003A4533" w:rsidP="00A75687">
            <w:pPr>
              <w:widowControl w:val="0"/>
              <w:autoSpaceDE w:val="0"/>
              <w:autoSpaceDN w:val="0"/>
              <w:rPr>
                <w:sz w:val="20"/>
                <w:szCs w:val="20"/>
              </w:rPr>
            </w:pPr>
          </w:p>
        </w:tc>
        <w:tc>
          <w:tcPr>
            <w:tcW w:w="850" w:type="dxa"/>
          </w:tcPr>
          <w:p w14:paraId="0EB50EB7" w14:textId="77777777" w:rsidR="003A4533" w:rsidRPr="000C6BBE" w:rsidRDefault="003A4533" w:rsidP="00A75687">
            <w:pPr>
              <w:widowControl w:val="0"/>
              <w:autoSpaceDE w:val="0"/>
              <w:autoSpaceDN w:val="0"/>
              <w:rPr>
                <w:sz w:val="20"/>
                <w:szCs w:val="20"/>
              </w:rPr>
            </w:pPr>
          </w:p>
        </w:tc>
        <w:tc>
          <w:tcPr>
            <w:tcW w:w="851" w:type="dxa"/>
          </w:tcPr>
          <w:p w14:paraId="53022CD0" w14:textId="77777777" w:rsidR="003A4533" w:rsidRPr="000C6BBE" w:rsidRDefault="003A4533" w:rsidP="00A75687">
            <w:pPr>
              <w:widowControl w:val="0"/>
              <w:autoSpaceDE w:val="0"/>
              <w:autoSpaceDN w:val="0"/>
              <w:rPr>
                <w:sz w:val="20"/>
                <w:szCs w:val="20"/>
              </w:rPr>
            </w:pPr>
          </w:p>
        </w:tc>
        <w:tc>
          <w:tcPr>
            <w:tcW w:w="709" w:type="dxa"/>
          </w:tcPr>
          <w:p w14:paraId="157E1975" w14:textId="77777777" w:rsidR="003A4533" w:rsidRPr="000C6BBE" w:rsidRDefault="003A4533" w:rsidP="00A75687">
            <w:pPr>
              <w:widowControl w:val="0"/>
              <w:autoSpaceDE w:val="0"/>
              <w:autoSpaceDN w:val="0"/>
              <w:rPr>
                <w:sz w:val="20"/>
                <w:szCs w:val="20"/>
              </w:rPr>
            </w:pPr>
          </w:p>
        </w:tc>
        <w:tc>
          <w:tcPr>
            <w:tcW w:w="708" w:type="dxa"/>
          </w:tcPr>
          <w:p w14:paraId="21A35494" w14:textId="77777777" w:rsidR="003A4533" w:rsidRPr="000C6BBE" w:rsidRDefault="003A4533" w:rsidP="00A75687">
            <w:pPr>
              <w:widowControl w:val="0"/>
              <w:autoSpaceDE w:val="0"/>
              <w:autoSpaceDN w:val="0"/>
              <w:rPr>
                <w:sz w:val="20"/>
                <w:szCs w:val="20"/>
              </w:rPr>
            </w:pPr>
          </w:p>
        </w:tc>
        <w:tc>
          <w:tcPr>
            <w:tcW w:w="851" w:type="dxa"/>
          </w:tcPr>
          <w:p w14:paraId="11F078A7" w14:textId="77777777" w:rsidR="003A4533" w:rsidRPr="000C6BBE" w:rsidRDefault="003A4533" w:rsidP="00A75687">
            <w:pPr>
              <w:widowControl w:val="0"/>
              <w:autoSpaceDE w:val="0"/>
              <w:autoSpaceDN w:val="0"/>
              <w:rPr>
                <w:sz w:val="20"/>
                <w:szCs w:val="20"/>
              </w:rPr>
            </w:pPr>
          </w:p>
        </w:tc>
        <w:tc>
          <w:tcPr>
            <w:tcW w:w="709" w:type="dxa"/>
          </w:tcPr>
          <w:p w14:paraId="51514BB3" w14:textId="77777777" w:rsidR="003A4533" w:rsidRPr="000C6BBE" w:rsidRDefault="003A4533" w:rsidP="00A75687">
            <w:pPr>
              <w:widowControl w:val="0"/>
              <w:autoSpaceDE w:val="0"/>
              <w:autoSpaceDN w:val="0"/>
              <w:rPr>
                <w:sz w:val="20"/>
                <w:szCs w:val="20"/>
              </w:rPr>
            </w:pPr>
          </w:p>
        </w:tc>
        <w:tc>
          <w:tcPr>
            <w:tcW w:w="708" w:type="dxa"/>
          </w:tcPr>
          <w:p w14:paraId="36D1F23C" w14:textId="77777777" w:rsidR="003A4533" w:rsidRPr="000C6BBE" w:rsidRDefault="003A4533" w:rsidP="00A75687">
            <w:pPr>
              <w:widowControl w:val="0"/>
              <w:autoSpaceDE w:val="0"/>
              <w:autoSpaceDN w:val="0"/>
              <w:rPr>
                <w:sz w:val="20"/>
                <w:szCs w:val="20"/>
              </w:rPr>
            </w:pPr>
          </w:p>
        </w:tc>
        <w:tc>
          <w:tcPr>
            <w:tcW w:w="1134" w:type="dxa"/>
          </w:tcPr>
          <w:p w14:paraId="2F46CA54" w14:textId="77777777" w:rsidR="003A4533" w:rsidRPr="000C6BBE" w:rsidRDefault="003A4533" w:rsidP="00A75687">
            <w:pPr>
              <w:widowControl w:val="0"/>
              <w:autoSpaceDE w:val="0"/>
              <w:autoSpaceDN w:val="0"/>
              <w:rPr>
                <w:sz w:val="20"/>
                <w:szCs w:val="20"/>
              </w:rPr>
            </w:pPr>
          </w:p>
        </w:tc>
        <w:tc>
          <w:tcPr>
            <w:tcW w:w="1313" w:type="dxa"/>
          </w:tcPr>
          <w:p w14:paraId="49CCCCE2" w14:textId="77777777" w:rsidR="003A4533" w:rsidRPr="000C6BBE" w:rsidRDefault="003A4533" w:rsidP="00A75687">
            <w:pPr>
              <w:widowControl w:val="0"/>
              <w:autoSpaceDE w:val="0"/>
              <w:autoSpaceDN w:val="0"/>
              <w:rPr>
                <w:sz w:val="20"/>
                <w:szCs w:val="20"/>
              </w:rPr>
            </w:pPr>
          </w:p>
        </w:tc>
      </w:tr>
      <w:tr w:rsidR="003A4533" w:rsidRPr="000C6BBE" w14:paraId="3B6D7AA8" w14:textId="77777777" w:rsidTr="00A75687">
        <w:tc>
          <w:tcPr>
            <w:tcW w:w="988" w:type="dxa"/>
            <w:vMerge/>
          </w:tcPr>
          <w:p w14:paraId="45C3B34E" w14:textId="77777777" w:rsidR="003A4533" w:rsidRPr="000C6BBE" w:rsidRDefault="003A4533" w:rsidP="00A75687">
            <w:pPr>
              <w:spacing w:after="160" w:line="259" w:lineRule="auto"/>
              <w:rPr>
                <w:rFonts w:eastAsiaTheme="minorHAnsi"/>
                <w:sz w:val="20"/>
                <w:szCs w:val="20"/>
                <w:lang w:eastAsia="en-US"/>
              </w:rPr>
            </w:pPr>
          </w:p>
        </w:tc>
        <w:tc>
          <w:tcPr>
            <w:tcW w:w="992" w:type="dxa"/>
            <w:vMerge w:val="restart"/>
          </w:tcPr>
          <w:p w14:paraId="7FC29092" w14:textId="77777777" w:rsidR="003A4533" w:rsidRPr="000C6BBE" w:rsidRDefault="003A4533" w:rsidP="00A75687">
            <w:pPr>
              <w:widowControl w:val="0"/>
              <w:autoSpaceDE w:val="0"/>
              <w:autoSpaceDN w:val="0"/>
              <w:rPr>
                <w:sz w:val="20"/>
                <w:szCs w:val="20"/>
              </w:rPr>
            </w:pPr>
          </w:p>
        </w:tc>
        <w:tc>
          <w:tcPr>
            <w:tcW w:w="852" w:type="dxa"/>
            <w:vMerge w:val="restart"/>
          </w:tcPr>
          <w:p w14:paraId="66313E0D" w14:textId="77777777" w:rsidR="003A4533" w:rsidRPr="000C6BBE" w:rsidRDefault="003A4533" w:rsidP="00A75687">
            <w:pPr>
              <w:widowControl w:val="0"/>
              <w:autoSpaceDE w:val="0"/>
              <w:autoSpaceDN w:val="0"/>
              <w:rPr>
                <w:sz w:val="20"/>
                <w:szCs w:val="20"/>
              </w:rPr>
            </w:pPr>
          </w:p>
        </w:tc>
        <w:tc>
          <w:tcPr>
            <w:tcW w:w="850" w:type="dxa"/>
            <w:vMerge w:val="restart"/>
          </w:tcPr>
          <w:p w14:paraId="0A26733C" w14:textId="77777777" w:rsidR="003A4533" w:rsidRPr="000C6BBE" w:rsidRDefault="003A4533" w:rsidP="00A75687">
            <w:pPr>
              <w:widowControl w:val="0"/>
              <w:autoSpaceDE w:val="0"/>
              <w:autoSpaceDN w:val="0"/>
              <w:rPr>
                <w:sz w:val="20"/>
                <w:szCs w:val="20"/>
              </w:rPr>
            </w:pPr>
          </w:p>
        </w:tc>
        <w:tc>
          <w:tcPr>
            <w:tcW w:w="711" w:type="dxa"/>
            <w:vMerge w:val="restart"/>
          </w:tcPr>
          <w:p w14:paraId="001F779A" w14:textId="77777777" w:rsidR="003A4533" w:rsidRPr="000C6BBE" w:rsidRDefault="003A4533" w:rsidP="00A75687">
            <w:pPr>
              <w:widowControl w:val="0"/>
              <w:autoSpaceDE w:val="0"/>
              <w:autoSpaceDN w:val="0"/>
              <w:rPr>
                <w:sz w:val="20"/>
                <w:szCs w:val="20"/>
              </w:rPr>
            </w:pPr>
          </w:p>
        </w:tc>
        <w:tc>
          <w:tcPr>
            <w:tcW w:w="847" w:type="dxa"/>
          </w:tcPr>
          <w:p w14:paraId="523C0844" w14:textId="77777777" w:rsidR="003A4533" w:rsidRPr="000C6BBE" w:rsidRDefault="003A4533" w:rsidP="00A75687">
            <w:pPr>
              <w:widowControl w:val="0"/>
              <w:autoSpaceDE w:val="0"/>
              <w:autoSpaceDN w:val="0"/>
              <w:rPr>
                <w:sz w:val="20"/>
                <w:szCs w:val="20"/>
              </w:rPr>
            </w:pPr>
          </w:p>
        </w:tc>
        <w:tc>
          <w:tcPr>
            <w:tcW w:w="851" w:type="dxa"/>
          </w:tcPr>
          <w:p w14:paraId="6415F0D2" w14:textId="77777777" w:rsidR="003A4533" w:rsidRPr="000C6BBE" w:rsidRDefault="003A4533" w:rsidP="00A75687">
            <w:pPr>
              <w:widowControl w:val="0"/>
              <w:autoSpaceDE w:val="0"/>
              <w:autoSpaceDN w:val="0"/>
              <w:rPr>
                <w:sz w:val="20"/>
                <w:szCs w:val="20"/>
              </w:rPr>
            </w:pPr>
          </w:p>
        </w:tc>
        <w:tc>
          <w:tcPr>
            <w:tcW w:w="850" w:type="dxa"/>
          </w:tcPr>
          <w:p w14:paraId="38C48188" w14:textId="77777777" w:rsidR="003A4533" w:rsidRPr="000C6BBE" w:rsidRDefault="003A4533" w:rsidP="00A75687">
            <w:pPr>
              <w:widowControl w:val="0"/>
              <w:autoSpaceDE w:val="0"/>
              <w:autoSpaceDN w:val="0"/>
              <w:rPr>
                <w:sz w:val="20"/>
                <w:szCs w:val="20"/>
              </w:rPr>
            </w:pPr>
          </w:p>
        </w:tc>
        <w:tc>
          <w:tcPr>
            <w:tcW w:w="709" w:type="dxa"/>
          </w:tcPr>
          <w:p w14:paraId="65A9FEB1" w14:textId="77777777" w:rsidR="003A4533" w:rsidRPr="000C6BBE" w:rsidRDefault="003A4533" w:rsidP="00A75687">
            <w:pPr>
              <w:widowControl w:val="0"/>
              <w:autoSpaceDE w:val="0"/>
              <w:autoSpaceDN w:val="0"/>
              <w:rPr>
                <w:sz w:val="20"/>
                <w:szCs w:val="20"/>
              </w:rPr>
            </w:pPr>
          </w:p>
        </w:tc>
        <w:tc>
          <w:tcPr>
            <w:tcW w:w="850" w:type="dxa"/>
          </w:tcPr>
          <w:p w14:paraId="459CC6A9" w14:textId="77777777" w:rsidR="003A4533" w:rsidRPr="000C6BBE" w:rsidRDefault="003A4533" w:rsidP="00A75687">
            <w:pPr>
              <w:widowControl w:val="0"/>
              <w:autoSpaceDE w:val="0"/>
              <w:autoSpaceDN w:val="0"/>
              <w:rPr>
                <w:sz w:val="20"/>
                <w:szCs w:val="20"/>
              </w:rPr>
            </w:pPr>
          </w:p>
        </w:tc>
        <w:tc>
          <w:tcPr>
            <w:tcW w:w="851" w:type="dxa"/>
          </w:tcPr>
          <w:p w14:paraId="2A7E0CA0" w14:textId="77777777" w:rsidR="003A4533" w:rsidRPr="000C6BBE" w:rsidRDefault="003A4533" w:rsidP="00A75687">
            <w:pPr>
              <w:widowControl w:val="0"/>
              <w:autoSpaceDE w:val="0"/>
              <w:autoSpaceDN w:val="0"/>
              <w:rPr>
                <w:sz w:val="20"/>
                <w:szCs w:val="20"/>
              </w:rPr>
            </w:pPr>
          </w:p>
        </w:tc>
        <w:tc>
          <w:tcPr>
            <w:tcW w:w="709" w:type="dxa"/>
          </w:tcPr>
          <w:p w14:paraId="40B717B0" w14:textId="77777777" w:rsidR="003A4533" w:rsidRPr="000C6BBE" w:rsidRDefault="003A4533" w:rsidP="00A75687">
            <w:pPr>
              <w:widowControl w:val="0"/>
              <w:autoSpaceDE w:val="0"/>
              <w:autoSpaceDN w:val="0"/>
              <w:rPr>
                <w:sz w:val="20"/>
                <w:szCs w:val="20"/>
              </w:rPr>
            </w:pPr>
          </w:p>
        </w:tc>
        <w:tc>
          <w:tcPr>
            <w:tcW w:w="708" w:type="dxa"/>
          </w:tcPr>
          <w:p w14:paraId="4B14924E" w14:textId="77777777" w:rsidR="003A4533" w:rsidRPr="000C6BBE" w:rsidRDefault="003A4533" w:rsidP="00A75687">
            <w:pPr>
              <w:widowControl w:val="0"/>
              <w:autoSpaceDE w:val="0"/>
              <w:autoSpaceDN w:val="0"/>
              <w:rPr>
                <w:sz w:val="20"/>
                <w:szCs w:val="20"/>
              </w:rPr>
            </w:pPr>
          </w:p>
        </w:tc>
        <w:tc>
          <w:tcPr>
            <w:tcW w:w="851" w:type="dxa"/>
          </w:tcPr>
          <w:p w14:paraId="6F3D8C3B" w14:textId="77777777" w:rsidR="003A4533" w:rsidRPr="000C6BBE" w:rsidRDefault="003A4533" w:rsidP="00A75687">
            <w:pPr>
              <w:widowControl w:val="0"/>
              <w:autoSpaceDE w:val="0"/>
              <w:autoSpaceDN w:val="0"/>
              <w:rPr>
                <w:sz w:val="20"/>
                <w:szCs w:val="20"/>
              </w:rPr>
            </w:pPr>
          </w:p>
        </w:tc>
        <w:tc>
          <w:tcPr>
            <w:tcW w:w="709" w:type="dxa"/>
          </w:tcPr>
          <w:p w14:paraId="2739A1BB" w14:textId="77777777" w:rsidR="003A4533" w:rsidRPr="000C6BBE" w:rsidRDefault="003A4533" w:rsidP="00A75687">
            <w:pPr>
              <w:widowControl w:val="0"/>
              <w:autoSpaceDE w:val="0"/>
              <w:autoSpaceDN w:val="0"/>
              <w:rPr>
                <w:sz w:val="20"/>
                <w:szCs w:val="20"/>
              </w:rPr>
            </w:pPr>
          </w:p>
        </w:tc>
        <w:tc>
          <w:tcPr>
            <w:tcW w:w="708" w:type="dxa"/>
          </w:tcPr>
          <w:p w14:paraId="68FE44CB" w14:textId="77777777" w:rsidR="003A4533" w:rsidRPr="000C6BBE" w:rsidRDefault="003A4533" w:rsidP="00A75687">
            <w:pPr>
              <w:widowControl w:val="0"/>
              <w:autoSpaceDE w:val="0"/>
              <w:autoSpaceDN w:val="0"/>
              <w:rPr>
                <w:sz w:val="20"/>
                <w:szCs w:val="20"/>
              </w:rPr>
            </w:pPr>
          </w:p>
        </w:tc>
        <w:tc>
          <w:tcPr>
            <w:tcW w:w="1134" w:type="dxa"/>
          </w:tcPr>
          <w:p w14:paraId="7DA212FB" w14:textId="77777777" w:rsidR="003A4533" w:rsidRPr="000C6BBE" w:rsidRDefault="003A4533" w:rsidP="00A75687">
            <w:pPr>
              <w:widowControl w:val="0"/>
              <w:autoSpaceDE w:val="0"/>
              <w:autoSpaceDN w:val="0"/>
              <w:rPr>
                <w:sz w:val="20"/>
                <w:szCs w:val="20"/>
              </w:rPr>
            </w:pPr>
          </w:p>
        </w:tc>
        <w:tc>
          <w:tcPr>
            <w:tcW w:w="1313" w:type="dxa"/>
          </w:tcPr>
          <w:p w14:paraId="4DBF3552" w14:textId="77777777" w:rsidR="003A4533" w:rsidRPr="000C6BBE" w:rsidRDefault="003A4533" w:rsidP="00A75687">
            <w:pPr>
              <w:widowControl w:val="0"/>
              <w:autoSpaceDE w:val="0"/>
              <w:autoSpaceDN w:val="0"/>
              <w:rPr>
                <w:sz w:val="20"/>
                <w:szCs w:val="20"/>
              </w:rPr>
            </w:pPr>
          </w:p>
        </w:tc>
      </w:tr>
      <w:tr w:rsidR="003A4533" w:rsidRPr="000C6BBE" w14:paraId="356235C2" w14:textId="77777777" w:rsidTr="00A75687">
        <w:tc>
          <w:tcPr>
            <w:tcW w:w="988" w:type="dxa"/>
            <w:vMerge/>
          </w:tcPr>
          <w:p w14:paraId="72076023"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20000824" w14:textId="77777777" w:rsidR="003A4533" w:rsidRPr="000C6BBE" w:rsidRDefault="003A4533" w:rsidP="00A75687">
            <w:pPr>
              <w:spacing w:after="160" w:line="259" w:lineRule="auto"/>
              <w:rPr>
                <w:rFonts w:eastAsiaTheme="minorHAnsi"/>
                <w:sz w:val="20"/>
                <w:szCs w:val="20"/>
                <w:lang w:eastAsia="en-US"/>
              </w:rPr>
            </w:pPr>
          </w:p>
        </w:tc>
        <w:tc>
          <w:tcPr>
            <w:tcW w:w="852" w:type="dxa"/>
            <w:vMerge/>
          </w:tcPr>
          <w:p w14:paraId="3C45166F"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417A737F" w14:textId="77777777" w:rsidR="003A4533" w:rsidRPr="000C6BBE" w:rsidRDefault="003A4533" w:rsidP="00A75687">
            <w:pPr>
              <w:spacing w:after="160" w:line="259" w:lineRule="auto"/>
              <w:rPr>
                <w:rFonts w:eastAsiaTheme="minorHAnsi"/>
                <w:sz w:val="20"/>
                <w:szCs w:val="20"/>
                <w:lang w:eastAsia="en-US"/>
              </w:rPr>
            </w:pPr>
          </w:p>
        </w:tc>
        <w:tc>
          <w:tcPr>
            <w:tcW w:w="711" w:type="dxa"/>
            <w:vMerge/>
          </w:tcPr>
          <w:p w14:paraId="11AD9A71" w14:textId="77777777" w:rsidR="003A4533" w:rsidRPr="000C6BBE" w:rsidRDefault="003A4533" w:rsidP="00A75687">
            <w:pPr>
              <w:spacing w:after="160" w:line="259" w:lineRule="auto"/>
              <w:rPr>
                <w:rFonts w:eastAsiaTheme="minorHAnsi"/>
                <w:sz w:val="20"/>
                <w:szCs w:val="20"/>
                <w:lang w:eastAsia="en-US"/>
              </w:rPr>
            </w:pPr>
          </w:p>
        </w:tc>
        <w:tc>
          <w:tcPr>
            <w:tcW w:w="847" w:type="dxa"/>
          </w:tcPr>
          <w:p w14:paraId="4C0AA995" w14:textId="77777777" w:rsidR="003A4533" w:rsidRPr="000C6BBE" w:rsidRDefault="003A4533" w:rsidP="00A75687">
            <w:pPr>
              <w:widowControl w:val="0"/>
              <w:autoSpaceDE w:val="0"/>
              <w:autoSpaceDN w:val="0"/>
              <w:rPr>
                <w:sz w:val="20"/>
                <w:szCs w:val="20"/>
              </w:rPr>
            </w:pPr>
          </w:p>
        </w:tc>
        <w:tc>
          <w:tcPr>
            <w:tcW w:w="851" w:type="dxa"/>
          </w:tcPr>
          <w:p w14:paraId="50188C60" w14:textId="77777777" w:rsidR="003A4533" w:rsidRPr="000C6BBE" w:rsidRDefault="003A4533" w:rsidP="00A75687">
            <w:pPr>
              <w:widowControl w:val="0"/>
              <w:autoSpaceDE w:val="0"/>
              <w:autoSpaceDN w:val="0"/>
              <w:rPr>
                <w:sz w:val="20"/>
                <w:szCs w:val="20"/>
              </w:rPr>
            </w:pPr>
          </w:p>
        </w:tc>
        <w:tc>
          <w:tcPr>
            <w:tcW w:w="850" w:type="dxa"/>
          </w:tcPr>
          <w:p w14:paraId="58CE1125" w14:textId="77777777" w:rsidR="003A4533" w:rsidRPr="000C6BBE" w:rsidRDefault="003A4533" w:rsidP="00A75687">
            <w:pPr>
              <w:widowControl w:val="0"/>
              <w:autoSpaceDE w:val="0"/>
              <w:autoSpaceDN w:val="0"/>
              <w:rPr>
                <w:sz w:val="20"/>
                <w:szCs w:val="20"/>
              </w:rPr>
            </w:pPr>
          </w:p>
        </w:tc>
        <w:tc>
          <w:tcPr>
            <w:tcW w:w="709" w:type="dxa"/>
          </w:tcPr>
          <w:p w14:paraId="7474A336" w14:textId="77777777" w:rsidR="003A4533" w:rsidRPr="000C6BBE" w:rsidRDefault="003A4533" w:rsidP="00A75687">
            <w:pPr>
              <w:widowControl w:val="0"/>
              <w:autoSpaceDE w:val="0"/>
              <w:autoSpaceDN w:val="0"/>
              <w:rPr>
                <w:sz w:val="20"/>
                <w:szCs w:val="20"/>
              </w:rPr>
            </w:pPr>
          </w:p>
        </w:tc>
        <w:tc>
          <w:tcPr>
            <w:tcW w:w="850" w:type="dxa"/>
          </w:tcPr>
          <w:p w14:paraId="39A6489A" w14:textId="77777777" w:rsidR="003A4533" w:rsidRPr="000C6BBE" w:rsidRDefault="003A4533" w:rsidP="00A75687">
            <w:pPr>
              <w:widowControl w:val="0"/>
              <w:autoSpaceDE w:val="0"/>
              <w:autoSpaceDN w:val="0"/>
              <w:rPr>
                <w:sz w:val="20"/>
                <w:szCs w:val="20"/>
              </w:rPr>
            </w:pPr>
          </w:p>
        </w:tc>
        <w:tc>
          <w:tcPr>
            <w:tcW w:w="851" w:type="dxa"/>
          </w:tcPr>
          <w:p w14:paraId="3B3C0AB2" w14:textId="77777777" w:rsidR="003A4533" w:rsidRPr="000C6BBE" w:rsidRDefault="003A4533" w:rsidP="00A75687">
            <w:pPr>
              <w:widowControl w:val="0"/>
              <w:autoSpaceDE w:val="0"/>
              <w:autoSpaceDN w:val="0"/>
              <w:rPr>
                <w:sz w:val="20"/>
                <w:szCs w:val="20"/>
              </w:rPr>
            </w:pPr>
          </w:p>
        </w:tc>
        <w:tc>
          <w:tcPr>
            <w:tcW w:w="709" w:type="dxa"/>
          </w:tcPr>
          <w:p w14:paraId="097324D6" w14:textId="77777777" w:rsidR="003A4533" w:rsidRPr="000C6BBE" w:rsidRDefault="003A4533" w:rsidP="00A75687">
            <w:pPr>
              <w:widowControl w:val="0"/>
              <w:autoSpaceDE w:val="0"/>
              <w:autoSpaceDN w:val="0"/>
              <w:rPr>
                <w:sz w:val="20"/>
                <w:szCs w:val="20"/>
              </w:rPr>
            </w:pPr>
          </w:p>
        </w:tc>
        <w:tc>
          <w:tcPr>
            <w:tcW w:w="708" w:type="dxa"/>
          </w:tcPr>
          <w:p w14:paraId="2158D4E0" w14:textId="77777777" w:rsidR="003A4533" w:rsidRPr="000C6BBE" w:rsidRDefault="003A4533" w:rsidP="00A75687">
            <w:pPr>
              <w:widowControl w:val="0"/>
              <w:autoSpaceDE w:val="0"/>
              <w:autoSpaceDN w:val="0"/>
              <w:rPr>
                <w:sz w:val="20"/>
                <w:szCs w:val="20"/>
              </w:rPr>
            </w:pPr>
          </w:p>
        </w:tc>
        <w:tc>
          <w:tcPr>
            <w:tcW w:w="851" w:type="dxa"/>
          </w:tcPr>
          <w:p w14:paraId="67EB5284" w14:textId="77777777" w:rsidR="003A4533" w:rsidRPr="000C6BBE" w:rsidRDefault="003A4533" w:rsidP="00A75687">
            <w:pPr>
              <w:widowControl w:val="0"/>
              <w:autoSpaceDE w:val="0"/>
              <w:autoSpaceDN w:val="0"/>
              <w:rPr>
                <w:sz w:val="20"/>
                <w:szCs w:val="20"/>
              </w:rPr>
            </w:pPr>
          </w:p>
        </w:tc>
        <w:tc>
          <w:tcPr>
            <w:tcW w:w="709" w:type="dxa"/>
          </w:tcPr>
          <w:p w14:paraId="49C9742F" w14:textId="77777777" w:rsidR="003A4533" w:rsidRPr="000C6BBE" w:rsidRDefault="003A4533" w:rsidP="00A75687">
            <w:pPr>
              <w:widowControl w:val="0"/>
              <w:autoSpaceDE w:val="0"/>
              <w:autoSpaceDN w:val="0"/>
              <w:rPr>
                <w:sz w:val="20"/>
                <w:szCs w:val="20"/>
              </w:rPr>
            </w:pPr>
          </w:p>
        </w:tc>
        <w:tc>
          <w:tcPr>
            <w:tcW w:w="708" w:type="dxa"/>
          </w:tcPr>
          <w:p w14:paraId="507B0DEF" w14:textId="77777777" w:rsidR="003A4533" w:rsidRPr="000C6BBE" w:rsidRDefault="003A4533" w:rsidP="00A75687">
            <w:pPr>
              <w:widowControl w:val="0"/>
              <w:autoSpaceDE w:val="0"/>
              <w:autoSpaceDN w:val="0"/>
              <w:rPr>
                <w:sz w:val="20"/>
                <w:szCs w:val="20"/>
              </w:rPr>
            </w:pPr>
          </w:p>
        </w:tc>
        <w:tc>
          <w:tcPr>
            <w:tcW w:w="1134" w:type="dxa"/>
          </w:tcPr>
          <w:p w14:paraId="1BD26204" w14:textId="77777777" w:rsidR="003A4533" w:rsidRPr="000C6BBE" w:rsidRDefault="003A4533" w:rsidP="00A75687">
            <w:pPr>
              <w:widowControl w:val="0"/>
              <w:autoSpaceDE w:val="0"/>
              <w:autoSpaceDN w:val="0"/>
              <w:rPr>
                <w:sz w:val="20"/>
                <w:szCs w:val="20"/>
              </w:rPr>
            </w:pPr>
          </w:p>
        </w:tc>
        <w:tc>
          <w:tcPr>
            <w:tcW w:w="1313" w:type="dxa"/>
          </w:tcPr>
          <w:p w14:paraId="71070546" w14:textId="77777777" w:rsidR="003A4533" w:rsidRPr="000C6BBE" w:rsidRDefault="003A4533" w:rsidP="00A75687">
            <w:pPr>
              <w:widowControl w:val="0"/>
              <w:autoSpaceDE w:val="0"/>
              <w:autoSpaceDN w:val="0"/>
              <w:rPr>
                <w:sz w:val="20"/>
                <w:szCs w:val="20"/>
              </w:rPr>
            </w:pPr>
          </w:p>
        </w:tc>
      </w:tr>
    </w:tbl>
    <w:p w14:paraId="13B5198A" w14:textId="77777777" w:rsidR="000C6BBE" w:rsidRPr="000C6BBE" w:rsidRDefault="000C6BBE" w:rsidP="000C6BBE">
      <w:pPr>
        <w:spacing w:after="160" w:line="259" w:lineRule="auto"/>
        <w:rPr>
          <w:rFonts w:eastAsiaTheme="minorHAnsi"/>
          <w:sz w:val="20"/>
          <w:szCs w:val="20"/>
          <w:lang w:eastAsia="en-US"/>
        </w:rPr>
        <w:sectPr w:rsidR="000C6BBE" w:rsidRPr="000C6BBE" w:rsidSect="003A4533">
          <w:pgSz w:w="16838" w:h="11905" w:orient="landscape"/>
          <w:pgMar w:top="1701" w:right="1134" w:bottom="850" w:left="1134" w:header="0" w:footer="0" w:gutter="0"/>
          <w:cols w:space="720"/>
          <w:docGrid w:linePitch="326"/>
        </w:sectPr>
      </w:pPr>
    </w:p>
    <w:p w14:paraId="25A1703E" w14:textId="77777777" w:rsidR="004C6489" w:rsidRDefault="004C6489" w:rsidP="000C6BBE">
      <w:pPr>
        <w:spacing w:after="160" w:line="259" w:lineRule="auto"/>
        <w:rPr>
          <w:rFonts w:eastAsiaTheme="minorHAnsi"/>
          <w:sz w:val="20"/>
          <w:szCs w:val="20"/>
          <w:lang w:eastAsia="en-US"/>
        </w:rPr>
      </w:pPr>
    </w:p>
    <w:p w14:paraId="3D5BBB56" w14:textId="77777777" w:rsidR="004C6489" w:rsidRPr="000C6BBE" w:rsidRDefault="004C6489" w:rsidP="004C6489">
      <w:pPr>
        <w:widowControl w:val="0"/>
        <w:autoSpaceDE w:val="0"/>
        <w:autoSpaceDN w:val="0"/>
        <w:jc w:val="both"/>
        <w:rPr>
          <w:sz w:val="20"/>
          <w:szCs w:val="20"/>
        </w:rPr>
      </w:pPr>
      <w:r w:rsidRPr="000C6BBE">
        <w:rPr>
          <w:sz w:val="20"/>
          <w:szCs w:val="20"/>
        </w:rPr>
        <w:t xml:space="preserve">Часть II. Сведения о выполняемых работах </w:t>
      </w:r>
      <w:hyperlink w:anchor="P1359" w:history="1">
        <w:r w:rsidRPr="000C6BBE">
          <w:rPr>
            <w:color w:val="0000FF"/>
            <w:sz w:val="20"/>
            <w:szCs w:val="20"/>
          </w:rPr>
          <w:t>&lt;4&gt;</w:t>
        </w:r>
      </w:hyperlink>
    </w:p>
    <w:p w14:paraId="032EB0A8" w14:textId="77777777" w:rsidR="004C6489" w:rsidRPr="000C6BBE" w:rsidRDefault="004C6489" w:rsidP="004C6489">
      <w:pPr>
        <w:widowControl w:val="0"/>
        <w:autoSpaceDE w:val="0"/>
        <w:autoSpaceDN w:val="0"/>
        <w:jc w:val="both"/>
        <w:rPr>
          <w:sz w:val="20"/>
          <w:szCs w:val="20"/>
        </w:rPr>
      </w:pPr>
    </w:p>
    <w:p w14:paraId="313BCB6A" w14:textId="77777777" w:rsidR="004C6489" w:rsidRPr="000C6BBE" w:rsidRDefault="004C6489" w:rsidP="004C6489">
      <w:pPr>
        <w:widowControl w:val="0"/>
        <w:autoSpaceDE w:val="0"/>
        <w:autoSpaceDN w:val="0"/>
        <w:jc w:val="both"/>
        <w:rPr>
          <w:sz w:val="20"/>
          <w:szCs w:val="20"/>
        </w:rPr>
      </w:pPr>
      <w:r w:rsidRPr="000C6BBE">
        <w:rPr>
          <w:sz w:val="20"/>
          <w:szCs w:val="20"/>
        </w:rPr>
        <w:t xml:space="preserve">                               Раздел ______</w:t>
      </w:r>
    </w:p>
    <w:p w14:paraId="5DF765B2" w14:textId="77777777" w:rsidR="004C6489" w:rsidRPr="000C6BBE" w:rsidRDefault="004C6489" w:rsidP="004C6489">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077"/>
        <w:gridCol w:w="3402"/>
        <w:gridCol w:w="1587"/>
        <w:gridCol w:w="1134"/>
      </w:tblGrid>
      <w:tr w:rsidR="004C6489" w:rsidRPr="000C6BBE" w14:paraId="2F43AA9D" w14:textId="77777777" w:rsidTr="00A75687">
        <w:tc>
          <w:tcPr>
            <w:tcW w:w="1814" w:type="dxa"/>
            <w:tcBorders>
              <w:top w:val="nil"/>
              <w:left w:val="nil"/>
              <w:bottom w:val="nil"/>
              <w:right w:val="nil"/>
            </w:tcBorders>
            <w:vAlign w:val="bottom"/>
          </w:tcPr>
          <w:p w14:paraId="77053361" w14:textId="77777777" w:rsidR="004C6489" w:rsidRPr="000C6BBE" w:rsidRDefault="004C6489" w:rsidP="00A75687">
            <w:pPr>
              <w:widowControl w:val="0"/>
              <w:autoSpaceDE w:val="0"/>
              <w:autoSpaceDN w:val="0"/>
              <w:rPr>
                <w:sz w:val="20"/>
                <w:szCs w:val="20"/>
              </w:rPr>
            </w:pPr>
            <w:r w:rsidRPr="000C6BBE">
              <w:rPr>
                <w:sz w:val="20"/>
                <w:szCs w:val="20"/>
              </w:rPr>
              <w:t>1. Наименование работы</w:t>
            </w:r>
          </w:p>
        </w:tc>
        <w:tc>
          <w:tcPr>
            <w:tcW w:w="4479" w:type="dxa"/>
            <w:gridSpan w:val="2"/>
            <w:tcBorders>
              <w:top w:val="nil"/>
              <w:left w:val="nil"/>
              <w:bottom w:val="single" w:sz="4" w:space="0" w:color="auto"/>
              <w:right w:val="nil"/>
            </w:tcBorders>
            <w:vAlign w:val="bottom"/>
          </w:tcPr>
          <w:p w14:paraId="1D9108A7" w14:textId="77777777" w:rsidR="004C6489" w:rsidRPr="000C6BBE" w:rsidRDefault="004C6489" w:rsidP="00A75687">
            <w:pPr>
              <w:widowControl w:val="0"/>
              <w:autoSpaceDE w:val="0"/>
              <w:autoSpaceDN w:val="0"/>
              <w:rPr>
                <w:sz w:val="20"/>
                <w:szCs w:val="20"/>
              </w:rPr>
            </w:pPr>
          </w:p>
        </w:tc>
        <w:tc>
          <w:tcPr>
            <w:tcW w:w="1587" w:type="dxa"/>
            <w:vMerge w:val="restart"/>
            <w:tcBorders>
              <w:top w:val="nil"/>
              <w:left w:val="nil"/>
              <w:bottom w:val="nil"/>
              <w:right w:val="nil"/>
            </w:tcBorders>
          </w:tcPr>
          <w:p w14:paraId="60059E3F" w14:textId="77777777" w:rsidR="004C6489" w:rsidRPr="000C6BBE" w:rsidRDefault="004C6489" w:rsidP="000640D8">
            <w:pPr>
              <w:widowControl w:val="0"/>
              <w:autoSpaceDE w:val="0"/>
              <w:autoSpaceDN w:val="0"/>
              <w:jc w:val="right"/>
              <w:rPr>
                <w:sz w:val="20"/>
                <w:szCs w:val="20"/>
              </w:rPr>
            </w:pPr>
            <w:r w:rsidRPr="000C6BBE">
              <w:rPr>
                <w:sz w:val="20"/>
                <w:szCs w:val="20"/>
              </w:rPr>
              <w:t xml:space="preserve">Код по </w:t>
            </w:r>
            <w:r w:rsidR="000640D8">
              <w:rPr>
                <w:sz w:val="20"/>
                <w:szCs w:val="20"/>
              </w:rPr>
              <w:t>региональному</w:t>
            </w:r>
            <w:r w:rsidRPr="000C6BBE">
              <w:rPr>
                <w:sz w:val="20"/>
                <w:szCs w:val="20"/>
              </w:rPr>
              <w:t xml:space="preserve"> перечню</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14:paraId="5294BDD6" w14:textId="77777777" w:rsidR="004C6489" w:rsidRPr="000C6BBE" w:rsidRDefault="004C6489" w:rsidP="00A75687">
            <w:pPr>
              <w:widowControl w:val="0"/>
              <w:autoSpaceDE w:val="0"/>
              <w:autoSpaceDN w:val="0"/>
              <w:rPr>
                <w:sz w:val="20"/>
                <w:szCs w:val="20"/>
              </w:rPr>
            </w:pPr>
          </w:p>
        </w:tc>
      </w:tr>
      <w:tr w:rsidR="004C6489" w:rsidRPr="000C6BBE" w14:paraId="37C0C571" w14:textId="77777777" w:rsidTr="00A75687">
        <w:tblPrEx>
          <w:tblBorders>
            <w:insideH w:val="single" w:sz="4" w:space="0" w:color="auto"/>
          </w:tblBorders>
        </w:tblPrEx>
        <w:tc>
          <w:tcPr>
            <w:tcW w:w="1814" w:type="dxa"/>
            <w:tcBorders>
              <w:top w:val="nil"/>
              <w:left w:val="nil"/>
              <w:bottom w:val="nil"/>
              <w:right w:val="nil"/>
            </w:tcBorders>
            <w:vAlign w:val="bottom"/>
          </w:tcPr>
          <w:p w14:paraId="51F503C7" w14:textId="77777777" w:rsidR="004C6489" w:rsidRPr="000C6BBE" w:rsidRDefault="004C6489" w:rsidP="00A75687">
            <w:pPr>
              <w:widowControl w:val="0"/>
              <w:autoSpaceDE w:val="0"/>
              <w:autoSpaceDN w:val="0"/>
              <w:rPr>
                <w:sz w:val="20"/>
                <w:szCs w:val="20"/>
              </w:rPr>
            </w:pPr>
          </w:p>
        </w:tc>
        <w:tc>
          <w:tcPr>
            <w:tcW w:w="4479" w:type="dxa"/>
            <w:gridSpan w:val="2"/>
            <w:tcBorders>
              <w:top w:val="single" w:sz="4" w:space="0" w:color="auto"/>
              <w:left w:val="nil"/>
              <w:bottom w:val="single" w:sz="4" w:space="0" w:color="auto"/>
              <w:right w:val="nil"/>
            </w:tcBorders>
            <w:vAlign w:val="bottom"/>
          </w:tcPr>
          <w:p w14:paraId="3F9ED2B8" w14:textId="77777777" w:rsidR="004C6489" w:rsidRPr="000C6BBE" w:rsidRDefault="004C6489" w:rsidP="00A75687">
            <w:pPr>
              <w:widowControl w:val="0"/>
              <w:autoSpaceDE w:val="0"/>
              <w:autoSpaceDN w:val="0"/>
              <w:rPr>
                <w:sz w:val="20"/>
                <w:szCs w:val="20"/>
              </w:rPr>
            </w:pPr>
          </w:p>
        </w:tc>
        <w:tc>
          <w:tcPr>
            <w:tcW w:w="1587" w:type="dxa"/>
            <w:vMerge/>
            <w:tcBorders>
              <w:top w:val="nil"/>
              <w:left w:val="nil"/>
              <w:bottom w:val="nil"/>
              <w:right w:val="nil"/>
            </w:tcBorders>
          </w:tcPr>
          <w:p w14:paraId="4B06A620" w14:textId="77777777" w:rsidR="004C6489" w:rsidRPr="000C6BBE" w:rsidRDefault="004C6489" w:rsidP="00A75687">
            <w:pPr>
              <w:spacing w:after="160" w:line="259" w:lineRule="auto"/>
              <w:rPr>
                <w:rFonts w:eastAsiaTheme="minorHAns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14:paraId="591FE5D3" w14:textId="77777777" w:rsidR="004C6489" w:rsidRPr="000C6BBE" w:rsidRDefault="004C6489" w:rsidP="00A75687">
            <w:pPr>
              <w:spacing w:after="160" w:line="259" w:lineRule="auto"/>
              <w:rPr>
                <w:rFonts w:eastAsiaTheme="minorHAnsi"/>
                <w:sz w:val="20"/>
                <w:szCs w:val="20"/>
                <w:lang w:eastAsia="en-US"/>
              </w:rPr>
            </w:pPr>
          </w:p>
        </w:tc>
      </w:tr>
      <w:tr w:rsidR="004C6489" w:rsidRPr="000C6BBE" w14:paraId="02649669" w14:textId="77777777" w:rsidTr="00A75687">
        <w:tblPrEx>
          <w:tblBorders>
            <w:right w:val="none" w:sz="0" w:space="0" w:color="auto"/>
          </w:tblBorders>
        </w:tblPrEx>
        <w:tc>
          <w:tcPr>
            <w:tcW w:w="2891" w:type="dxa"/>
            <w:gridSpan w:val="2"/>
            <w:tcBorders>
              <w:top w:val="nil"/>
              <w:left w:val="nil"/>
              <w:bottom w:val="nil"/>
              <w:right w:val="nil"/>
            </w:tcBorders>
            <w:vAlign w:val="center"/>
          </w:tcPr>
          <w:p w14:paraId="79634834" w14:textId="77777777" w:rsidR="004C6489" w:rsidRPr="000C6BBE" w:rsidRDefault="004C6489" w:rsidP="00A75687">
            <w:pPr>
              <w:widowControl w:val="0"/>
              <w:autoSpaceDE w:val="0"/>
              <w:autoSpaceDN w:val="0"/>
              <w:rPr>
                <w:sz w:val="20"/>
                <w:szCs w:val="20"/>
              </w:rPr>
            </w:pPr>
            <w:r w:rsidRPr="000C6BBE">
              <w:rPr>
                <w:sz w:val="20"/>
                <w:szCs w:val="20"/>
              </w:rPr>
              <w:t>2. Категории потребителей работы</w:t>
            </w:r>
          </w:p>
        </w:tc>
        <w:tc>
          <w:tcPr>
            <w:tcW w:w="3402" w:type="dxa"/>
            <w:tcBorders>
              <w:top w:val="single" w:sz="4" w:space="0" w:color="auto"/>
              <w:left w:val="nil"/>
              <w:bottom w:val="single" w:sz="4" w:space="0" w:color="auto"/>
              <w:right w:val="nil"/>
            </w:tcBorders>
            <w:vAlign w:val="center"/>
          </w:tcPr>
          <w:p w14:paraId="70D5F005" w14:textId="77777777" w:rsidR="004C6489" w:rsidRPr="000C6BBE" w:rsidRDefault="004C6489" w:rsidP="00A75687">
            <w:pPr>
              <w:widowControl w:val="0"/>
              <w:autoSpaceDE w:val="0"/>
              <w:autoSpaceDN w:val="0"/>
              <w:rPr>
                <w:sz w:val="20"/>
                <w:szCs w:val="20"/>
              </w:rPr>
            </w:pPr>
          </w:p>
        </w:tc>
        <w:tc>
          <w:tcPr>
            <w:tcW w:w="1587" w:type="dxa"/>
            <w:vMerge/>
            <w:tcBorders>
              <w:top w:val="nil"/>
              <w:left w:val="nil"/>
              <w:bottom w:val="nil"/>
              <w:right w:val="nil"/>
            </w:tcBorders>
          </w:tcPr>
          <w:p w14:paraId="5A65D6D7" w14:textId="77777777" w:rsidR="004C6489" w:rsidRPr="000C6BBE" w:rsidRDefault="004C6489" w:rsidP="00A75687">
            <w:pPr>
              <w:spacing w:after="160" w:line="259" w:lineRule="auto"/>
              <w:rPr>
                <w:rFonts w:eastAsiaTheme="minorHAnsi"/>
                <w:sz w:val="20"/>
                <w:szCs w:val="20"/>
                <w:lang w:eastAsia="en-US"/>
              </w:rPr>
            </w:pPr>
          </w:p>
        </w:tc>
        <w:tc>
          <w:tcPr>
            <w:tcW w:w="1134" w:type="dxa"/>
            <w:tcBorders>
              <w:top w:val="single" w:sz="4" w:space="0" w:color="auto"/>
              <w:left w:val="nil"/>
              <w:bottom w:val="nil"/>
              <w:right w:val="nil"/>
            </w:tcBorders>
            <w:vAlign w:val="center"/>
          </w:tcPr>
          <w:p w14:paraId="0FEFED05" w14:textId="77777777" w:rsidR="004C6489" w:rsidRPr="000C6BBE" w:rsidRDefault="004C6489" w:rsidP="00A75687">
            <w:pPr>
              <w:widowControl w:val="0"/>
              <w:autoSpaceDE w:val="0"/>
              <w:autoSpaceDN w:val="0"/>
              <w:rPr>
                <w:sz w:val="20"/>
                <w:szCs w:val="20"/>
              </w:rPr>
            </w:pPr>
          </w:p>
        </w:tc>
      </w:tr>
      <w:tr w:rsidR="004C6489" w:rsidRPr="000C6BBE" w14:paraId="3DD12F3E" w14:textId="77777777" w:rsidTr="00A75687">
        <w:tblPrEx>
          <w:tblBorders>
            <w:right w:val="none" w:sz="0" w:space="0" w:color="auto"/>
          </w:tblBorders>
        </w:tblPrEx>
        <w:tc>
          <w:tcPr>
            <w:tcW w:w="2891" w:type="dxa"/>
            <w:gridSpan w:val="2"/>
            <w:tcBorders>
              <w:top w:val="nil"/>
              <w:left w:val="nil"/>
              <w:bottom w:val="nil"/>
              <w:right w:val="nil"/>
            </w:tcBorders>
            <w:vAlign w:val="center"/>
          </w:tcPr>
          <w:p w14:paraId="67EAF975" w14:textId="77777777" w:rsidR="004C6489" w:rsidRPr="000C6BBE" w:rsidRDefault="004C6489" w:rsidP="00A75687">
            <w:pPr>
              <w:widowControl w:val="0"/>
              <w:autoSpaceDE w:val="0"/>
              <w:autoSpaceDN w:val="0"/>
              <w:rPr>
                <w:sz w:val="20"/>
                <w:szCs w:val="20"/>
              </w:rPr>
            </w:pPr>
          </w:p>
        </w:tc>
        <w:tc>
          <w:tcPr>
            <w:tcW w:w="3402" w:type="dxa"/>
            <w:tcBorders>
              <w:top w:val="single" w:sz="4" w:space="0" w:color="auto"/>
              <w:left w:val="nil"/>
              <w:bottom w:val="single" w:sz="4" w:space="0" w:color="auto"/>
              <w:right w:val="nil"/>
            </w:tcBorders>
            <w:vAlign w:val="center"/>
          </w:tcPr>
          <w:p w14:paraId="3C70EA01" w14:textId="77777777" w:rsidR="004C6489" w:rsidRPr="000C6BBE" w:rsidRDefault="004C6489" w:rsidP="00A75687">
            <w:pPr>
              <w:widowControl w:val="0"/>
              <w:autoSpaceDE w:val="0"/>
              <w:autoSpaceDN w:val="0"/>
              <w:rPr>
                <w:sz w:val="20"/>
                <w:szCs w:val="20"/>
              </w:rPr>
            </w:pPr>
          </w:p>
        </w:tc>
        <w:tc>
          <w:tcPr>
            <w:tcW w:w="1587" w:type="dxa"/>
            <w:tcBorders>
              <w:top w:val="nil"/>
              <w:left w:val="nil"/>
              <w:bottom w:val="nil"/>
              <w:right w:val="nil"/>
            </w:tcBorders>
            <w:vAlign w:val="center"/>
          </w:tcPr>
          <w:p w14:paraId="52CDF371" w14:textId="77777777" w:rsidR="004C6489" w:rsidRPr="000C6BBE" w:rsidRDefault="004C6489" w:rsidP="00A75687">
            <w:pPr>
              <w:widowControl w:val="0"/>
              <w:autoSpaceDE w:val="0"/>
              <w:autoSpaceDN w:val="0"/>
              <w:rPr>
                <w:sz w:val="20"/>
                <w:szCs w:val="20"/>
              </w:rPr>
            </w:pPr>
          </w:p>
        </w:tc>
        <w:tc>
          <w:tcPr>
            <w:tcW w:w="1134" w:type="dxa"/>
            <w:tcBorders>
              <w:top w:val="nil"/>
              <w:left w:val="nil"/>
              <w:bottom w:val="nil"/>
              <w:right w:val="nil"/>
            </w:tcBorders>
            <w:vAlign w:val="center"/>
          </w:tcPr>
          <w:p w14:paraId="4201100A" w14:textId="77777777" w:rsidR="004C6489" w:rsidRPr="000C6BBE" w:rsidRDefault="004C6489" w:rsidP="00A75687">
            <w:pPr>
              <w:widowControl w:val="0"/>
              <w:autoSpaceDE w:val="0"/>
              <w:autoSpaceDN w:val="0"/>
              <w:rPr>
                <w:sz w:val="20"/>
                <w:szCs w:val="20"/>
              </w:rPr>
            </w:pPr>
          </w:p>
        </w:tc>
      </w:tr>
    </w:tbl>
    <w:p w14:paraId="1D0E2EAC" w14:textId="77777777" w:rsidR="004C6489" w:rsidRPr="000C6BBE" w:rsidRDefault="004C6489" w:rsidP="004C6489">
      <w:pPr>
        <w:widowControl w:val="0"/>
        <w:autoSpaceDE w:val="0"/>
        <w:autoSpaceDN w:val="0"/>
        <w:jc w:val="both"/>
        <w:rPr>
          <w:sz w:val="20"/>
          <w:szCs w:val="20"/>
        </w:rPr>
      </w:pPr>
    </w:p>
    <w:p w14:paraId="44214B75" w14:textId="77777777" w:rsidR="004C6489" w:rsidRPr="000C6BBE" w:rsidRDefault="004C6489" w:rsidP="004C6489">
      <w:pPr>
        <w:widowControl w:val="0"/>
        <w:autoSpaceDE w:val="0"/>
        <w:autoSpaceDN w:val="0"/>
        <w:jc w:val="both"/>
        <w:rPr>
          <w:sz w:val="20"/>
          <w:szCs w:val="20"/>
        </w:rPr>
      </w:pPr>
      <w:r w:rsidRPr="000C6BBE">
        <w:rPr>
          <w:sz w:val="20"/>
          <w:szCs w:val="20"/>
        </w:rPr>
        <w:t xml:space="preserve">3. Показатели, характеризующие объем работы </w:t>
      </w:r>
      <w:hyperlink w:anchor="P1360" w:history="1">
        <w:r w:rsidRPr="000C6BBE">
          <w:rPr>
            <w:color w:val="0000FF"/>
            <w:sz w:val="20"/>
            <w:szCs w:val="20"/>
          </w:rPr>
          <w:t>&lt;5&gt;</w:t>
        </w:r>
      </w:hyperlink>
    </w:p>
    <w:p w14:paraId="4C58B293" w14:textId="77777777" w:rsidR="004C6489" w:rsidRPr="000C6BBE" w:rsidRDefault="004C6489" w:rsidP="004C6489">
      <w:pPr>
        <w:widowControl w:val="0"/>
        <w:autoSpaceDE w:val="0"/>
        <w:autoSpaceDN w:val="0"/>
        <w:jc w:val="both"/>
        <w:rPr>
          <w:sz w:val="20"/>
          <w:szCs w:val="20"/>
        </w:rPr>
      </w:pPr>
    </w:p>
    <w:p w14:paraId="01C7A0E6" w14:textId="77777777" w:rsidR="004C6489" w:rsidRDefault="004C6489" w:rsidP="004C6489">
      <w:pPr>
        <w:spacing w:after="160" w:line="259" w:lineRule="auto"/>
        <w:rPr>
          <w:rFonts w:eastAsiaTheme="minorHAnsi"/>
          <w:sz w:val="20"/>
          <w:szCs w:val="20"/>
          <w:lang w:eastAsia="en-US"/>
        </w:rPr>
        <w:sectPr w:rsidR="004C6489">
          <w:pgSz w:w="11905" w:h="16838"/>
          <w:pgMar w:top="1134" w:right="850" w:bottom="1134" w:left="1701" w:header="0" w:footer="0" w:gutter="0"/>
          <w:cols w:space="720"/>
        </w:sectPr>
      </w:pPr>
    </w:p>
    <w:tbl>
      <w:tblPr>
        <w:tblW w:w="155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23"/>
        <w:gridCol w:w="657"/>
        <w:gridCol w:w="657"/>
        <w:gridCol w:w="657"/>
        <w:gridCol w:w="850"/>
        <w:gridCol w:w="907"/>
        <w:gridCol w:w="702"/>
        <w:gridCol w:w="844"/>
        <w:gridCol w:w="703"/>
        <w:gridCol w:w="983"/>
        <w:gridCol w:w="1077"/>
        <w:gridCol w:w="1020"/>
        <w:gridCol w:w="969"/>
        <w:gridCol w:w="1077"/>
        <w:gridCol w:w="1020"/>
        <w:gridCol w:w="824"/>
        <w:gridCol w:w="559"/>
      </w:tblGrid>
      <w:tr w:rsidR="000C00CB" w:rsidRPr="000C6BBE" w14:paraId="546866C3" w14:textId="77777777" w:rsidTr="000640D8">
        <w:tc>
          <w:tcPr>
            <w:tcW w:w="964" w:type="dxa"/>
            <w:vMerge w:val="restart"/>
          </w:tcPr>
          <w:p w14:paraId="627455D1" w14:textId="77777777" w:rsidR="000C00CB" w:rsidRPr="000C6BBE" w:rsidRDefault="000C00CB" w:rsidP="00A75687">
            <w:pPr>
              <w:widowControl w:val="0"/>
              <w:autoSpaceDE w:val="0"/>
              <w:autoSpaceDN w:val="0"/>
              <w:jc w:val="center"/>
              <w:rPr>
                <w:sz w:val="20"/>
                <w:szCs w:val="20"/>
              </w:rPr>
            </w:pPr>
            <w:r w:rsidRPr="000C6BBE">
              <w:rPr>
                <w:sz w:val="20"/>
                <w:szCs w:val="20"/>
              </w:rPr>
              <w:lastRenderedPageBreak/>
              <w:t>Наименование обособленного подразделения</w:t>
            </w:r>
          </w:p>
        </w:tc>
        <w:tc>
          <w:tcPr>
            <w:tcW w:w="1123" w:type="dxa"/>
            <w:vMerge w:val="restart"/>
          </w:tcPr>
          <w:p w14:paraId="240D30F6" w14:textId="77777777" w:rsidR="000C00CB" w:rsidRPr="000C6BBE" w:rsidRDefault="000C00CB" w:rsidP="00A75687">
            <w:pPr>
              <w:widowControl w:val="0"/>
              <w:autoSpaceDE w:val="0"/>
              <w:autoSpaceDN w:val="0"/>
              <w:jc w:val="center"/>
              <w:rPr>
                <w:sz w:val="20"/>
                <w:szCs w:val="20"/>
              </w:rPr>
            </w:pPr>
            <w:r w:rsidRPr="000C6BBE">
              <w:rPr>
                <w:sz w:val="20"/>
                <w:szCs w:val="20"/>
              </w:rPr>
              <w:t>Уникальный номер реестровой записи</w:t>
            </w:r>
          </w:p>
        </w:tc>
        <w:tc>
          <w:tcPr>
            <w:tcW w:w="1971" w:type="dxa"/>
            <w:gridSpan w:val="3"/>
            <w:vMerge w:val="restart"/>
          </w:tcPr>
          <w:p w14:paraId="291C056A" w14:textId="77777777" w:rsidR="000C00CB" w:rsidRPr="000C6BBE" w:rsidRDefault="000C00CB" w:rsidP="00A75687">
            <w:pPr>
              <w:widowControl w:val="0"/>
              <w:autoSpaceDE w:val="0"/>
              <w:autoSpaceDN w:val="0"/>
              <w:jc w:val="center"/>
              <w:rPr>
                <w:sz w:val="20"/>
                <w:szCs w:val="20"/>
              </w:rPr>
            </w:pPr>
            <w:r w:rsidRPr="000C6BBE">
              <w:rPr>
                <w:sz w:val="20"/>
                <w:szCs w:val="20"/>
              </w:rPr>
              <w:t>Показатель, характеризующий содержание работы</w:t>
            </w:r>
          </w:p>
        </w:tc>
        <w:tc>
          <w:tcPr>
            <w:tcW w:w="1757" w:type="dxa"/>
            <w:gridSpan w:val="2"/>
            <w:vMerge w:val="restart"/>
          </w:tcPr>
          <w:p w14:paraId="33088841" w14:textId="77777777" w:rsidR="000C00CB" w:rsidRPr="000C6BBE" w:rsidRDefault="000C00CB" w:rsidP="00A75687">
            <w:pPr>
              <w:widowControl w:val="0"/>
              <w:autoSpaceDE w:val="0"/>
              <w:autoSpaceDN w:val="0"/>
              <w:jc w:val="center"/>
              <w:rPr>
                <w:sz w:val="20"/>
                <w:szCs w:val="20"/>
              </w:rPr>
            </w:pPr>
            <w:r w:rsidRPr="000C6BBE">
              <w:rPr>
                <w:sz w:val="20"/>
                <w:szCs w:val="20"/>
              </w:rPr>
              <w:t>Показатель, характеризующий условия (формы) выполнения работы</w:t>
            </w:r>
          </w:p>
        </w:tc>
        <w:tc>
          <w:tcPr>
            <w:tcW w:w="2249" w:type="dxa"/>
            <w:gridSpan w:val="3"/>
          </w:tcPr>
          <w:p w14:paraId="695FE9CC" w14:textId="77777777" w:rsidR="000C00CB" w:rsidRPr="000C6BBE" w:rsidRDefault="000C00CB" w:rsidP="00A75687">
            <w:pPr>
              <w:widowControl w:val="0"/>
              <w:autoSpaceDE w:val="0"/>
              <w:autoSpaceDN w:val="0"/>
              <w:jc w:val="center"/>
              <w:rPr>
                <w:sz w:val="20"/>
                <w:szCs w:val="20"/>
              </w:rPr>
            </w:pPr>
            <w:r w:rsidRPr="000C6BBE">
              <w:rPr>
                <w:sz w:val="20"/>
                <w:szCs w:val="20"/>
              </w:rPr>
              <w:t>Показатель объема работы</w:t>
            </w:r>
          </w:p>
        </w:tc>
        <w:tc>
          <w:tcPr>
            <w:tcW w:w="3080" w:type="dxa"/>
            <w:gridSpan w:val="3"/>
          </w:tcPr>
          <w:p w14:paraId="1F991C31" w14:textId="77777777" w:rsidR="000C00CB" w:rsidRPr="000C6BBE" w:rsidRDefault="000C00CB" w:rsidP="00A75687">
            <w:pPr>
              <w:widowControl w:val="0"/>
              <w:autoSpaceDE w:val="0"/>
              <w:autoSpaceDN w:val="0"/>
              <w:jc w:val="center"/>
              <w:rPr>
                <w:sz w:val="20"/>
                <w:szCs w:val="20"/>
              </w:rPr>
            </w:pPr>
            <w:r w:rsidRPr="000C6BBE">
              <w:rPr>
                <w:sz w:val="20"/>
                <w:szCs w:val="20"/>
              </w:rPr>
              <w:t>Значение показателя объема работы</w:t>
            </w:r>
          </w:p>
        </w:tc>
        <w:tc>
          <w:tcPr>
            <w:tcW w:w="3066" w:type="dxa"/>
            <w:gridSpan w:val="3"/>
          </w:tcPr>
          <w:p w14:paraId="4FDB388D" w14:textId="77777777" w:rsidR="000C00CB" w:rsidRPr="000C6BBE" w:rsidRDefault="000C00CB" w:rsidP="00A75687">
            <w:pPr>
              <w:widowControl w:val="0"/>
              <w:autoSpaceDE w:val="0"/>
              <w:autoSpaceDN w:val="0"/>
              <w:jc w:val="center"/>
              <w:rPr>
                <w:sz w:val="20"/>
                <w:szCs w:val="20"/>
              </w:rPr>
            </w:pPr>
            <w:r w:rsidRPr="000C6BBE">
              <w:rPr>
                <w:sz w:val="20"/>
                <w:szCs w:val="20"/>
              </w:rPr>
              <w:t>Размер платы (цена, тариф)</w:t>
            </w:r>
          </w:p>
        </w:tc>
        <w:tc>
          <w:tcPr>
            <w:tcW w:w="1383" w:type="dxa"/>
            <w:gridSpan w:val="2"/>
          </w:tcPr>
          <w:p w14:paraId="28154E45" w14:textId="77777777" w:rsidR="000C00CB" w:rsidRPr="000C6BBE" w:rsidRDefault="000C00CB" w:rsidP="00A75687">
            <w:pPr>
              <w:widowControl w:val="0"/>
              <w:autoSpaceDE w:val="0"/>
              <w:autoSpaceDN w:val="0"/>
              <w:jc w:val="center"/>
              <w:rPr>
                <w:sz w:val="20"/>
                <w:szCs w:val="20"/>
              </w:rPr>
            </w:pPr>
            <w:r w:rsidRPr="000C6BBE">
              <w:rPr>
                <w:sz w:val="20"/>
                <w:szCs w:val="20"/>
              </w:rPr>
              <w:t>Допустимые (возможные) отклонения от установленных показателей объема работы</w:t>
            </w:r>
          </w:p>
        </w:tc>
      </w:tr>
      <w:tr w:rsidR="000C00CB" w:rsidRPr="000C6BBE" w14:paraId="280F81B0" w14:textId="77777777" w:rsidTr="000640D8">
        <w:tc>
          <w:tcPr>
            <w:tcW w:w="964" w:type="dxa"/>
            <w:vMerge/>
          </w:tcPr>
          <w:p w14:paraId="443B1B6F"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2A984DF0" w14:textId="77777777" w:rsidR="000C00CB" w:rsidRPr="000C6BBE" w:rsidRDefault="000C00CB" w:rsidP="00A75687">
            <w:pPr>
              <w:spacing w:after="160" w:line="259" w:lineRule="auto"/>
              <w:rPr>
                <w:rFonts w:eastAsiaTheme="minorHAnsi"/>
                <w:sz w:val="20"/>
                <w:szCs w:val="20"/>
                <w:lang w:eastAsia="en-US"/>
              </w:rPr>
            </w:pPr>
          </w:p>
        </w:tc>
        <w:tc>
          <w:tcPr>
            <w:tcW w:w="1971" w:type="dxa"/>
            <w:gridSpan w:val="3"/>
            <w:vMerge/>
          </w:tcPr>
          <w:p w14:paraId="2FF2B725" w14:textId="77777777" w:rsidR="000C00CB" w:rsidRPr="000C6BBE" w:rsidRDefault="000C00CB" w:rsidP="00A75687">
            <w:pPr>
              <w:spacing w:after="160" w:line="259" w:lineRule="auto"/>
              <w:rPr>
                <w:rFonts w:eastAsiaTheme="minorHAnsi"/>
                <w:sz w:val="20"/>
                <w:szCs w:val="20"/>
                <w:lang w:eastAsia="en-US"/>
              </w:rPr>
            </w:pPr>
          </w:p>
        </w:tc>
        <w:tc>
          <w:tcPr>
            <w:tcW w:w="1757" w:type="dxa"/>
            <w:gridSpan w:val="2"/>
            <w:vMerge/>
          </w:tcPr>
          <w:p w14:paraId="0D68E0CF" w14:textId="77777777" w:rsidR="000C00CB" w:rsidRPr="000C6BBE" w:rsidRDefault="000C00CB" w:rsidP="00A75687">
            <w:pPr>
              <w:spacing w:after="160" w:line="259" w:lineRule="auto"/>
              <w:rPr>
                <w:rFonts w:eastAsiaTheme="minorHAnsi"/>
                <w:sz w:val="20"/>
                <w:szCs w:val="20"/>
                <w:lang w:eastAsia="en-US"/>
              </w:rPr>
            </w:pPr>
          </w:p>
        </w:tc>
        <w:tc>
          <w:tcPr>
            <w:tcW w:w="702" w:type="dxa"/>
            <w:vMerge w:val="restart"/>
          </w:tcPr>
          <w:p w14:paraId="0B851AED"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1547" w:type="dxa"/>
            <w:gridSpan w:val="2"/>
          </w:tcPr>
          <w:p w14:paraId="0C66B2A5" w14:textId="77777777" w:rsidR="000C00CB" w:rsidRPr="000C6BBE" w:rsidRDefault="000C00CB" w:rsidP="00A75687">
            <w:pPr>
              <w:widowControl w:val="0"/>
              <w:autoSpaceDE w:val="0"/>
              <w:autoSpaceDN w:val="0"/>
              <w:jc w:val="center"/>
              <w:rPr>
                <w:sz w:val="20"/>
                <w:szCs w:val="20"/>
              </w:rPr>
            </w:pPr>
            <w:r w:rsidRPr="000C6BBE">
              <w:rPr>
                <w:sz w:val="20"/>
                <w:szCs w:val="20"/>
              </w:rPr>
              <w:t>единица измерения</w:t>
            </w:r>
          </w:p>
        </w:tc>
        <w:tc>
          <w:tcPr>
            <w:tcW w:w="983" w:type="dxa"/>
            <w:vMerge w:val="restart"/>
          </w:tcPr>
          <w:p w14:paraId="5AE00E6D"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6096450F" w14:textId="77777777" w:rsidR="000C00CB" w:rsidRPr="000C6BBE" w:rsidRDefault="000C00CB" w:rsidP="00A75687">
            <w:pPr>
              <w:widowControl w:val="0"/>
              <w:autoSpaceDE w:val="0"/>
              <w:autoSpaceDN w:val="0"/>
              <w:jc w:val="center"/>
              <w:rPr>
                <w:sz w:val="20"/>
                <w:szCs w:val="20"/>
              </w:rPr>
            </w:pPr>
            <w:r w:rsidRPr="000C6BBE">
              <w:rPr>
                <w:sz w:val="20"/>
                <w:szCs w:val="20"/>
              </w:rPr>
              <w:t>(очередной финансовый год)</w:t>
            </w:r>
          </w:p>
        </w:tc>
        <w:tc>
          <w:tcPr>
            <w:tcW w:w="1077" w:type="dxa"/>
            <w:vMerge w:val="restart"/>
          </w:tcPr>
          <w:p w14:paraId="7FE44C01"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7444B05B" w14:textId="77777777" w:rsidR="000C00CB" w:rsidRPr="000C6BBE" w:rsidRDefault="000C00CB" w:rsidP="00A75687">
            <w:pPr>
              <w:widowControl w:val="0"/>
              <w:autoSpaceDE w:val="0"/>
              <w:autoSpaceDN w:val="0"/>
              <w:jc w:val="center"/>
              <w:rPr>
                <w:sz w:val="20"/>
                <w:szCs w:val="20"/>
              </w:rPr>
            </w:pPr>
            <w:r w:rsidRPr="000C6BBE">
              <w:rPr>
                <w:sz w:val="20"/>
                <w:szCs w:val="20"/>
              </w:rPr>
              <w:t>(1-й год планового периода)</w:t>
            </w:r>
          </w:p>
        </w:tc>
        <w:tc>
          <w:tcPr>
            <w:tcW w:w="1020" w:type="dxa"/>
            <w:vMerge w:val="restart"/>
          </w:tcPr>
          <w:p w14:paraId="0A2E85C7"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35CEDA5E" w14:textId="77777777" w:rsidR="000C00CB" w:rsidRPr="000C6BBE" w:rsidRDefault="000C00CB" w:rsidP="00A75687">
            <w:pPr>
              <w:widowControl w:val="0"/>
              <w:autoSpaceDE w:val="0"/>
              <w:autoSpaceDN w:val="0"/>
              <w:jc w:val="center"/>
              <w:rPr>
                <w:sz w:val="20"/>
                <w:szCs w:val="20"/>
              </w:rPr>
            </w:pPr>
            <w:r w:rsidRPr="000C6BBE">
              <w:rPr>
                <w:sz w:val="20"/>
                <w:szCs w:val="20"/>
              </w:rPr>
              <w:t>(2-й год планового периода)</w:t>
            </w:r>
          </w:p>
        </w:tc>
        <w:tc>
          <w:tcPr>
            <w:tcW w:w="969" w:type="dxa"/>
            <w:vMerge w:val="restart"/>
          </w:tcPr>
          <w:p w14:paraId="5B9C0F07"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0CF9794E" w14:textId="77777777" w:rsidR="000C00CB" w:rsidRPr="000C6BBE" w:rsidRDefault="000C00CB" w:rsidP="00A75687">
            <w:pPr>
              <w:widowControl w:val="0"/>
              <w:autoSpaceDE w:val="0"/>
              <w:autoSpaceDN w:val="0"/>
              <w:jc w:val="center"/>
              <w:rPr>
                <w:sz w:val="20"/>
                <w:szCs w:val="20"/>
              </w:rPr>
            </w:pPr>
            <w:r w:rsidRPr="000C6BBE">
              <w:rPr>
                <w:sz w:val="20"/>
                <w:szCs w:val="20"/>
              </w:rPr>
              <w:t>(очередной финансовый год)</w:t>
            </w:r>
          </w:p>
        </w:tc>
        <w:tc>
          <w:tcPr>
            <w:tcW w:w="1077" w:type="dxa"/>
            <w:vMerge w:val="restart"/>
          </w:tcPr>
          <w:p w14:paraId="59AF5F2E"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37E34A3E" w14:textId="77777777" w:rsidR="000C00CB" w:rsidRPr="000C6BBE" w:rsidRDefault="000C00CB" w:rsidP="00A75687">
            <w:pPr>
              <w:widowControl w:val="0"/>
              <w:autoSpaceDE w:val="0"/>
              <w:autoSpaceDN w:val="0"/>
              <w:jc w:val="center"/>
              <w:rPr>
                <w:sz w:val="20"/>
                <w:szCs w:val="20"/>
              </w:rPr>
            </w:pPr>
            <w:r w:rsidRPr="000C6BBE">
              <w:rPr>
                <w:sz w:val="20"/>
                <w:szCs w:val="20"/>
              </w:rPr>
              <w:t>(1-й год планового периода)</w:t>
            </w:r>
          </w:p>
        </w:tc>
        <w:tc>
          <w:tcPr>
            <w:tcW w:w="1020" w:type="dxa"/>
            <w:vMerge w:val="restart"/>
          </w:tcPr>
          <w:p w14:paraId="25A400E5"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1FC318E6" w14:textId="77777777" w:rsidR="000C00CB" w:rsidRPr="000C6BBE" w:rsidRDefault="000C00CB" w:rsidP="00A75687">
            <w:pPr>
              <w:widowControl w:val="0"/>
              <w:autoSpaceDE w:val="0"/>
              <w:autoSpaceDN w:val="0"/>
              <w:jc w:val="center"/>
              <w:rPr>
                <w:sz w:val="20"/>
                <w:szCs w:val="20"/>
              </w:rPr>
            </w:pPr>
            <w:r w:rsidRPr="000C6BBE">
              <w:rPr>
                <w:sz w:val="20"/>
                <w:szCs w:val="20"/>
              </w:rPr>
              <w:t>(2-й год планового периода)</w:t>
            </w:r>
          </w:p>
        </w:tc>
        <w:tc>
          <w:tcPr>
            <w:tcW w:w="824" w:type="dxa"/>
            <w:vMerge w:val="restart"/>
          </w:tcPr>
          <w:p w14:paraId="1A9F02E1" w14:textId="77777777" w:rsidR="000C00CB" w:rsidRPr="000C6BBE" w:rsidRDefault="000C00CB" w:rsidP="00A75687">
            <w:pPr>
              <w:widowControl w:val="0"/>
              <w:autoSpaceDE w:val="0"/>
              <w:autoSpaceDN w:val="0"/>
              <w:jc w:val="center"/>
              <w:rPr>
                <w:sz w:val="20"/>
                <w:szCs w:val="20"/>
              </w:rPr>
            </w:pPr>
            <w:r w:rsidRPr="000C6BBE">
              <w:rPr>
                <w:sz w:val="20"/>
                <w:szCs w:val="20"/>
              </w:rPr>
              <w:t>в процентах</w:t>
            </w:r>
          </w:p>
        </w:tc>
        <w:tc>
          <w:tcPr>
            <w:tcW w:w="559" w:type="dxa"/>
            <w:vMerge w:val="restart"/>
          </w:tcPr>
          <w:p w14:paraId="613E249D" w14:textId="77777777" w:rsidR="000C00CB" w:rsidRPr="000C6BBE" w:rsidRDefault="000C00CB" w:rsidP="00A75687">
            <w:pPr>
              <w:widowControl w:val="0"/>
              <w:autoSpaceDE w:val="0"/>
              <w:autoSpaceDN w:val="0"/>
              <w:jc w:val="center"/>
              <w:rPr>
                <w:sz w:val="20"/>
                <w:szCs w:val="20"/>
              </w:rPr>
            </w:pPr>
            <w:r w:rsidRPr="000C6BBE">
              <w:rPr>
                <w:sz w:val="20"/>
                <w:szCs w:val="20"/>
              </w:rPr>
              <w:t>в абсолютных величинах</w:t>
            </w:r>
          </w:p>
        </w:tc>
      </w:tr>
      <w:tr w:rsidR="000C00CB" w:rsidRPr="000C6BBE" w14:paraId="63D52EC6" w14:textId="77777777" w:rsidTr="000640D8">
        <w:trPr>
          <w:trHeight w:val="450"/>
        </w:trPr>
        <w:tc>
          <w:tcPr>
            <w:tcW w:w="964" w:type="dxa"/>
            <w:vMerge/>
          </w:tcPr>
          <w:p w14:paraId="75EF10EE"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6F696C0D" w14:textId="77777777" w:rsidR="000C00CB" w:rsidRPr="000C6BBE" w:rsidRDefault="000C00CB" w:rsidP="00A75687">
            <w:pPr>
              <w:spacing w:after="160" w:line="259" w:lineRule="auto"/>
              <w:rPr>
                <w:rFonts w:eastAsiaTheme="minorHAnsi"/>
                <w:sz w:val="20"/>
                <w:szCs w:val="20"/>
                <w:lang w:eastAsia="en-US"/>
              </w:rPr>
            </w:pPr>
          </w:p>
        </w:tc>
        <w:tc>
          <w:tcPr>
            <w:tcW w:w="1971" w:type="dxa"/>
            <w:gridSpan w:val="3"/>
            <w:vMerge/>
          </w:tcPr>
          <w:p w14:paraId="3A6316A6" w14:textId="77777777" w:rsidR="000C00CB" w:rsidRPr="000C6BBE" w:rsidRDefault="000C00CB" w:rsidP="00A75687">
            <w:pPr>
              <w:spacing w:after="160" w:line="259" w:lineRule="auto"/>
              <w:rPr>
                <w:rFonts w:eastAsiaTheme="minorHAnsi"/>
                <w:sz w:val="20"/>
                <w:szCs w:val="20"/>
                <w:lang w:eastAsia="en-US"/>
              </w:rPr>
            </w:pPr>
          </w:p>
        </w:tc>
        <w:tc>
          <w:tcPr>
            <w:tcW w:w="1757" w:type="dxa"/>
            <w:gridSpan w:val="2"/>
            <w:vMerge/>
          </w:tcPr>
          <w:p w14:paraId="0668B5C0" w14:textId="77777777" w:rsidR="000C00CB" w:rsidRPr="000C6BBE" w:rsidRDefault="000C00CB" w:rsidP="00A75687">
            <w:pPr>
              <w:spacing w:after="160" w:line="259" w:lineRule="auto"/>
              <w:rPr>
                <w:rFonts w:eastAsiaTheme="minorHAnsi"/>
                <w:sz w:val="20"/>
                <w:szCs w:val="20"/>
                <w:lang w:eastAsia="en-US"/>
              </w:rPr>
            </w:pPr>
          </w:p>
        </w:tc>
        <w:tc>
          <w:tcPr>
            <w:tcW w:w="702" w:type="dxa"/>
            <w:vMerge/>
          </w:tcPr>
          <w:p w14:paraId="7A113940" w14:textId="77777777" w:rsidR="000C00CB" w:rsidRPr="000C6BBE" w:rsidRDefault="000C00CB" w:rsidP="00A75687">
            <w:pPr>
              <w:spacing w:after="160" w:line="259" w:lineRule="auto"/>
              <w:rPr>
                <w:rFonts w:eastAsiaTheme="minorHAnsi"/>
                <w:sz w:val="20"/>
                <w:szCs w:val="20"/>
                <w:lang w:eastAsia="en-US"/>
              </w:rPr>
            </w:pPr>
          </w:p>
        </w:tc>
        <w:tc>
          <w:tcPr>
            <w:tcW w:w="844" w:type="dxa"/>
            <w:vMerge w:val="restart"/>
          </w:tcPr>
          <w:p w14:paraId="01CE366D"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w:t>
            </w:r>
          </w:p>
        </w:tc>
        <w:tc>
          <w:tcPr>
            <w:tcW w:w="703" w:type="dxa"/>
            <w:vMerge w:val="restart"/>
          </w:tcPr>
          <w:p w14:paraId="5F0AB5E8" w14:textId="77777777" w:rsidR="000C00CB" w:rsidRPr="000C6BBE" w:rsidRDefault="000C00CB" w:rsidP="00A75687">
            <w:pPr>
              <w:widowControl w:val="0"/>
              <w:autoSpaceDE w:val="0"/>
              <w:autoSpaceDN w:val="0"/>
              <w:jc w:val="center"/>
              <w:rPr>
                <w:sz w:val="20"/>
                <w:szCs w:val="20"/>
              </w:rPr>
            </w:pPr>
            <w:r w:rsidRPr="000C6BBE">
              <w:rPr>
                <w:sz w:val="20"/>
                <w:szCs w:val="20"/>
              </w:rPr>
              <w:t xml:space="preserve">код по </w:t>
            </w:r>
            <w:hyperlink r:id="rId23" w:history="1">
              <w:r w:rsidRPr="000C6BBE">
                <w:rPr>
                  <w:color w:val="0000FF"/>
                  <w:sz w:val="20"/>
                  <w:szCs w:val="20"/>
                </w:rPr>
                <w:t>ОКЕИ</w:t>
              </w:r>
            </w:hyperlink>
          </w:p>
        </w:tc>
        <w:tc>
          <w:tcPr>
            <w:tcW w:w="983" w:type="dxa"/>
            <w:vMerge/>
          </w:tcPr>
          <w:p w14:paraId="38F17BF9" w14:textId="77777777" w:rsidR="000C00CB" w:rsidRPr="000C6BBE" w:rsidRDefault="000C00CB" w:rsidP="00A75687">
            <w:pPr>
              <w:spacing w:after="160" w:line="259" w:lineRule="auto"/>
              <w:rPr>
                <w:rFonts w:eastAsiaTheme="minorHAnsi"/>
                <w:sz w:val="20"/>
                <w:szCs w:val="20"/>
                <w:lang w:eastAsia="en-US"/>
              </w:rPr>
            </w:pPr>
          </w:p>
        </w:tc>
        <w:tc>
          <w:tcPr>
            <w:tcW w:w="1077" w:type="dxa"/>
            <w:vMerge/>
          </w:tcPr>
          <w:p w14:paraId="232DBF26" w14:textId="77777777" w:rsidR="000C00CB" w:rsidRPr="000C6BBE" w:rsidRDefault="000C00CB" w:rsidP="00A75687">
            <w:pPr>
              <w:spacing w:after="160" w:line="259" w:lineRule="auto"/>
              <w:rPr>
                <w:rFonts w:eastAsiaTheme="minorHAnsi"/>
                <w:sz w:val="20"/>
                <w:szCs w:val="20"/>
                <w:lang w:eastAsia="en-US"/>
              </w:rPr>
            </w:pPr>
          </w:p>
        </w:tc>
        <w:tc>
          <w:tcPr>
            <w:tcW w:w="1020" w:type="dxa"/>
            <w:vMerge/>
          </w:tcPr>
          <w:p w14:paraId="2D0AD76B" w14:textId="77777777" w:rsidR="000C00CB" w:rsidRPr="000C6BBE" w:rsidRDefault="000C00CB" w:rsidP="00A75687">
            <w:pPr>
              <w:spacing w:after="160" w:line="259" w:lineRule="auto"/>
              <w:rPr>
                <w:rFonts w:eastAsiaTheme="minorHAnsi"/>
                <w:sz w:val="20"/>
                <w:szCs w:val="20"/>
                <w:lang w:eastAsia="en-US"/>
              </w:rPr>
            </w:pPr>
          </w:p>
        </w:tc>
        <w:tc>
          <w:tcPr>
            <w:tcW w:w="969" w:type="dxa"/>
            <w:vMerge/>
          </w:tcPr>
          <w:p w14:paraId="13F6E9B5" w14:textId="77777777" w:rsidR="000C00CB" w:rsidRPr="000C6BBE" w:rsidRDefault="000C00CB" w:rsidP="00A75687">
            <w:pPr>
              <w:spacing w:after="160" w:line="259" w:lineRule="auto"/>
              <w:rPr>
                <w:rFonts w:eastAsiaTheme="minorHAnsi"/>
                <w:sz w:val="20"/>
                <w:szCs w:val="20"/>
                <w:lang w:eastAsia="en-US"/>
              </w:rPr>
            </w:pPr>
          </w:p>
        </w:tc>
        <w:tc>
          <w:tcPr>
            <w:tcW w:w="1077" w:type="dxa"/>
            <w:vMerge/>
          </w:tcPr>
          <w:p w14:paraId="02708353" w14:textId="77777777" w:rsidR="000C00CB" w:rsidRPr="000C6BBE" w:rsidRDefault="000C00CB" w:rsidP="00A75687">
            <w:pPr>
              <w:spacing w:after="160" w:line="259" w:lineRule="auto"/>
              <w:rPr>
                <w:rFonts w:eastAsiaTheme="minorHAnsi"/>
                <w:sz w:val="20"/>
                <w:szCs w:val="20"/>
                <w:lang w:eastAsia="en-US"/>
              </w:rPr>
            </w:pPr>
          </w:p>
        </w:tc>
        <w:tc>
          <w:tcPr>
            <w:tcW w:w="1020" w:type="dxa"/>
            <w:vMerge/>
          </w:tcPr>
          <w:p w14:paraId="316AADF7" w14:textId="77777777" w:rsidR="000C00CB" w:rsidRPr="000C6BBE" w:rsidRDefault="000C00CB" w:rsidP="00A75687">
            <w:pPr>
              <w:spacing w:after="160" w:line="259" w:lineRule="auto"/>
              <w:rPr>
                <w:rFonts w:eastAsiaTheme="minorHAnsi"/>
                <w:sz w:val="20"/>
                <w:szCs w:val="20"/>
                <w:lang w:eastAsia="en-US"/>
              </w:rPr>
            </w:pPr>
          </w:p>
        </w:tc>
        <w:tc>
          <w:tcPr>
            <w:tcW w:w="824" w:type="dxa"/>
            <w:vMerge/>
          </w:tcPr>
          <w:p w14:paraId="64A0BA04" w14:textId="77777777" w:rsidR="000C00CB" w:rsidRPr="000C6BBE" w:rsidRDefault="000C00CB" w:rsidP="00A75687">
            <w:pPr>
              <w:spacing w:after="160" w:line="259" w:lineRule="auto"/>
              <w:rPr>
                <w:rFonts w:eastAsiaTheme="minorHAnsi"/>
                <w:sz w:val="20"/>
                <w:szCs w:val="20"/>
                <w:lang w:eastAsia="en-US"/>
              </w:rPr>
            </w:pPr>
          </w:p>
        </w:tc>
        <w:tc>
          <w:tcPr>
            <w:tcW w:w="559" w:type="dxa"/>
            <w:vMerge/>
          </w:tcPr>
          <w:p w14:paraId="050D21C5" w14:textId="77777777" w:rsidR="000C00CB" w:rsidRPr="000C6BBE" w:rsidRDefault="000C00CB" w:rsidP="00A75687">
            <w:pPr>
              <w:spacing w:after="160" w:line="259" w:lineRule="auto"/>
              <w:rPr>
                <w:rFonts w:eastAsiaTheme="minorHAnsi"/>
                <w:sz w:val="20"/>
                <w:szCs w:val="20"/>
                <w:lang w:eastAsia="en-US"/>
              </w:rPr>
            </w:pPr>
          </w:p>
        </w:tc>
      </w:tr>
      <w:tr w:rsidR="000C00CB" w:rsidRPr="000C6BBE" w14:paraId="4CE4CD42" w14:textId="77777777" w:rsidTr="000640D8">
        <w:tc>
          <w:tcPr>
            <w:tcW w:w="964" w:type="dxa"/>
            <w:vMerge/>
          </w:tcPr>
          <w:p w14:paraId="04704237"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61A8FB1D" w14:textId="77777777" w:rsidR="000C00CB" w:rsidRPr="000C6BBE" w:rsidRDefault="000C00CB" w:rsidP="00A75687">
            <w:pPr>
              <w:spacing w:after="160" w:line="259" w:lineRule="auto"/>
              <w:rPr>
                <w:rFonts w:eastAsiaTheme="minorHAnsi"/>
                <w:sz w:val="20"/>
                <w:szCs w:val="20"/>
                <w:lang w:eastAsia="en-US"/>
              </w:rPr>
            </w:pPr>
          </w:p>
        </w:tc>
        <w:tc>
          <w:tcPr>
            <w:tcW w:w="657" w:type="dxa"/>
          </w:tcPr>
          <w:p w14:paraId="2AB67E26"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657" w:type="dxa"/>
          </w:tcPr>
          <w:p w14:paraId="36123FE3"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657" w:type="dxa"/>
          </w:tcPr>
          <w:p w14:paraId="7529B743"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850" w:type="dxa"/>
          </w:tcPr>
          <w:p w14:paraId="5C687056"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907" w:type="dxa"/>
          </w:tcPr>
          <w:p w14:paraId="2DAA7BC5"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702" w:type="dxa"/>
            <w:vMerge/>
          </w:tcPr>
          <w:p w14:paraId="005AF6F5" w14:textId="77777777" w:rsidR="000C00CB" w:rsidRPr="000C6BBE" w:rsidRDefault="000C00CB" w:rsidP="00A75687">
            <w:pPr>
              <w:spacing w:after="160" w:line="259" w:lineRule="auto"/>
              <w:rPr>
                <w:rFonts w:eastAsiaTheme="minorHAnsi"/>
                <w:sz w:val="20"/>
                <w:szCs w:val="20"/>
                <w:lang w:eastAsia="en-US"/>
              </w:rPr>
            </w:pPr>
          </w:p>
        </w:tc>
        <w:tc>
          <w:tcPr>
            <w:tcW w:w="844" w:type="dxa"/>
            <w:vMerge/>
          </w:tcPr>
          <w:p w14:paraId="3CC0C5EF" w14:textId="77777777" w:rsidR="000C00CB" w:rsidRPr="000C6BBE" w:rsidRDefault="000C00CB" w:rsidP="00A75687">
            <w:pPr>
              <w:spacing w:after="160" w:line="259" w:lineRule="auto"/>
              <w:rPr>
                <w:rFonts w:eastAsiaTheme="minorHAnsi"/>
                <w:sz w:val="20"/>
                <w:szCs w:val="20"/>
                <w:lang w:eastAsia="en-US"/>
              </w:rPr>
            </w:pPr>
          </w:p>
        </w:tc>
        <w:tc>
          <w:tcPr>
            <w:tcW w:w="703" w:type="dxa"/>
            <w:vMerge/>
          </w:tcPr>
          <w:p w14:paraId="4A762CC1" w14:textId="77777777" w:rsidR="000C00CB" w:rsidRPr="000C6BBE" w:rsidRDefault="000C00CB" w:rsidP="00A75687">
            <w:pPr>
              <w:spacing w:after="160" w:line="259" w:lineRule="auto"/>
              <w:rPr>
                <w:rFonts w:eastAsiaTheme="minorHAnsi"/>
                <w:sz w:val="20"/>
                <w:szCs w:val="20"/>
                <w:lang w:eastAsia="en-US"/>
              </w:rPr>
            </w:pPr>
          </w:p>
        </w:tc>
        <w:tc>
          <w:tcPr>
            <w:tcW w:w="983" w:type="dxa"/>
            <w:vMerge/>
          </w:tcPr>
          <w:p w14:paraId="329FC28E" w14:textId="77777777" w:rsidR="000C00CB" w:rsidRPr="000C6BBE" w:rsidRDefault="000C00CB" w:rsidP="00A75687">
            <w:pPr>
              <w:spacing w:after="160" w:line="259" w:lineRule="auto"/>
              <w:rPr>
                <w:rFonts w:eastAsiaTheme="minorHAnsi"/>
                <w:sz w:val="20"/>
                <w:szCs w:val="20"/>
                <w:lang w:eastAsia="en-US"/>
              </w:rPr>
            </w:pPr>
          </w:p>
        </w:tc>
        <w:tc>
          <w:tcPr>
            <w:tcW w:w="1077" w:type="dxa"/>
            <w:vMerge/>
          </w:tcPr>
          <w:p w14:paraId="35F77E47" w14:textId="77777777" w:rsidR="000C00CB" w:rsidRPr="000C6BBE" w:rsidRDefault="000C00CB" w:rsidP="00A75687">
            <w:pPr>
              <w:spacing w:after="160" w:line="259" w:lineRule="auto"/>
              <w:rPr>
                <w:rFonts w:eastAsiaTheme="minorHAnsi"/>
                <w:sz w:val="20"/>
                <w:szCs w:val="20"/>
                <w:lang w:eastAsia="en-US"/>
              </w:rPr>
            </w:pPr>
          </w:p>
        </w:tc>
        <w:tc>
          <w:tcPr>
            <w:tcW w:w="1020" w:type="dxa"/>
            <w:vMerge/>
          </w:tcPr>
          <w:p w14:paraId="72B44893" w14:textId="77777777" w:rsidR="000C00CB" w:rsidRPr="000C6BBE" w:rsidRDefault="000C00CB" w:rsidP="00A75687">
            <w:pPr>
              <w:spacing w:after="160" w:line="259" w:lineRule="auto"/>
              <w:rPr>
                <w:rFonts w:eastAsiaTheme="minorHAnsi"/>
                <w:sz w:val="20"/>
                <w:szCs w:val="20"/>
                <w:lang w:eastAsia="en-US"/>
              </w:rPr>
            </w:pPr>
          </w:p>
        </w:tc>
        <w:tc>
          <w:tcPr>
            <w:tcW w:w="969" w:type="dxa"/>
            <w:vMerge/>
          </w:tcPr>
          <w:p w14:paraId="095126FE" w14:textId="77777777" w:rsidR="000C00CB" w:rsidRPr="000C6BBE" w:rsidRDefault="000C00CB" w:rsidP="00A75687">
            <w:pPr>
              <w:spacing w:after="160" w:line="259" w:lineRule="auto"/>
              <w:rPr>
                <w:rFonts w:eastAsiaTheme="minorHAnsi"/>
                <w:sz w:val="20"/>
                <w:szCs w:val="20"/>
                <w:lang w:eastAsia="en-US"/>
              </w:rPr>
            </w:pPr>
          </w:p>
        </w:tc>
        <w:tc>
          <w:tcPr>
            <w:tcW w:w="1077" w:type="dxa"/>
            <w:vMerge/>
          </w:tcPr>
          <w:p w14:paraId="09518DDB" w14:textId="77777777" w:rsidR="000C00CB" w:rsidRPr="000C6BBE" w:rsidRDefault="000C00CB" w:rsidP="00A75687">
            <w:pPr>
              <w:spacing w:after="160" w:line="259" w:lineRule="auto"/>
              <w:rPr>
                <w:rFonts w:eastAsiaTheme="minorHAnsi"/>
                <w:sz w:val="20"/>
                <w:szCs w:val="20"/>
                <w:lang w:eastAsia="en-US"/>
              </w:rPr>
            </w:pPr>
          </w:p>
        </w:tc>
        <w:tc>
          <w:tcPr>
            <w:tcW w:w="1020" w:type="dxa"/>
            <w:vMerge/>
          </w:tcPr>
          <w:p w14:paraId="18BBCB26" w14:textId="77777777" w:rsidR="000C00CB" w:rsidRPr="000C6BBE" w:rsidRDefault="000C00CB" w:rsidP="00A75687">
            <w:pPr>
              <w:spacing w:after="160" w:line="259" w:lineRule="auto"/>
              <w:rPr>
                <w:rFonts w:eastAsiaTheme="minorHAnsi"/>
                <w:sz w:val="20"/>
                <w:szCs w:val="20"/>
                <w:lang w:eastAsia="en-US"/>
              </w:rPr>
            </w:pPr>
          </w:p>
        </w:tc>
        <w:tc>
          <w:tcPr>
            <w:tcW w:w="824" w:type="dxa"/>
            <w:vMerge/>
          </w:tcPr>
          <w:p w14:paraId="776D3A4E" w14:textId="77777777" w:rsidR="000C00CB" w:rsidRPr="000C6BBE" w:rsidRDefault="000C00CB" w:rsidP="00A75687">
            <w:pPr>
              <w:spacing w:after="160" w:line="259" w:lineRule="auto"/>
              <w:rPr>
                <w:rFonts w:eastAsiaTheme="minorHAnsi"/>
                <w:sz w:val="20"/>
                <w:szCs w:val="20"/>
                <w:lang w:eastAsia="en-US"/>
              </w:rPr>
            </w:pPr>
          </w:p>
        </w:tc>
        <w:tc>
          <w:tcPr>
            <w:tcW w:w="559" w:type="dxa"/>
            <w:vMerge/>
          </w:tcPr>
          <w:p w14:paraId="3462C9CF" w14:textId="77777777" w:rsidR="000C00CB" w:rsidRPr="000C6BBE" w:rsidRDefault="000C00CB" w:rsidP="00A75687">
            <w:pPr>
              <w:spacing w:after="160" w:line="259" w:lineRule="auto"/>
              <w:rPr>
                <w:rFonts w:eastAsiaTheme="minorHAnsi"/>
                <w:sz w:val="20"/>
                <w:szCs w:val="20"/>
                <w:lang w:eastAsia="en-US"/>
              </w:rPr>
            </w:pPr>
          </w:p>
        </w:tc>
      </w:tr>
      <w:tr w:rsidR="000C00CB" w:rsidRPr="000C6BBE" w14:paraId="77EB995F" w14:textId="77777777" w:rsidTr="000640D8">
        <w:tc>
          <w:tcPr>
            <w:tcW w:w="964" w:type="dxa"/>
          </w:tcPr>
          <w:p w14:paraId="00A34CA0" w14:textId="77777777" w:rsidR="000C00CB" w:rsidRPr="000C6BBE" w:rsidRDefault="000C00CB" w:rsidP="00A75687">
            <w:pPr>
              <w:widowControl w:val="0"/>
              <w:autoSpaceDE w:val="0"/>
              <w:autoSpaceDN w:val="0"/>
              <w:jc w:val="center"/>
              <w:rPr>
                <w:sz w:val="20"/>
                <w:szCs w:val="20"/>
              </w:rPr>
            </w:pPr>
            <w:r w:rsidRPr="000C6BBE">
              <w:rPr>
                <w:sz w:val="20"/>
                <w:szCs w:val="20"/>
              </w:rPr>
              <w:t>1</w:t>
            </w:r>
          </w:p>
        </w:tc>
        <w:tc>
          <w:tcPr>
            <w:tcW w:w="1123" w:type="dxa"/>
          </w:tcPr>
          <w:p w14:paraId="13BF3BF8" w14:textId="77777777" w:rsidR="000C00CB" w:rsidRPr="000C6BBE" w:rsidRDefault="000C00CB" w:rsidP="00A75687">
            <w:pPr>
              <w:widowControl w:val="0"/>
              <w:autoSpaceDE w:val="0"/>
              <w:autoSpaceDN w:val="0"/>
              <w:jc w:val="center"/>
              <w:rPr>
                <w:sz w:val="20"/>
                <w:szCs w:val="20"/>
              </w:rPr>
            </w:pPr>
            <w:r w:rsidRPr="000C6BBE">
              <w:rPr>
                <w:sz w:val="20"/>
                <w:szCs w:val="20"/>
              </w:rPr>
              <w:t>2</w:t>
            </w:r>
          </w:p>
        </w:tc>
        <w:tc>
          <w:tcPr>
            <w:tcW w:w="657" w:type="dxa"/>
          </w:tcPr>
          <w:p w14:paraId="2A6C4228" w14:textId="77777777" w:rsidR="000C00CB" w:rsidRPr="000C6BBE" w:rsidRDefault="000C00CB" w:rsidP="00A75687">
            <w:pPr>
              <w:widowControl w:val="0"/>
              <w:autoSpaceDE w:val="0"/>
              <w:autoSpaceDN w:val="0"/>
              <w:jc w:val="center"/>
              <w:rPr>
                <w:sz w:val="20"/>
                <w:szCs w:val="20"/>
              </w:rPr>
            </w:pPr>
            <w:r w:rsidRPr="000C6BBE">
              <w:rPr>
                <w:sz w:val="20"/>
                <w:szCs w:val="20"/>
              </w:rPr>
              <w:t>3</w:t>
            </w:r>
          </w:p>
        </w:tc>
        <w:tc>
          <w:tcPr>
            <w:tcW w:w="657" w:type="dxa"/>
          </w:tcPr>
          <w:p w14:paraId="1632CC31" w14:textId="77777777" w:rsidR="000C00CB" w:rsidRPr="000C6BBE" w:rsidRDefault="000C00CB" w:rsidP="00A75687">
            <w:pPr>
              <w:widowControl w:val="0"/>
              <w:autoSpaceDE w:val="0"/>
              <w:autoSpaceDN w:val="0"/>
              <w:jc w:val="center"/>
              <w:rPr>
                <w:sz w:val="20"/>
                <w:szCs w:val="20"/>
              </w:rPr>
            </w:pPr>
            <w:r w:rsidRPr="000C6BBE">
              <w:rPr>
                <w:sz w:val="20"/>
                <w:szCs w:val="20"/>
              </w:rPr>
              <w:t>4</w:t>
            </w:r>
          </w:p>
        </w:tc>
        <w:tc>
          <w:tcPr>
            <w:tcW w:w="657" w:type="dxa"/>
          </w:tcPr>
          <w:p w14:paraId="35D032DB" w14:textId="77777777" w:rsidR="000C00CB" w:rsidRPr="000C6BBE" w:rsidRDefault="000C00CB" w:rsidP="00A75687">
            <w:pPr>
              <w:widowControl w:val="0"/>
              <w:autoSpaceDE w:val="0"/>
              <w:autoSpaceDN w:val="0"/>
              <w:jc w:val="center"/>
              <w:rPr>
                <w:sz w:val="20"/>
                <w:szCs w:val="20"/>
              </w:rPr>
            </w:pPr>
            <w:r w:rsidRPr="000C6BBE">
              <w:rPr>
                <w:sz w:val="20"/>
                <w:szCs w:val="20"/>
              </w:rPr>
              <w:t>5</w:t>
            </w:r>
          </w:p>
        </w:tc>
        <w:tc>
          <w:tcPr>
            <w:tcW w:w="850" w:type="dxa"/>
          </w:tcPr>
          <w:p w14:paraId="0F3BBC7D" w14:textId="77777777" w:rsidR="000C00CB" w:rsidRPr="000C6BBE" w:rsidRDefault="000C00CB" w:rsidP="00A75687">
            <w:pPr>
              <w:widowControl w:val="0"/>
              <w:autoSpaceDE w:val="0"/>
              <w:autoSpaceDN w:val="0"/>
              <w:jc w:val="center"/>
              <w:rPr>
                <w:sz w:val="20"/>
                <w:szCs w:val="20"/>
              </w:rPr>
            </w:pPr>
            <w:r w:rsidRPr="000C6BBE">
              <w:rPr>
                <w:sz w:val="20"/>
                <w:szCs w:val="20"/>
              </w:rPr>
              <w:t>6</w:t>
            </w:r>
          </w:p>
        </w:tc>
        <w:tc>
          <w:tcPr>
            <w:tcW w:w="907" w:type="dxa"/>
          </w:tcPr>
          <w:p w14:paraId="01BAB6C5" w14:textId="77777777" w:rsidR="000C00CB" w:rsidRPr="000C6BBE" w:rsidRDefault="000C00CB" w:rsidP="00A75687">
            <w:pPr>
              <w:widowControl w:val="0"/>
              <w:autoSpaceDE w:val="0"/>
              <w:autoSpaceDN w:val="0"/>
              <w:jc w:val="center"/>
              <w:rPr>
                <w:sz w:val="20"/>
                <w:szCs w:val="20"/>
              </w:rPr>
            </w:pPr>
            <w:r w:rsidRPr="000C6BBE">
              <w:rPr>
                <w:sz w:val="20"/>
                <w:szCs w:val="20"/>
              </w:rPr>
              <w:t>7</w:t>
            </w:r>
          </w:p>
        </w:tc>
        <w:tc>
          <w:tcPr>
            <w:tcW w:w="702" w:type="dxa"/>
          </w:tcPr>
          <w:p w14:paraId="73024F3F" w14:textId="77777777" w:rsidR="000C00CB" w:rsidRPr="000C6BBE" w:rsidRDefault="000C00CB" w:rsidP="00A75687">
            <w:pPr>
              <w:widowControl w:val="0"/>
              <w:autoSpaceDE w:val="0"/>
              <w:autoSpaceDN w:val="0"/>
              <w:jc w:val="center"/>
              <w:rPr>
                <w:sz w:val="20"/>
                <w:szCs w:val="20"/>
              </w:rPr>
            </w:pPr>
            <w:r w:rsidRPr="000C6BBE">
              <w:rPr>
                <w:sz w:val="20"/>
                <w:szCs w:val="20"/>
              </w:rPr>
              <w:t>8</w:t>
            </w:r>
          </w:p>
        </w:tc>
        <w:tc>
          <w:tcPr>
            <w:tcW w:w="844" w:type="dxa"/>
          </w:tcPr>
          <w:p w14:paraId="3AA7201F" w14:textId="77777777" w:rsidR="000C00CB" w:rsidRPr="000C6BBE" w:rsidRDefault="000C00CB" w:rsidP="00A75687">
            <w:pPr>
              <w:widowControl w:val="0"/>
              <w:autoSpaceDE w:val="0"/>
              <w:autoSpaceDN w:val="0"/>
              <w:jc w:val="center"/>
              <w:rPr>
                <w:sz w:val="20"/>
                <w:szCs w:val="20"/>
              </w:rPr>
            </w:pPr>
            <w:r w:rsidRPr="000C6BBE">
              <w:rPr>
                <w:sz w:val="20"/>
                <w:szCs w:val="20"/>
              </w:rPr>
              <w:t>9</w:t>
            </w:r>
          </w:p>
        </w:tc>
        <w:tc>
          <w:tcPr>
            <w:tcW w:w="703" w:type="dxa"/>
          </w:tcPr>
          <w:p w14:paraId="388815F6" w14:textId="77777777" w:rsidR="000C00CB" w:rsidRPr="000C6BBE" w:rsidRDefault="000C00CB" w:rsidP="00A75687">
            <w:pPr>
              <w:widowControl w:val="0"/>
              <w:autoSpaceDE w:val="0"/>
              <w:autoSpaceDN w:val="0"/>
              <w:jc w:val="center"/>
              <w:rPr>
                <w:sz w:val="20"/>
                <w:szCs w:val="20"/>
              </w:rPr>
            </w:pPr>
            <w:r w:rsidRPr="000C6BBE">
              <w:rPr>
                <w:sz w:val="20"/>
                <w:szCs w:val="20"/>
              </w:rPr>
              <w:t>10</w:t>
            </w:r>
          </w:p>
        </w:tc>
        <w:tc>
          <w:tcPr>
            <w:tcW w:w="983" w:type="dxa"/>
          </w:tcPr>
          <w:p w14:paraId="57BF49E5" w14:textId="77777777" w:rsidR="000C00CB" w:rsidRPr="000C6BBE" w:rsidRDefault="000C00CB" w:rsidP="00A75687">
            <w:pPr>
              <w:widowControl w:val="0"/>
              <w:autoSpaceDE w:val="0"/>
              <w:autoSpaceDN w:val="0"/>
              <w:jc w:val="center"/>
              <w:rPr>
                <w:sz w:val="20"/>
                <w:szCs w:val="20"/>
              </w:rPr>
            </w:pPr>
            <w:r w:rsidRPr="000C6BBE">
              <w:rPr>
                <w:sz w:val="20"/>
                <w:szCs w:val="20"/>
              </w:rPr>
              <w:t>11</w:t>
            </w:r>
          </w:p>
        </w:tc>
        <w:tc>
          <w:tcPr>
            <w:tcW w:w="1077" w:type="dxa"/>
          </w:tcPr>
          <w:p w14:paraId="6082B3A0" w14:textId="77777777" w:rsidR="000C00CB" w:rsidRPr="000C6BBE" w:rsidRDefault="000C00CB" w:rsidP="00A75687">
            <w:pPr>
              <w:widowControl w:val="0"/>
              <w:autoSpaceDE w:val="0"/>
              <w:autoSpaceDN w:val="0"/>
              <w:jc w:val="center"/>
              <w:rPr>
                <w:sz w:val="20"/>
                <w:szCs w:val="20"/>
              </w:rPr>
            </w:pPr>
            <w:r w:rsidRPr="000C6BBE">
              <w:rPr>
                <w:sz w:val="20"/>
                <w:szCs w:val="20"/>
              </w:rPr>
              <w:t>12</w:t>
            </w:r>
          </w:p>
        </w:tc>
        <w:tc>
          <w:tcPr>
            <w:tcW w:w="1020" w:type="dxa"/>
          </w:tcPr>
          <w:p w14:paraId="1131EE60" w14:textId="77777777" w:rsidR="000C00CB" w:rsidRPr="000C6BBE" w:rsidRDefault="000C00CB" w:rsidP="00A75687">
            <w:pPr>
              <w:widowControl w:val="0"/>
              <w:autoSpaceDE w:val="0"/>
              <w:autoSpaceDN w:val="0"/>
              <w:jc w:val="center"/>
              <w:rPr>
                <w:sz w:val="20"/>
                <w:szCs w:val="20"/>
              </w:rPr>
            </w:pPr>
            <w:r w:rsidRPr="000C6BBE">
              <w:rPr>
                <w:sz w:val="20"/>
                <w:szCs w:val="20"/>
              </w:rPr>
              <w:t>13</w:t>
            </w:r>
          </w:p>
        </w:tc>
        <w:tc>
          <w:tcPr>
            <w:tcW w:w="969" w:type="dxa"/>
          </w:tcPr>
          <w:p w14:paraId="439285E8" w14:textId="77777777" w:rsidR="000C00CB" w:rsidRPr="000C6BBE" w:rsidRDefault="000C00CB" w:rsidP="00A75687">
            <w:pPr>
              <w:widowControl w:val="0"/>
              <w:autoSpaceDE w:val="0"/>
              <w:autoSpaceDN w:val="0"/>
              <w:jc w:val="center"/>
              <w:rPr>
                <w:sz w:val="20"/>
                <w:szCs w:val="20"/>
              </w:rPr>
            </w:pPr>
            <w:r w:rsidRPr="000C6BBE">
              <w:rPr>
                <w:sz w:val="20"/>
                <w:szCs w:val="20"/>
              </w:rPr>
              <w:t>14</w:t>
            </w:r>
          </w:p>
        </w:tc>
        <w:tc>
          <w:tcPr>
            <w:tcW w:w="1077" w:type="dxa"/>
          </w:tcPr>
          <w:p w14:paraId="6727F57D" w14:textId="77777777" w:rsidR="000C00CB" w:rsidRPr="000C6BBE" w:rsidRDefault="000C00CB" w:rsidP="00A75687">
            <w:pPr>
              <w:widowControl w:val="0"/>
              <w:autoSpaceDE w:val="0"/>
              <w:autoSpaceDN w:val="0"/>
              <w:jc w:val="center"/>
              <w:rPr>
                <w:sz w:val="20"/>
                <w:szCs w:val="20"/>
              </w:rPr>
            </w:pPr>
            <w:r w:rsidRPr="000C6BBE">
              <w:rPr>
                <w:sz w:val="20"/>
                <w:szCs w:val="20"/>
              </w:rPr>
              <w:t>15</w:t>
            </w:r>
          </w:p>
        </w:tc>
        <w:tc>
          <w:tcPr>
            <w:tcW w:w="1020" w:type="dxa"/>
          </w:tcPr>
          <w:p w14:paraId="03019EF2" w14:textId="77777777" w:rsidR="000C00CB" w:rsidRPr="000C6BBE" w:rsidRDefault="000C00CB" w:rsidP="00A75687">
            <w:pPr>
              <w:widowControl w:val="0"/>
              <w:autoSpaceDE w:val="0"/>
              <w:autoSpaceDN w:val="0"/>
              <w:jc w:val="center"/>
              <w:rPr>
                <w:sz w:val="20"/>
                <w:szCs w:val="20"/>
              </w:rPr>
            </w:pPr>
            <w:r w:rsidRPr="000C6BBE">
              <w:rPr>
                <w:sz w:val="20"/>
                <w:szCs w:val="20"/>
              </w:rPr>
              <w:t>16</w:t>
            </w:r>
          </w:p>
        </w:tc>
        <w:tc>
          <w:tcPr>
            <w:tcW w:w="824" w:type="dxa"/>
          </w:tcPr>
          <w:p w14:paraId="703B57EB" w14:textId="77777777" w:rsidR="000C00CB" w:rsidRPr="000C6BBE" w:rsidRDefault="000C00CB" w:rsidP="00A75687">
            <w:pPr>
              <w:widowControl w:val="0"/>
              <w:autoSpaceDE w:val="0"/>
              <w:autoSpaceDN w:val="0"/>
              <w:jc w:val="center"/>
              <w:rPr>
                <w:sz w:val="20"/>
                <w:szCs w:val="20"/>
              </w:rPr>
            </w:pPr>
            <w:r w:rsidRPr="000C6BBE">
              <w:rPr>
                <w:sz w:val="20"/>
                <w:szCs w:val="20"/>
              </w:rPr>
              <w:t>17</w:t>
            </w:r>
          </w:p>
        </w:tc>
        <w:tc>
          <w:tcPr>
            <w:tcW w:w="559" w:type="dxa"/>
          </w:tcPr>
          <w:p w14:paraId="2FA8C072" w14:textId="77777777" w:rsidR="000C00CB" w:rsidRPr="000C6BBE" w:rsidRDefault="000C00CB" w:rsidP="00A75687">
            <w:pPr>
              <w:widowControl w:val="0"/>
              <w:autoSpaceDE w:val="0"/>
              <w:autoSpaceDN w:val="0"/>
              <w:jc w:val="center"/>
              <w:rPr>
                <w:sz w:val="20"/>
                <w:szCs w:val="20"/>
              </w:rPr>
            </w:pPr>
            <w:r w:rsidRPr="000C6BBE">
              <w:rPr>
                <w:sz w:val="20"/>
                <w:szCs w:val="20"/>
              </w:rPr>
              <w:t>18</w:t>
            </w:r>
          </w:p>
        </w:tc>
      </w:tr>
      <w:tr w:rsidR="000C00CB" w:rsidRPr="000C6BBE" w14:paraId="11375D28" w14:textId="77777777" w:rsidTr="000640D8">
        <w:tc>
          <w:tcPr>
            <w:tcW w:w="964" w:type="dxa"/>
            <w:vMerge w:val="restart"/>
          </w:tcPr>
          <w:p w14:paraId="2467C80D" w14:textId="77777777" w:rsidR="000C00CB" w:rsidRPr="000C6BBE" w:rsidRDefault="000C00CB" w:rsidP="00A75687">
            <w:pPr>
              <w:widowControl w:val="0"/>
              <w:autoSpaceDE w:val="0"/>
              <w:autoSpaceDN w:val="0"/>
              <w:rPr>
                <w:sz w:val="20"/>
                <w:szCs w:val="20"/>
              </w:rPr>
            </w:pPr>
          </w:p>
        </w:tc>
        <w:tc>
          <w:tcPr>
            <w:tcW w:w="1123" w:type="dxa"/>
            <w:vMerge w:val="restart"/>
          </w:tcPr>
          <w:p w14:paraId="3C725BFC" w14:textId="77777777" w:rsidR="000C00CB" w:rsidRPr="000C6BBE" w:rsidRDefault="000C00CB" w:rsidP="00A75687">
            <w:pPr>
              <w:widowControl w:val="0"/>
              <w:autoSpaceDE w:val="0"/>
              <w:autoSpaceDN w:val="0"/>
              <w:rPr>
                <w:sz w:val="20"/>
                <w:szCs w:val="20"/>
              </w:rPr>
            </w:pPr>
          </w:p>
        </w:tc>
        <w:tc>
          <w:tcPr>
            <w:tcW w:w="657" w:type="dxa"/>
            <w:vMerge w:val="restart"/>
          </w:tcPr>
          <w:p w14:paraId="0A3FB468" w14:textId="77777777" w:rsidR="000C00CB" w:rsidRPr="000C6BBE" w:rsidRDefault="000C00CB" w:rsidP="00A75687">
            <w:pPr>
              <w:widowControl w:val="0"/>
              <w:autoSpaceDE w:val="0"/>
              <w:autoSpaceDN w:val="0"/>
              <w:rPr>
                <w:sz w:val="20"/>
                <w:szCs w:val="20"/>
              </w:rPr>
            </w:pPr>
          </w:p>
        </w:tc>
        <w:tc>
          <w:tcPr>
            <w:tcW w:w="657" w:type="dxa"/>
            <w:vMerge w:val="restart"/>
          </w:tcPr>
          <w:p w14:paraId="48F8B5CC" w14:textId="77777777" w:rsidR="000C00CB" w:rsidRPr="000C6BBE" w:rsidRDefault="000C00CB" w:rsidP="00A75687">
            <w:pPr>
              <w:widowControl w:val="0"/>
              <w:autoSpaceDE w:val="0"/>
              <w:autoSpaceDN w:val="0"/>
              <w:rPr>
                <w:sz w:val="20"/>
                <w:szCs w:val="20"/>
              </w:rPr>
            </w:pPr>
          </w:p>
        </w:tc>
        <w:tc>
          <w:tcPr>
            <w:tcW w:w="657" w:type="dxa"/>
            <w:vMerge w:val="restart"/>
          </w:tcPr>
          <w:p w14:paraId="08633FE9" w14:textId="77777777" w:rsidR="000C00CB" w:rsidRPr="000C6BBE" w:rsidRDefault="000C00CB" w:rsidP="00A75687">
            <w:pPr>
              <w:widowControl w:val="0"/>
              <w:autoSpaceDE w:val="0"/>
              <w:autoSpaceDN w:val="0"/>
              <w:rPr>
                <w:sz w:val="20"/>
                <w:szCs w:val="20"/>
              </w:rPr>
            </w:pPr>
          </w:p>
        </w:tc>
        <w:tc>
          <w:tcPr>
            <w:tcW w:w="850" w:type="dxa"/>
          </w:tcPr>
          <w:p w14:paraId="6297773A" w14:textId="77777777" w:rsidR="000C00CB" w:rsidRPr="000C6BBE" w:rsidRDefault="000C00CB" w:rsidP="00A75687">
            <w:pPr>
              <w:widowControl w:val="0"/>
              <w:autoSpaceDE w:val="0"/>
              <w:autoSpaceDN w:val="0"/>
              <w:rPr>
                <w:sz w:val="20"/>
                <w:szCs w:val="20"/>
              </w:rPr>
            </w:pPr>
          </w:p>
        </w:tc>
        <w:tc>
          <w:tcPr>
            <w:tcW w:w="907" w:type="dxa"/>
          </w:tcPr>
          <w:p w14:paraId="67C5E501" w14:textId="77777777" w:rsidR="000C00CB" w:rsidRPr="000C6BBE" w:rsidRDefault="000C00CB" w:rsidP="00A75687">
            <w:pPr>
              <w:widowControl w:val="0"/>
              <w:autoSpaceDE w:val="0"/>
              <w:autoSpaceDN w:val="0"/>
              <w:rPr>
                <w:sz w:val="20"/>
                <w:szCs w:val="20"/>
              </w:rPr>
            </w:pPr>
          </w:p>
        </w:tc>
        <w:tc>
          <w:tcPr>
            <w:tcW w:w="702" w:type="dxa"/>
          </w:tcPr>
          <w:p w14:paraId="2DEF37A6" w14:textId="77777777" w:rsidR="000C00CB" w:rsidRPr="000C6BBE" w:rsidRDefault="000C00CB" w:rsidP="00A75687">
            <w:pPr>
              <w:widowControl w:val="0"/>
              <w:autoSpaceDE w:val="0"/>
              <w:autoSpaceDN w:val="0"/>
              <w:rPr>
                <w:sz w:val="20"/>
                <w:szCs w:val="20"/>
              </w:rPr>
            </w:pPr>
          </w:p>
        </w:tc>
        <w:tc>
          <w:tcPr>
            <w:tcW w:w="844" w:type="dxa"/>
          </w:tcPr>
          <w:p w14:paraId="4D369E71" w14:textId="77777777" w:rsidR="000C00CB" w:rsidRPr="000C6BBE" w:rsidRDefault="000C00CB" w:rsidP="00A75687">
            <w:pPr>
              <w:widowControl w:val="0"/>
              <w:autoSpaceDE w:val="0"/>
              <w:autoSpaceDN w:val="0"/>
              <w:rPr>
                <w:sz w:val="20"/>
                <w:szCs w:val="20"/>
              </w:rPr>
            </w:pPr>
          </w:p>
        </w:tc>
        <w:tc>
          <w:tcPr>
            <w:tcW w:w="703" w:type="dxa"/>
          </w:tcPr>
          <w:p w14:paraId="4369254D" w14:textId="77777777" w:rsidR="000C00CB" w:rsidRPr="000C6BBE" w:rsidRDefault="000C00CB" w:rsidP="00A75687">
            <w:pPr>
              <w:widowControl w:val="0"/>
              <w:autoSpaceDE w:val="0"/>
              <w:autoSpaceDN w:val="0"/>
              <w:rPr>
                <w:sz w:val="20"/>
                <w:szCs w:val="20"/>
              </w:rPr>
            </w:pPr>
          </w:p>
        </w:tc>
        <w:tc>
          <w:tcPr>
            <w:tcW w:w="983" w:type="dxa"/>
          </w:tcPr>
          <w:p w14:paraId="33C8C30E" w14:textId="77777777" w:rsidR="000C00CB" w:rsidRPr="000C6BBE" w:rsidRDefault="000C00CB" w:rsidP="00A75687">
            <w:pPr>
              <w:widowControl w:val="0"/>
              <w:autoSpaceDE w:val="0"/>
              <w:autoSpaceDN w:val="0"/>
              <w:rPr>
                <w:sz w:val="20"/>
                <w:szCs w:val="20"/>
              </w:rPr>
            </w:pPr>
          </w:p>
        </w:tc>
        <w:tc>
          <w:tcPr>
            <w:tcW w:w="1077" w:type="dxa"/>
          </w:tcPr>
          <w:p w14:paraId="37EFBFE3" w14:textId="77777777" w:rsidR="000C00CB" w:rsidRPr="000C6BBE" w:rsidRDefault="000C00CB" w:rsidP="00A75687">
            <w:pPr>
              <w:widowControl w:val="0"/>
              <w:autoSpaceDE w:val="0"/>
              <w:autoSpaceDN w:val="0"/>
              <w:rPr>
                <w:sz w:val="20"/>
                <w:szCs w:val="20"/>
              </w:rPr>
            </w:pPr>
          </w:p>
        </w:tc>
        <w:tc>
          <w:tcPr>
            <w:tcW w:w="1020" w:type="dxa"/>
          </w:tcPr>
          <w:p w14:paraId="03A12C1A" w14:textId="77777777" w:rsidR="000C00CB" w:rsidRPr="000C6BBE" w:rsidRDefault="000C00CB" w:rsidP="00A75687">
            <w:pPr>
              <w:widowControl w:val="0"/>
              <w:autoSpaceDE w:val="0"/>
              <w:autoSpaceDN w:val="0"/>
              <w:rPr>
                <w:sz w:val="20"/>
                <w:szCs w:val="20"/>
              </w:rPr>
            </w:pPr>
          </w:p>
        </w:tc>
        <w:tc>
          <w:tcPr>
            <w:tcW w:w="969" w:type="dxa"/>
          </w:tcPr>
          <w:p w14:paraId="5925A39B" w14:textId="77777777" w:rsidR="000C00CB" w:rsidRPr="000C6BBE" w:rsidRDefault="000C00CB" w:rsidP="00A75687">
            <w:pPr>
              <w:widowControl w:val="0"/>
              <w:autoSpaceDE w:val="0"/>
              <w:autoSpaceDN w:val="0"/>
              <w:rPr>
                <w:sz w:val="20"/>
                <w:szCs w:val="20"/>
              </w:rPr>
            </w:pPr>
          </w:p>
        </w:tc>
        <w:tc>
          <w:tcPr>
            <w:tcW w:w="1077" w:type="dxa"/>
          </w:tcPr>
          <w:p w14:paraId="14025A10" w14:textId="77777777" w:rsidR="000C00CB" w:rsidRPr="000C6BBE" w:rsidRDefault="000C00CB" w:rsidP="00A75687">
            <w:pPr>
              <w:widowControl w:val="0"/>
              <w:autoSpaceDE w:val="0"/>
              <w:autoSpaceDN w:val="0"/>
              <w:rPr>
                <w:sz w:val="20"/>
                <w:szCs w:val="20"/>
              </w:rPr>
            </w:pPr>
          </w:p>
        </w:tc>
        <w:tc>
          <w:tcPr>
            <w:tcW w:w="1020" w:type="dxa"/>
          </w:tcPr>
          <w:p w14:paraId="3945C8BE" w14:textId="77777777" w:rsidR="000C00CB" w:rsidRPr="000C6BBE" w:rsidRDefault="000C00CB" w:rsidP="00A75687">
            <w:pPr>
              <w:widowControl w:val="0"/>
              <w:autoSpaceDE w:val="0"/>
              <w:autoSpaceDN w:val="0"/>
              <w:rPr>
                <w:sz w:val="20"/>
                <w:szCs w:val="20"/>
              </w:rPr>
            </w:pPr>
          </w:p>
        </w:tc>
        <w:tc>
          <w:tcPr>
            <w:tcW w:w="824" w:type="dxa"/>
          </w:tcPr>
          <w:p w14:paraId="4532EBF4" w14:textId="77777777" w:rsidR="000C00CB" w:rsidRPr="000C6BBE" w:rsidRDefault="000C00CB" w:rsidP="00A75687">
            <w:pPr>
              <w:widowControl w:val="0"/>
              <w:autoSpaceDE w:val="0"/>
              <w:autoSpaceDN w:val="0"/>
              <w:rPr>
                <w:sz w:val="20"/>
                <w:szCs w:val="20"/>
              </w:rPr>
            </w:pPr>
          </w:p>
        </w:tc>
        <w:tc>
          <w:tcPr>
            <w:tcW w:w="559" w:type="dxa"/>
          </w:tcPr>
          <w:p w14:paraId="4D92BBB1" w14:textId="77777777" w:rsidR="000C00CB" w:rsidRPr="000C6BBE" w:rsidRDefault="000C00CB" w:rsidP="00A75687">
            <w:pPr>
              <w:widowControl w:val="0"/>
              <w:autoSpaceDE w:val="0"/>
              <w:autoSpaceDN w:val="0"/>
              <w:rPr>
                <w:sz w:val="20"/>
                <w:szCs w:val="20"/>
              </w:rPr>
            </w:pPr>
          </w:p>
        </w:tc>
      </w:tr>
      <w:tr w:rsidR="000C00CB" w:rsidRPr="000C6BBE" w14:paraId="51D0E68D" w14:textId="77777777" w:rsidTr="000640D8">
        <w:tc>
          <w:tcPr>
            <w:tcW w:w="964" w:type="dxa"/>
            <w:vMerge/>
          </w:tcPr>
          <w:p w14:paraId="13FD7192"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7CFA9DB1"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35807D39"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1D50B92B"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3CDC68B5" w14:textId="77777777" w:rsidR="000C00CB" w:rsidRPr="000C6BBE" w:rsidRDefault="000C00CB" w:rsidP="00A75687">
            <w:pPr>
              <w:spacing w:after="160" w:line="259" w:lineRule="auto"/>
              <w:rPr>
                <w:rFonts w:eastAsiaTheme="minorHAnsi"/>
                <w:sz w:val="20"/>
                <w:szCs w:val="20"/>
                <w:lang w:eastAsia="en-US"/>
              </w:rPr>
            </w:pPr>
          </w:p>
        </w:tc>
        <w:tc>
          <w:tcPr>
            <w:tcW w:w="850" w:type="dxa"/>
          </w:tcPr>
          <w:p w14:paraId="6EA9C988" w14:textId="77777777" w:rsidR="000C00CB" w:rsidRPr="000C6BBE" w:rsidRDefault="000C00CB" w:rsidP="00A75687">
            <w:pPr>
              <w:widowControl w:val="0"/>
              <w:autoSpaceDE w:val="0"/>
              <w:autoSpaceDN w:val="0"/>
              <w:rPr>
                <w:sz w:val="20"/>
                <w:szCs w:val="20"/>
              </w:rPr>
            </w:pPr>
          </w:p>
        </w:tc>
        <w:tc>
          <w:tcPr>
            <w:tcW w:w="907" w:type="dxa"/>
          </w:tcPr>
          <w:p w14:paraId="02A56830" w14:textId="77777777" w:rsidR="000C00CB" w:rsidRPr="000C6BBE" w:rsidRDefault="000C00CB" w:rsidP="00A75687">
            <w:pPr>
              <w:widowControl w:val="0"/>
              <w:autoSpaceDE w:val="0"/>
              <w:autoSpaceDN w:val="0"/>
              <w:rPr>
                <w:sz w:val="20"/>
                <w:szCs w:val="20"/>
              </w:rPr>
            </w:pPr>
          </w:p>
        </w:tc>
        <w:tc>
          <w:tcPr>
            <w:tcW w:w="702" w:type="dxa"/>
          </w:tcPr>
          <w:p w14:paraId="1E9A9DA1" w14:textId="77777777" w:rsidR="000C00CB" w:rsidRPr="000C6BBE" w:rsidRDefault="000C00CB" w:rsidP="00A75687">
            <w:pPr>
              <w:widowControl w:val="0"/>
              <w:autoSpaceDE w:val="0"/>
              <w:autoSpaceDN w:val="0"/>
              <w:rPr>
                <w:sz w:val="20"/>
                <w:szCs w:val="20"/>
              </w:rPr>
            </w:pPr>
          </w:p>
        </w:tc>
        <w:tc>
          <w:tcPr>
            <w:tcW w:w="844" w:type="dxa"/>
          </w:tcPr>
          <w:p w14:paraId="2C9DF911" w14:textId="77777777" w:rsidR="000C00CB" w:rsidRPr="000C6BBE" w:rsidRDefault="000C00CB" w:rsidP="00A75687">
            <w:pPr>
              <w:widowControl w:val="0"/>
              <w:autoSpaceDE w:val="0"/>
              <w:autoSpaceDN w:val="0"/>
              <w:rPr>
                <w:sz w:val="20"/>
                <w:szCs w:val="20"/>
              </w:rPr>
            </w:pPr>
          </w:p>
        </w:tc>
        <w:tc>
          <w:tcPr>
            <w:tcW w:w="703" w:type="dxa"/>
          </w:tcPr>
          <w:p w14:paraId="4368C7E9" w14:textId="77777777" w:rsidR="000C00CB" w:rsidRPr="000C6BBE" w:rsidRDefault="000C00CB" w:rsidP="00A75687">
            <w:pPr>
              <w:widowControl w:val="0"/>
              <w:autoSpaceDE w:val="0"/>
              <w:autoSpaceDN w:val="0"/>
              <w:rPr>
                <w:sz w:val="20"/>
                <w:szCs w:val="20"/>
              </w:rPr>
            </w:pPr>
          </w:p>
        </w:tc>
        <w:tc>
          <w:tcPr>
            <w:tcW w:w="983" w:type="dxa"/>
          </w:tcPr>
          <w:p w14:paraId="25C9FB1B" w14:textId="77777777" w:rsidR="000C00CB" w:rsidRPr="000C6BBE" w:rsidRDefault="000C00CB" w:rsidP="00A75687">
            <w:pPr>
              <w:widowControl w:val="0"/>
              <w:autoSpaceDE w:val="0"/>
              <w:autoSpaceDN w:val="0"/>
              <w:rPr>
                <w:sz w:val="20"/>
                <w:szCs w:val="20"/>
              </w:rPr>
            </w:pPr>
          </w:p>
        </w:tc>
        <w:tc>
          <w:tcPr>
            <w:tcW w:w="1077" w:type="dxa"/>
          </w:tcPr>
          <w:p w14:paraId="50B2FCE5" w14:textId="77777777" w:rsidR="000C00CB" w:rsidRPr="000C6BBE" w:rsidRDefault="000C00CB" w:rsidP="00A75687">
            <w:pPr>
              <w:widowControl w:val="0"/>
              <w:autoSpaceDE w:val="0"/>
              <w:autoSpaceDN w:val="0"/>
              <w:rPr>
                <w:sz w:val="20"/>
                <w:szCs w:val="20"/>
              </w:rPr>
            </w:pPr>
          </w:p>
        </w:tc>
        <w:tc>
          <w:tcPr>
            <w:tcW w:w="1020" w:type="dxa"/>
          </w:tcPr>
          <w:p w14:paraId="7D9CBEF8" w14:textId="77777777" w:rsidR="000C00CB" w:rsidRPr="000C6BBE" w:rsidRDefault="000C00CB" w:rsidP="00A75687">
            <w:pPr>
              <w:widowControl w:val="0"/>
              <w:autoSpaceDE w:val="0"/>
              <w:autoSpaceDN w:val="0"/>
              <w:rPr>
                <w:sz w:val="20"/>
                <w:szCs w:val="20"/>
              </w:rPr>
            </w:pPr>
          </w:p>
        </w:tc>
        <w:tc>
          <w:tcPr>
            <w:tcW w:w="969" w:type="dxa"/>
          </w:tcPr>
          <w:p w14:paraId="015731E0" w14:textId="77777777" w:rsidR="000C00CB" w:rsidRPr="000C6BBE" w:rsidRDefault="000C00CB" w:rsidP="00A75687">
            <w:pPr>
              <w:widowControl w:val="0"/>
              <w:autoSpaceDE w:val="0"/>
              <w:autoSpaceDN w:val="0"/>
              <w:rPr>
                <w:sz w:val="20"/>
                <w:szCs w:val="20"/>
              </w:rPr>
            </w:pPr>
          </w:p>
        </w:tc>
        <w:tc>
          <w:tcPr>
            <w:tcW w:w="1077" w:type="dxa"/>
          </w:tcPr>
          <w:p w14:paraId="09210292" w14:textId="77777777" w:rsidR="000C00CB" w:rsidRPr="000C6BBE" w:rsidRDefault="000C00CB" w:rsidP="00A75687">
            <w:pPr>
              <w:widowControl w:val="0"/>
              <w:autoSpaceDE w:val="0"/>
              <w:autoSpaceDN w:val="0"/>
              <w:rPr>
                <w:sz w:val="20"/>
                <w:szCs w:val="20"/>
              </w:rPr>
            </w:pPr>
          </w:p>
        </w:tc>
        <w:tc>
          <w:tcPr>
            <w:tcW w:w="1020" w:type="dxa"/>
          </w:tcPr>
          <w:p w14:paraId="526C4440" w14:textId="77777777" w:rsidR="000C00CB" w:rsidRPr="000C6BBE" w:rsidRDefault="000C00CB" w:rsidP="00A75687">
            <w:pPr>
              <w:widowControl w:val="0"/>
              <w:autoSpaceDE w:val="0"/>
              <w:autoSpaceDN w:val="0"/>
              <w:rPr>
                <w:sz w:val="20"/>
                <w:szCs w:val="20"/>
              </w:rPr>
            </w:pPr>
          </w:p>
        </w:tc>
        <w:tc>
          <w:tcPr>
            <w:tcW w:w="824" w:type="dxa"/>
          </w:tcPr>
          <w:p w14:paraId="1E832CD9" w14:textId="77777777" w:rsidR="000C00CB" w:rsidRPr="000C6BBE" w:rsidRDefault="000C00CB" w:rsidP="00A75687">
            <w:pPr>
              <w:widowControl w:val="0"/>
              <w:autoSpaceDE w:val="0"/>
              <w:autoSpaceDN w:val="0"/>
              <w:rPr>
                <w:sz w:val="20"/>
                <w:szCs w:val="20"/>
              </w:rPr>
            </w:pPr>
          </w:p>
        </w:tc>
        <w:tc>
          <w:tcPr>
            <w:tcW w:w="559" w:type="dxa"/>
          </w:tcPr>
          <w:p w14:paraId="295C37AE" w14:textId="77777777" w:rsidR="000C00CB" w:rsidRPr="000C6BBE" w:rsidRDefault="000C00CB" w:rsidP="00A75687">
            <w:pPr>
              <w:widowControl w:val="0"/>
              <w:autoSpaceDE w:val="0"/>
              <w:autoSpaceDN w:val="0"/>
              <w:rPr>
                <w:sz w:val="20"/>
                <w:szCs w:val="20"/>
              </w:rPr>
            </w:pPr>
          </w:p>
        </w:tc>
      </w:tr>
      <w:tr w:rsidR="000C00CB" w:rsidRPr="000C6BBE" w14:paraId="447E98BD" w14:textId="77777777" w:rsidTr="000640D8">
        <w:tc>
          <w:tcPr>
            <w:tcW w:w="964" w:type="dxa"/>
            <w:vMerge/>
          </w:tcPr>
          <w:p w14:paraId="56298EFB" w14:textId="77777777" w:rsidR="000C00CB" w:rsidRPr="000C6BBE" w:rsidRDefault="000C00CB" w:rsidP="00A75687">
            <w:pPr>
              <w:spacing w:after="160" w:line="259" w:lineRule="auto"/>
              <w:rPr>
                <w:rFonts w:eastAsiaTheme="minorHAnsi"/>
                <w:sz w:val="20"/>
                <w:szCs w:val="20"/>
                <w:lang w:eastAsia="en-US"/>
              </w:rPr>
            </w:pPr>
          </w:p>
        </w:tc>
        <w:tc>
          <w:tcPr>
            <w:tcW w:w="1123" w:type="dxa"/>
            <w:vMerge w:val="restart"/>
          </w:tcPr>
          <w:p w14:paraId="135F1245" w14:textId="77777777" w:rsidR="000C00CB" w:rsidRPr="000C6BBE" w:rsidRDefault="000C00CB" w:rsidP="00A75687">
            <w:pPr>
              <w:widowControl w:val="0"/>
              <w:autoSpaceDE w:val="0"/>
              <w:autoSpaceDN w:val="0"/>
              <w:rPr>
                <w:sz w:val="20"/>
                <w:szCs w:val="20"/>
              </w:rPr>
            </w:pPr>
          </w:p>
        </w:tc>
        <w:tc>
          <w:tcPr>
            <w:tcW w:w="657" w:type="dxa"/>
            <w:vMerge w:val="restart"/>
          </w:tcPr>
          <w:p w14:paraId="414CA7CD" w14:textId="77777777" w:rsidR="000C00CB" w:rsidRPr="000C6BBE" w:rsidRDefault="000C00CB" w:rsidP="00A75687">
            <w:pPr>
              <w:widowControl w:val="0"/>
              <w:autoSpaceDE w:val="0"/>
              <w:autoSpaceDN w:val="0"/>
              <w:rPr>
                <w:sz w:val="20"/>
                <w:szCs w:val="20"/>
              </w:rPr>
            </w:pPr>
          </w:p>
        </w:tc>
        <w:tc>
          <w:tcPr>
            <w:tcW w:w="657" w:type="dxa"/>
            <w:vMerge w:val="restart"/>
          </w:tcPr>
          <w:p w14:paraId="34CE28EF" w14:textId="77777777" w:rsidR="000C00CB" w:rsidRPr="000C6BBE" w:rsidRDefault="000C00CB" w:rsidP="00A75687">
            <w:pPr>
              <w:widowControl w:val="0"/>
              <w:autoSpaceDE w:val="0"/>
              <w:autoSpaceDN w:val="0"/>
              <w:rPr>
                <w:sz w:val="20"/>
                <w:szCs w:val="20"/>
              </w:rPr>
            </w:pPr>
          </w:p>
        </w:tc>
        <w:tc>
          <w:tcPr>
            <w:tcW w:w="657" w:type="dxa"/>
            <w:vMerge w:val="restart"/>
          </w:tcPr>
          <w:p w14:paraId="64051AE9" w14:textId="77777777" w:rsidR="000C00CB" w:rsidRPr="000C6BBE" w:rsidRDefault="000C00CB" w:rsidP="00A75687">
            <w:pPr>
              <w:widowControl w:val="0"/>
              <w:autoSpaceDE w:val="0"/>
              <w:autoSpaceDN w:val="0"/>
              <w:rPr>
                <w:sz w:val="20"/>
                <w:szCs w:val="20"/>
              </w:rPr>
            </w:pPr>
          </w:p>
        </w:tc>
        <w:tc>
          <w:tcPr>
            <w:tcW w:w="850" w:type="dxa"/>
          </w:tcPr>
          <w:p w14:paraId="32E63E6D" w14:textId="77777777" w:rsidR="000C00CB" w:rsidRPr="000C6BBE" w:rsidRDefault="000C00CB" w:rsidP="00A75687">
            <w:pPr>
              <w:widowControl w:val="0"/>
              <w:autoSpaceDE w:val="0"/>
              <w:autoSpaceDN w:val="0"/>
              <w:rPr>
                <w:sz w:val="20"/>
                <w:szCs w:val="20"/>
              </w:rPr>
            </w:pPr>
          </w:p>
        </w:tc>
        <w:tc>
          <w:tcPr>
            <w:tcW w:w="907" w:type="dxa"/>
          </w:tcPr>
          <w:p w14:paraId="45F5B703" w14:textId="77777777" w:rsidR="000C00CB" w:rsidRPr="000C6BBE" w:rsidRDefault="000C00CB" w:rsidP="00A75687">
            <w:pPr>
              <w:widowControl w:val="0"/>
              <w:autoSpaceDE w:val="0"/>
              <w:autoSpaceDN w:val="0"/>
              <w:rPr>
                <w:sz w:val="20"/>
                <w:szCs w:val="20"/>
              </w:rPr>
            </w:pPr>
          </w:p>
        </w:tc>
        <w:tc>
          <w:tcPr>
            <w:tcW w:w="702" w:type="dxa"/>
          </w:tcPr>
          <w:p w14:paraId="7E7AB8A4" w14:textId="77777777" w:rsidR="000C00CB" w:rsidRPr="000C6BBE" w:rsidRDefault="000C00CB" w:rsidP="00A75687">
            <w:pPr>
              <w:widowControl w:val="0"/>
              <w:autoSpaceDE w:val="0"/>
              <w:autoSpaceDN w:val="0"/>
              <w:rPr>
                <w:sz w:val="20"/>
                <w:szCs w:val="20"/>
              </w:rPr>
            </w:pPr>
          </w:p>
        </w:tc>
        <w:tc>
          <w:tcPr>
            <w:tcW w:w="844" w:type="dxa"/>
          </w:tcPr>
          <w:p w14:paraId="450A6184" w14:textId="77777777" w:rsidR="000C00CB" w:rsidRPr="000C6BBE" w:rsidRDefault="000C00CB" w:rsidP="00A75687">
            <w:pPr>
              <w:widowControl w:val="0"/>
              <w:autoSpaceDE w:val="0"/>
              <w:autoSpaceDN w:val="0"/>
              <w:rPr>
                <w:sz w:val="20"/>
                <w:szCs w:val="20"/>
              </w:rPr>
            </w:pPr>
          </w:p>
        </w:tc>
        <w:tc>
          <w:tcPr>
            <w:tcW w:w="703" w:type="dxa"/>
          </w:tcPr>
          <w:p w14:paraId="3A4BDB32" w14:textId="77777777" w:rsidR="000C00CB" w:rsidRPr="000C6BBE" w:rsidRDefault="000C00CB" w:rsidP="00A75687">
            <w:pPr>
              <w:widowControl w:val="0"/>
              <w:autoSpaceDE w:val="0"/>
              <w:autoSpaceDN w:val="0"/>
              <w:rPr>
                <w:sz w:val="20"/>
                <w:szCs w:val="20"/>
              </w:rPr>
            </w:pPr>
          </w:p>
        </w:tc>
        <w:tc>
          <w:tcPr>
            <w:tcW w:w="983" w:type="dxa"/>
          </w:tcPr>
          <w:p w14:paraId="0B24E9A1" w14:textId="77777777" w:rsidR="000C00CB" w:rsidRPr="000C6BBE" w:rsidRDefault="000C00CB" w:rsidP="00A75687">
            <w:pPr>
              <w:widowControl w:val="0"/>
              <w:autoSpaceDE w:val="0"/>
              <w:autoSpaceDN w:val="0"/>
              <w:rPr>
                <w:sz w:val="20"/>
                <w:szCs w:val="20"/>
              </w:rPr>
            </w:pPr>
          </w:p>
        </w:tc>
        <w:tc>
          <w:tcPr>
            <w:tcW w:w="1077" w:type="dxa"/>
          </w:tcPr>
          <w:p w14:paraId="22237E83" w14:textId="77777777" w:rsidR="000C00CB" w:rsidRPr="000C6BBE" w:rsidRDefault="000C00CB" w:rsidP="00A75687">
            <w:pPr>
              <w:widowControl w:val="0"/>
              <w:autoSpaceDE w:val="0"/>
              <w:autoSpaceDN w:val="0"/>
              <w:rPr>
                <w:sz w:val="20"/>
                <w:szCs w:val="20"/>
              </w:rPr>
            </w:pPr>
          </w:p>
        </w:tc>
        <w:tc>
          <w:tcPr>
            <w:tcW w:w="1020" w:type="dxa"/>
          </w:tcPr>
          <w:p w14:paraId="46B923D5" w14:textId="77777777" w:rsidR="000C00CB" w:rsidRPr="000C6BBE" w:rsidRDefault="000C00CB" w:rsidP="00A75687">
            <w:pPr>
              <w:widowControl w:val="0"/>
              <w:autoSpaceDE w:val="0"/>
              <w:autoSpaceDN w:val="0"/>
              <w:rPr>
                <w:sz w:val="20"/>
                <w:szCs w:val="20"/>
              </w:rPr>
            </w:pPr>
          </w:p>
        </w:tc>
        <w:tc>
          <w:tcPr>
            <w:tcW w:w="969" w:type="dxa"/>
          </w:tcPr>
          <w:p w14:paraId="47A07DB7" w14:textId="77777777" w:rsidR="000C00CB" w:rsidRPr="000C6BBE" w:rsidRDefault="000C00CB" w:rsidP="00A75687">
            <w:pPr>
              <w:widowControl w:val="0"/>
              <w:autoSpaceDE w:val="0"/>
              <w:autoSpaceDN w:val="0"/>
              <w:rPr>
                <w:sz w:val="20"/>
                <w:szCs w:val="20"/>
              </w:rPr>
            </w:pPr>
          </w:p>
        </w:tc>
        <w:tc>
          <w:tcPr>
            <w:tcW w:w="1077" w:type="dxa"/>
          </w:tcPr>
          <w:p w14:paraId="7303BF6D" w14:textId="77777777" w:rsidR="000C00CB" w:rsidRPr="000C6BBE" w:rsidRDefault="000C00CB" w:rsidP="00A75687">
            <w:pPr>
              <w:widowControl w:val="0"/>
              <w:autoSpaceDE w:val="0"/>
              <w:autoSpaceDN w:val="0"/>
              <w:rPr>
                <w:sz w:val="20"/>
                <w:szCs w:val="20"/>
              </w:rPr>
            </w:pPr>
          </w:p>
        </w:tc>
        <w:tc>
          <w:tcPr>
            <w:tcW w:w="1020" w:type="dxa"/>
          </w:tcPr>
          <w:p w14:paraId="71D3B2A7" w14:textId="77777777" w:rsidR="000C00CB" w:rsidRPr="000C6BBE" w:rsidRDefault="000C00CB" w:rsidP="00A75687">
            <w:pPr>
              <w:widowControl w:val="0"/>
              <w:autoSpaceDE w:val="0"/>
              <w:autoSpaceDN w:val="0"/>
              <w:rPr>
                <w:sz w:val="20"/>
                <w:szCs w:val="20"/>
              </w:rPr>
            </w:pPr>
          </w:p>
        </w:tc>
        <w:tc>
          <w:tcPr>
            <w:tcW w:w="824" w:type="dxa"/>
          </w:tcPr>
          <w:p w14:paraId="6179ACD3" w14:textId="77777777" w:rsidR="000C00CB" w:rsidRPr="000C6BBE" w:rsidRDefault="000C00CB" w:rsidP="00A75687">
            <w:pPr>
              <w:widowControl w:val="0"/>
              <w:autoSpaceDE w:val="0"/>
              <w:autoSpaceDN w:val="0"/>
              <w:rPr>
                <w:sz w:val="20"/>
                <w:szCs w:val="20"/>
              </w:rPr>
            </w:pPr>
          </w:p>
        </w:tc>
        <w:tc>
          <w:tcPr>
            <w:tcW w:w="559" w:type="dxa"/>
          </w:tcPr>
          <w:p w14:paraId="13E7F3BF" w14:textId="77777777" w:rsidR="000C00CB" w:rsidRPr="000C6BBE" w:rsidRDefault="000C00CB" w:rsidP="00A75687">
            <w:pPr>
              <w:widowControl w:val="0"/>
              <w:autoSpaceDE w:val="0"/>
              <w:autoSpaceDN w:val="0"/>
              <w:rPr>
                <w:sz w:val="20"/>
                <w:szCs w:val="20"/>
              </w:rPr>
            </w:pPr>
          </w:p>
        </w:tc>
      </w:tr>
      <w:tr w:rsidR="000C00CB" w:rsidRPr="000C6BBE" w14:paraId="1B8A5124" w14:textId="77777777" w:rsidTr="000640D8">
        <w:tc>
          <w:tcPr>
            <w:tcW w:w="964" w:type="dxa"/>
            <w:vMerge/>
          </w:tcPr>
          <w:p w14:paraId="47B666E6"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3B965009"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108931E1"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7A4B3896"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32C6C702" w14:textId="77777777" w:rsidR="000C00CB" w:rsidRPr="000C6BBE" w:rsidRDefault="000C00CB" w:rsidP="00A75687">
            <w:pPr>
              <w:spacing w:after="160" w:line="259" w:lineRule="auto"/>
              <w:rPr>
                <w:rFonts w:eastAsiaTheme="minorHAnsi"/>
                <w:sz w:val="20"/>
                <w:szCs w:val="20"/>
                <w:lang w:eastAsia="en-US"/>
              </w:rPr>
            </w:pPr>
          </w:p>
        </w:tc>
        <w:tc>
          <w:tcPr>
            <w:tcW w:w="850" w:type="dxa"/>
          </w:tcPr>
          <w:p w14:paraId="0ECD5C97" w14:textId="77777777" w:rsidR="000C00CB" w:rsidRPr="000C6BBE" w:rsidRDefault="000C00CB" w:rsidP="00A75687">
            <w:pPr>
              <w:widowControl w:val="0"/>
              <w:autoSpaceDE w:val="0"/>
              <w:autoSpaceDN w:val="0"/>
              <w:rPr>
                <w:sz w:val="20"/>
                <w:szCs w:val="20"/>
              </w:rPr>
            </w:pPr>
          </w:p>
        </w:tc>
        <w:tc>
          <w:tcPr>
            <w:tcW w:w="907" w:type="dxa"/>
          </w:tcPr>
          <w:p w14:paraId="7765BD8E" w14:textId="77777777" w:rsidR="000C00CB" w:rsidRPr="000C6BBE" w:rsidRDefault="000C00CB" w:rsidP="00A75687">
            <w:pPr>
              <w:widowControl w:val="0"/>
              <w:autoSpaceDE w:val="0"/>
              <w:autoSpaceDN w:val="0"/>
              <w:rPr>
                <w:sz w:val="20"/>
                <w:szCs w:val="20"/>
              </w:rPr>
            </w:pPr>
          </w:p>
        </w:tc>
        <w:tc>
          <w:tcPr>
            <w:tcW w:w="702" w:type="dxa"/>
          </w:tcPr>
          <w:p w14:paraId="1525F357" w14:textId="77777777" w:rsidR="000C00CB" w:rsidRPr="000C6BBE" w:rsidRDefault="000C00CB" w:rsidP="00A75687">
            <w:pPr>
              <w:widowControl w:val="0"/>
              <w:autoSpaceDE w:val="0"/>
              <w:autoSpaceDN w:val="0"/>
              <w:rPr>
                <w:sz w:val="20"/>
                <w:szCs w:val="20"/>
              </w:rPr>
            </w:pPr>
          </w:p>
        </w:tc>
        <w:tc>
          <w:tcPr>
            <w:tcW w:w="844" w:type="dxa"/>
          </w:tcPr>
          <w:p w14:paraId="6BF502BB" w14:textId="77777777" w:rsidR="000C00CB" w:rsidRPr="000C6BBE" w:rsidRDefault="000C00CB" w:rsidP="00A75687">
            <w:pPr>
              <w:widowControl w:val="0"/>
              <w:autoSpaceDE w:val="0"/>
              <w:autoSpaceDN w:val="0"/>
              <w:rPr>
                <w:sz w:val="20"/>
                <w:szCs w:val="20"/>
              </w:rPr>
            </w:pPr>
          </w:p>
        </w:tc>
        <w:tc>
          <w:tcPr>
            <w:tcW w:w="703" w:type="dxa"/>
          </w:tcPr>
          <w:p w14:paraId="3176ADA1" w14:textId="77777777" w:rsidR="000C00CB" w:rsidRPr="000C6BBE" w:rsidRDefault="000C00CB" w:rsidP="00A75687">
            <w:pPr>
              <w:widowControl w:val="0"/>
              <w:autoSpaceDE w:val="0"/>
              <w:autoSpaceDN w:val="0"/>
              <w:rPr>
                <w:sz w:val="20"/>
                <w:szCs w:val="20"/>
              </w:rPr>
            </w:pPr>
          </w:p>
        </w:tc>
        <w:tc>
          <w:tcPr>
            <w:tcW w:w="983" w:type="dxa"/>
          </w:tcPr>
          <w:p w14:paraId="30EFD055" w14:textId="77777777" w:rsidR="000C00CB" w:rsidRPr="000C6BBE" w:rsidRDefault="000C00CB" w:rsidP="00A75687">
            <w:pPr>
              <w:widowControl w:val="0"/>
              <w:autoSpaceDE w:val="0"/>
              <w:autoSpaceDN w:val="0"/>
              <w:rPr>
                <w:sz w:val="20"/>
                <w:szCs w:val="20"/>
              </w:rPr>
            </w:pPr>
          </w:p>
        </w:tc>
        <w:tc>
          <w:tcPr>
            <w:tcW w:w="1077" w:type="dxa"/>
          </w:tcPr>
          <w:p w14:paraId="7B18145B" w14:textId="77777777" w:rsidR="000C00CB" w:rsidRPr="000C6BBE" w:rsidRDefault="000C00CB" w:rsidP="00A75687">
            <w:pPr>
              <w:widowControl w:val="0"/>
              <w:autoSpaceDE w:val="0"/>
              <w:autoSpaceDN w:val="0"/>
              <w:rPr>
                <w:sz w:val="20"/>
                <w:szCs w:val="20"/>
              </w:rPr>
            </w:pPr>
          </w:p>
        </w:tc>
        <w:tc>
          <w:tcPr>
            <w:tcW w:w="1020" w:type="dxa"/>
          </w:tcPr>
          <w:p w14:paraId="65D1F233" w14:textId="77777777" w:rsidR="000C00CB" w:rsidRPr="000C6BBE" w:rsidRDefault="000C00CB" w:rsidP="00A75687">
            <w:pPr>
              <w:widowControl w:val="0"/>
              <w:autoSpaceDE w:val="0"/>
              <w:autoSpaceDN w:val="0"/>
              <w:rPr>
                <w:sz w:val="20"/>
                <w:szCs w:val="20"/>
              </w:rPr>
            </w:pPr>
          </w:p>
        </w:tc>
        <w:tc>
          <w:tcPr>
            <w:tcW w:w="969" w:type="dxa"/>
          </w:tcPr>
          <w:p w14:paraId="42457435" w14:textId="77777777" w:rsidR="000C00CB" w:rsidRPr="000C6BBE" w:rsidRDefault="000C00CB" w:rsidP="00A75687">
            <w:pPr>
              <w:widowControl w:val="0"/>
              <w:autoSpaceDE w:val="0"/>
              <w:autoSpaceDN w:val="0"/>
              <w:rPr>
                <w:sz w:val="20"/>
                <w:szCs w:val="20"/>
              </w:rPr>
            </w:pPr>
          </w:p>
        </w:tc>
        <w:tc>
          <w:tcPr>
            <w:tcW w:w="1077" w:type="dxa"/>
          </w:tcPr>
          <w:p w14:paraId="7D87DB62" w14:textId="77777777" w:rsidR="000C00CB" w:rsidRPr="000C6BBE" w:rsidRDefault="000C00CB" w:rsidP="00A75687">
            <w:pPr>
              <w:widowControl w:val="0"/>
              <w:autoSpaceDE w:val="0"/>
              <w:autoSpaceDN w:val="0"/>
              <w:rPr>
                <w:sz w:val="20"/>
                <w:szCs w:val="20"/>
              </w:rPr>
            </w:pPr>
          </w:p>
        </w:tc>
        <w:tc>
          <w:tcPr>
            <w:tcW w:w="1020" w:type="dxa"/>
          </w:tcPr>
          <w:p w14:paraId="5FF83F67" w14:textId="77777777" w:rsidR="000C00CB" w:rsidRPr="000C6BBE" w:rsidRDefault="000C00CB" w:rsidP="00A75687">
            <w:pPr>
              <w:widowControl w:val="0"/>
              <w:autoSpaceDE w:val="0"/>
              <w:autoSpaceDN w:val="0"/>
              <w:rPr>
                <w:sz w:val="20"/>
                <w:szCs w:val="20"/>
              </w:rPr>
            </w:pPr>
          </w:p>
        </w:tc>
        <w:tc>
          <w:tcPr>
            <w:tcW w:w="824" w:type="dxa"/>
          </w:tcPr>
          <w:p w14:paraId="51A5358C" w14:textId="77777777" w:rsidR="000C00CB" w:rsidRPr="000C6BBE" w:rsidRDefault="000C00CB" w:rsidP="00A75687">
            <w:pPr>
              <w:widowControl w:val="0"/>
              <w:autoSpaceDE w:val="0"/>
              <w:autoSpaceDN w:val="0"/>
              <w:rPr>
                <w:sz w:val="20"/>
                <w:szCs w:val="20"/>
              </w:rPr>
            </w:pPr>
          </w:p>
        </w:tc>
        <w:tc>
          <w:tcPr>
            <w:tcW w:w="559" w:type="dxa"/>
          </w:tcPr>
          <w:p w14:paraId="4A04219D" w14:textId="77777777" w:rsidR="000C00CB" w:rsidRPr="000C6BBE" w:rsidRDefault="000C00CB" w:rsidP="00A75687">
            <w:pPr>
              <w:widowControl w:val="0"/>
              <w:autoSpaceDE w:val="0"/>
              <w:autoSpaceDN w:val="0"/>
              <w:rPr>
                <w:sz w:val="20"/>
                <w:szCs w:val="20"/>
              </w:rPr>
            </w:pPr>
          </w:p>
        </w:tc>
      </w:tr>
      <w:tr w:rsidR="000C00CB" w:rsidRPr="000C6BBE" w14:paraId="782AE83D" w14:textId="77777777" w:rsidTr="000640D8">
        <w:tc>
          <w:tcPr>
            <w:tcW w:w="964" w:type="dxa"/>
            <w:vMerge w:val="restart"/>
          </w:tcPr>
          <w:p w14:paraId="24578209" w14:textId="77777777" w:rsidR="000C00CB" w:rsidRPr="000C6BBE" w:rsidRDefault="000C00CB" w:rsidP="00A75687">
            <w:pPr>
              <w:widowControl w:val="0"/>
              <w:autoSpaceDE w:val="0"/>
              <w:autoSpaceDN w:val="0"/>
              <w:rPr>
                <w:sz w:val="20"/>
                <w:szCs w:val="20"/>
              </w:rPr>
            </w:pPr>
          </w:p>
        </w:tc>
        <w:tc>
          <w:tcPr>
            <w:tcW w:w="1123" w:type="dxa"/>
            <w:vMerge w:val="restart"/>
          </w:tcPr>
          <w:p w14:paraId="4C245056" w14:textId="77777777" w:rsidR="000C00CB" w:rsidRPr="000C6BBE" w:rsidRDefault="000C00CB" w:rsidP="00A75687">
            <w:pPr>
              <w:widowControl w:val="0"/>
              <w:autoSpaceDE w:val="0"/>
              <w:autoSpaceDN w:val="0"/>
              <w:rPr>
                <w:sz w:val="20"/>
                <w:szCs w:val="20"/>
              </w:rPr>
            </w:pPr>
          </w:p>
        </w:tc>
        <w:tc>
          <w:tcPr>
            <w:tcW w:w="657" w:type="dxa"/>
            <w:vMerge w:val="restart"/>
          </w:tcPr>
          <w:p w14:paraId="282ACE82" w14:textId="77777777" w:rsidR="000C00CB" w:rsidRPr="000C6BBE" w:rsidRDefault="000C00CB" w:rsidP="00A75687">
            <w:pPr>
              <w:widowControl w:val="0"/>
              <w:autoSpaceDE w:val="0"/>
              <w:autoSpaceDN w:val="0"/>
              <w:rPr>
                <w:sz w:val="20"/>
                <w:szCs w:val="20"/>
              </w:rPr>
            </w:pPr>
          </w:p>
        </w:tc>
        <w:tc>
          <w:tcPr>
            <w:tcW w:w="657" w:type="dxa"/>
            <w:vMerge w:val="restart"/>
          </w:tcPr>
          <w:p w14:paraId="0D410DD9" w14:textId="77777777" w:rsidR="000C00CB" w:rsidRPr="000C6BBE" w:rsidRDefault="000C00CB" w:rsidP="00A75687">
            <w:pPr>
              <w:widowControl w:val="0"/>
              <w:autoSpaceDE w:val="0"/>
              <w:autoSpaceDN w:val="0"/>
              <w:rPr>
                <w:sz w:val="20"/>
                <w:szCs w:val="20"/>
              </w:rPr>
            </w:pPr>
          </w:p>
        </w:tc>
        <w:tc>
          <w:tcPr>
            <w:tcW w:w="657" w:type="dxa"/>
            <w:vMerge w:val="restart"/>
          </w:tcPr>
          <w:p w14:paraId="13BCEF4A" w14:textId="77777777" w:rsidR="000C00CB" w:rsidRPr="000C6BBE" w:rsidRDefault="000C00CB" w:rsidP="00A75687">
            <w:pPr>
              <w:widowControl w:val="0"/>
              <w:autoSpaceDE w:val="0"/>
              <w:autoSpaceDN w:val="0"/>
              <w:rPr>
                <w:sz w:val="20"/>
                <w:szCs w:val="20"/>
              </w:rPr>
            </w:pPr>
          </w:p>
        </w:tc>
        <w:tc>
          <w:tcPr>
            <w:tcW w:w="850" w:type="dxa"/>
          </w:tcPr>
          <w:p w14:paraId="523498DD" w14:textId="77777777" w:rsidR="000C00CB" w:rsidRPr="000C6BBE" w:rsidRDefault="000C00CB" w:rsidP="00A75687">
            <w:pPr>
              <w:widowControl w:val="0"/>
              <w:autoSpaceDE w:val="0"/>
              <w:autoSpaceDN w:val="0"/>
              <w:rPr>
                <w:sz w:val="20"/>
                <w:szCs w:val="20"/>
              </w:rPr>
            </w:pPr>
          </w:p>
        </w:tc>
        <w:tc>
          <w:tcPr>
            <w:tcW w:w="907" w:type="dxa"/>
          </w:tcPr>
          <w:p w14:paraId="46D92BDA" w14:textId="77777777" w:rsidR="000C00CB" w:rsidRPr="000C6BBE" w:rsidRDefault="000C00CB" w:rsidP="00A75687">
            <w:pPr>
              <w:widowControl w:val="0"/>
              <w:autoSpaceDE w:val="0"/>
              <w:autoSpaceDN w:val="0"/>
              <w:rPr>
                <w:sz w:val="20"/>
                <w:szCs w:val="20"/>
              </w:rPr>
            </w:pPr>
          </w:p>
        </w:tc>
        <w:tc>
          <w:tcPr>
            <w:tcW w:w="702" w:type="dxa"/>
          </w:tcPr>
          <w:p w14:paraId="147434AC" w14:textId="77777777" w:rsidR="000C00CB" w:rsidRPr="000C6BBE" w:rsidRDefault="000C00CB" w:rsidP="00A75687">
            <w:pPr>
              <w:widowControl w:val="0"/>
              <w:autoSpaceDE w:val="0"/>
              <w:autoSpaceDN w:val="0"/>
              <w:rPr>
                <w:sz w:val="20"/>
                <w:szCs w:val="20"/>
              </w:rPr>
            </w:pPr>
          </w:p>
        </w:tc>
        <w:tc>
          <w:tcPr>
            <w:tcW w:w="844" w:type="dxa"/>
          </w:tcPr>
          <w:p w14:paraId="4915623B" w14:textId="77777777" w:rsidR="000C00CB" w:rsidRPr="000C6BBE" w:rsidRDefault="000C00CB" w:rsidP="00A75687">
            <w:pPr>
              <w:widowControl w:val="0"/>
              <w:autoSpaceDE w:val="0"/>
              <w:autoSpaceDN w:val="0"/>
              <w:rPr>
                <w:sz w:val="20"/>
                <w:szCs w:val="20"/>
              </w:rPr>
            </w:pPr>
          </w:p>
        </w:tc>
        <w:tc>
          <w:tcPr>
            <w:tcW w:w="703" w:type="dxa"/>
          </w:tcPr>
          <w:p w14:paraId="546650AB" w14:textId="77777777" w:rsidR="000C00CB" w:rsidRPr="000C6BBE" w:rsidRDefault="000C00CB" w:rsidP="00A75687">
            <w:pPr>
              <w:widowControl w:val="0"/>
              <w:autoSpaceDE w:val="0"/>
              <w:autoSpaceDN w:val="0"/>
              <w:rPr>
                <w:sz w:val="20"/>
                <w:szCs w:val="20"/>
              </w:rPr>
            </w:pPr>
          </w:p>
        </w:tc>
        <w:tc>
          <w:tcPr>
            <w:tcW w:w="983" w:type="dxa"/>
          </w:tcPr>
          <w:p w14:paraId="743184CA" w14:textId="77777777" w:rsidR="000C00CB" w:rsidRPr="000C6BBE" w:rsidRDefault="000C00CB" w:rsidP="00A75687">
            <w:pPr>
              <w:widowControl w:val="0"/>
              <w:autoSpaceDE w:val="0"/>
              <w:autoSpaceDN w:val="0"/>
              <w:rPr>
                <w:sz w:val="20"/>
                <w:szCs w:val="20"/>
              </w:rPr>
            </w:pPr>
          </w:p>
        </w:tc>
        <w:tc>
          <w:tcPr>
            <w:tcW w:w="1077" w:type="dxa"/>
          </w:tcPr>
          <w:p w14:paraId="2AC01CF7" w14:textId="77777777" w:rsidR="000C00CB" w:rsidRPr="000C6BBE" w:rsidRDefault="000C00CB" w:rsidP="00A75687">
            <w:pPr>
              <w:widowControl w:val="0"/>
              <w:autoSpaceDE w:val="0"/>
              <w:autoSpaceDN w:val="0"/>
              <w:rPr>
                <w:sz w:val="20"/>
                <w:szCs w:val="20"/>
              </w:rPr>
            </w:pPr>
          </w:p>
        </w:tc>
        <w:tc>
          <w:tcPr>
            <w:tcW w:w="1020" w:type="dxa"/>
          </w:tcPr>
          <w:p w14:paraId="2723F2A5" w14:textId="77777777" w:rsidR="000C00CB" w:rsidRPr="000C6BBE" w:rsidRDefault="000C00CB" w:rsidP="00A75687">
            <w:pPr>
              <w:widowControl w:val="0"/>
              <w:autoSpaceDE w:val="0"/>
              <w:autoSpaceDN w:val="0"/>
              <w:rPr>
                <w:sz w:val="20"/>
                <w:szCs w:val="20"/>
              </w:rPr>
            </w:pPr>
          </w:p>
        </w:tc>
        <w:tc>
          <w:tcPr>
            <w:tcW w:w="969" w:type="dxa"/>
          </w:tcPr>
          <w:p w14:paraId="29205F49" w14:textId="77777777" w:rsidR="000C00CB" w:rsidRPr="000C6BBE" w:rsidRDefault="000C00CB" w:rsidP="00A75687">
            <w:pPr>
              <w:widowControl w:val="0"/>
              <w:autoSpaceDE w:val="0"/>
              <w:autoSpaceDN w:val="0"/>
              <w:rPr>
                <w:sz w:val="20"/>
                <w:szCs w:val="20"/>
              </w:rPr>
            </w:pPr>
          </w:p>
        </w:tc>
        <w:tc>
          <w:tcPr>
            <w:tcW w:w="1077" w:type="dxa"/>
          </w:tcPr>
          <w:p w14:paraId="59F447F6" w14:textId="77777777" w:rsidR="000C00CB" w:rsidRPr="000C6BBE" w:rsidRDefault="000C00CB" w:rsidP="00A75687">
            <w:pPr>
              <w:widowControl w:val="0"/>
              <w:autoSpaceDE w:val="0"/>
              <w:autoSpaceDN w:val="0"/>
              <w:rPr>
                <w:sz w:val="20"/>
                <w:szCs w:val="20"/>
              </w:rPr>
            </w:pPr>
          </w:p>
        </w:tc>
        <w:tc>
          <w:tcPr>
            <w:tcW w:w="1020" w:type="dxa"/>
          </w:tcPr>
          <w:p w14:paraId="0B799D69" w14:textId="77777777" w:rsidR="000C00CB" w:rsidRPr="000C6BBE" w:rsidRDefault="000C00CB" w:rsidP="00A75687">
            <w:pPr>
              <w:widowControl w:val="0"/>
              <w:autoSpaceDE w:val="0"/>
              <w:autoSpaceDN w:val="0"/>
              <w:rPr>
                <w:sz w:val="20"/>
                <w:szCs w:val="20"/>
              </w:rPr>
            </w:pPr>
          </w:p>
        </w:tc>
        <w:tc>
          <w:tcPr>
            <w:tcW w:w="824" w:type="dxa"/>
          </w:tcPr>
          <w:p w14:paraId="53986DFB" w14:textId="77777777" w:rsidR="000C00CB" w:rsidRPr="000C6BBE" w:rsidRDefault="000C00CB" w:rsidP="00A75687">
            <w:pPr>
              <w:widowControl w:val="0"/>
              <w:autoSpaceDE w:val="0"/>
              <w:autoSpaceDN w:val="0"/>
              <w:rPr>
                <w:sz w:val="20"/>
                <w:szCs w:val="20"/>
              </w:rPr>
            </w:pPr>
          </w:p>
        </w:tc>
        <w:tc>
          <w:tcPr>
            <w:tcW w:w="559" w:type="dxa"/>
          </w:tcPr>
          <w:p w14:paraId="19C00FCD" w14:textId="77777777" w:rsidR="000C00CB" w:rsidRPr="000C6BBE" w:rsidRDefault="000C00CB" w:rsidP="00A75687">
            <w:pPr>
              <w:widowControl w:val="0"/>
              <w:autoSpaceDE w:val="0"/>
              <w:autoSpaceDN w:val="0"/>
              <w:rPr>
                <w:sz w:val="20"/>
                <w:szCs w:val="20"/>
              </w:rPr>
            </w:pPr>
          </w:p>
        </w:tc>
      </w:tr>
      <w:tr w:rsidR="000C00CB" w:rsidRPr="000C6BBE" w14:paraId="4899A167" w14:textId="77777777" w:rsidTr="000640D8">
        <w:tc>
          <w:tcPr>
            <w:tcW w:w="964" w:type="dxa"/>
            <w:vMerge/>
          </w:tcPr>
          <w:p w14:paraId="211C51EA"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567F4B42"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6C77073A"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2D5D3D9F"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6D11D8D9" w14:textId="77777777" w:rsidR="000C00CB" w:rsidRPr="000C6BBE" w:rsidRDefault="000C00CB" w:rsidP="00A75687">
            <w:pPr>
              <w:spacing w:after="160" w:line="259" w:lineRule="auto"/>
              <w:rPr>
                <w:rFonts w:eastAsiaTheme="minorHAnsi"/>
                <w:sz w:val="20"/>
                <w:szCs w:val="20"/>
                <w:lang w:eastAsia="en-US"/>
              </w:rPr>
            </w:pPr>
          </w:p>
        </w:tc>
        <w:tc>
          <w:tcPr>
            <w:tcW w:w="850" w:type="dxa"/>
          </w:tcPr>
          <w:p w14:paraId="60B8DFBC" w14:textId="77777777" w:rsidR="000C00CB" w:rsidRPr="000C6BBE" w:rsidRDefault="000C00CB" w:rsidP="00A75687">
            <w:pPr>
              <w:widowControl w:val="0"/>
              <w:autoSpaceDE w:val="0"/>
              <w:autoSpaceDN w:val="0"/>
              <w:rPr>
                <w:sz w:val="20"/>
                <w:szCs w:val="20"/>
              </w:rPr>
            </w:pPr>
          </w:p>
        </w:tc>
        <w:tc>
          <w:tcPr>
            <w:tcW w:w="907" w:type="dxa"/>
          </w:tcPr>
          <w:p w14:paraId="2F6C2682" w14:textId="77777777" w:rsidR="000C00CB" w:rsidRPr="000C6BBE" w:rsidRDefault="000C00CB" w:rsidP="00A75687">
            <w:pPr>
              <w:widowControl w:val="0"/>
              <w:autoSpaceDE w:val="0"/>
              <w:autoSpaceDN w:val="0"/>
              <w:rPr>
                <w:sz w:val="20"/>
                <w:szCs w:val="20"/>
              </w:rPr>
            </w:pPr>
          </w:p>
        </w:tc>
        <w:tc>
          <w:tcPr>
            <w:tcW w:w="702" w:type="dxa"/>
          </w:tcPr>
          <w:p w14:paraId="630E22B0" w14:textId="77777777" w:rsidR="000C00CB" w:rsidRPr="000C6BBE" w:rsidRDefault="000C00CB" w:rsidP="00A75687">
            <w:pPr>
              <w:widowControl w:val="0"/>
              <w:autoSpaceDE w:val="0"/>
              <w:autoSpaceDN w:val="0"/>
              <w:rPr>
                <w:sz w:val="20"/>
                <w:szCs w:val="20"/>
              </w:rPr>
            </w:pPr>
          </w:p>
        </w:tc>
        <w:tc>
          <w:tcPr>
            <w:tcW w:w="844" w:type="dxa"/>
          </w:tcPr>
          <w:p w14:paraId="3055B57F" w14:textId="77777777" w:rsidR="000C00CB" w:rsidRPr="000C6BBE" w:rsidRDefault="000C00CB" w:rsidP="00A75687">
            <w:pPr>
              <w:widowControl w:val="0"/>
              <w:autoSpaceDE w:val="0"/>
              <w:autoSpaceDN w:val="0"/>
              <w:rPr>
                <w:sz w:val="20"/>
                <w:szCs w:val="20"/>
              </w:rPr>
            </w:pPr>
          </w:p>
        </w:tc>
        <w:tc>
          <w:tcPr>
            <w:tcW w:w="703" w:type="dxa"/>
          </w:tcPr>
          <w:p w14:paraId="632090C4" w14:textId="77777777" w:rsidR="000C00CB" w:rsidRPr="000C6BBE" w:rsidRDefault="000C00CB" w:rsidP="00A75687">
            <w:pPr>
              <w:widowControl w:val="0"/>
              <w:autoSpaceDE w:val="0"/>
              <w:autoSpaceDN w:val="0"/>
              <w:rPr>
                <w:sz w:val="20"/>
                <w:szCs w:val="20"/>
              </w:rPr>
            </w:pPr>
          </w:p>
        </w:tc>
        <w:tc>
          <w:tcPr>
            <w:tcW w:w="983" w:type="dxa"/>
          </w:tcPr>
          <w:p w14:paraId="735EA1EA" w14:textId="77777777" w:rsidR="000C00CB" w:rsidRPr="000C6BBE" w:rsidRDefault="000C00CB" w:rsidP="00A75687">
            <w:pPr>
              <w:widowControl w:val="0"/>
              <w:autoSpaceDE w:val="0"/>
              <w:autoSpaceDN w:val="0"/>
              <w:rPr>
                <w:sz w:val="20"/>
                <w:szCs w:val="20"/>
              </w:rPr>
            </w:pPr>
          </w:p>
        </w:tc>
        <w:tc>
          <w:tcPr>
            <w:tcW w:w="1077" w:type="dxa"/>
          </w:tcPr>
          <w:p w14:paraId="107691BC" w14:textId="77777777" w:rsidR="000C00CB" w:rsidRPr="000C6BBE" w:rsidRDefault="000C00CB" w:rsidP="00A75687">
            <w:pPr>
              <w:widowControl w:val="0"/>
              <w:autoSpaceDE w:val="0"/>
              <w:autoSpaceDN w:val="0"/>
              <w:rPr>
                <w:sz w:val="20"/>
                <w:szCs w:val="20"/>
              </w:rPr>
            </w:pPr>
          </w:p>
        </w:tc>
        <w:tc>
          <w:tcPr>
            <w:tcW w:w="1020" w:type="dxa"/>
          </w:tcPr>
          <w:p w14:paraId="2FC1995D" w14:textId="77777777" w:rsidR="000C00CB" w:rsidRPr="000C6BBE" w:rsidRDefault="000C00CB" w:rsidP="00A75687">
            <w:pPr>
              <w:widowControl w:val="0"/>
              <w:autoSpaceDE w:val="0"/>
              <w:autoSpaceDN w:val="0"/>
              <w:rPr>
                <w:sz w:val="20"/>
                <w:szCs w:val="20"/>
              </w:rPr>
            </w:pPr>
          </w:p>
        </w:tc>
        <w:tc>
          <w:tcPr>
            <w:tcW w:w="969" w:type="dxa"/>
          </w:tcPr>
          <w:p w14:paraId="312543E0" w14:textId="77777777" w:rsidR="000C00CB" w:rsidRPr="000C6BBE" w:rsidRDefault="000C00CB" w:rsidP="00A75687">
            <w:pPr>
              <w:widowControl w:val="0"/>
              <w:autoSpaceDE w:val="0"/>
              <w:autoSpaceDN w:val="0"/>
              <w:rPr>
                <w:sz w:val="20"/>
                <w:szCs w:val="20"/>
              </w:rPr>
            </w:pPr>
          </w:p>
        </w:tc>
        <w:tc>
          <w:tcPr>
            <w:tcW w:w="1077" w:type="dxa"/>
          </w:tcPr>
          <w:p w14:paraId="7DA9BFF6" w14:textId="77777777" w:rsidR="000C00CB" w:rsidRPr="000C6BBE" w:rsidRDefault="000C00CB" w:rsidP="00A75687">
            <w:pPr>
              <w:widowControl w:val="0"/>
              <w:autoSpaceDE w:val="0"/>
              <w:autoSpaceDN w:val="0"/>
              <w:rPr>
                <w:sz w:val="20"/>
                <w:szCs w:val="20"/>
              </w:rPr>
            </w:pPr>
          </w:p>
        </w:tc>
        <w:tc>
          <w:tcPr>
            <w:tcW w:w="1020" w:type="dxa"/>
          </w:tcPr>
          <w:p w14:paraId="74364D87" w14:textId="77777777" w:rsidR="000C00CB" w:rsidRPr="000C6BBE" w:rsidRDefault="000C00CB" w:rsidP="00A75687">
            <w:pPr>
              <w:widowControl w:val="0"/>
              <w:autoSpaceDE w:val="0"/>
              <w:autoSpaceDN w:val="0"/>
              <w:rPr>
                <w:sz w:val="20"/>
                <w:szCs w:val="20"/>
              </w:rPr>
            </w:pPr>
          </w:p>
        </w:tc>
        <w:tc>
          <w:tcPr>
            <w:tcW w:w="824" w:type="dxa"/>
          </w:tcPr>
          <w:p w14:paraId="62493C56" w14:textId="77777777" w:rsidR="000C00CB" w:rsidRPr="000C6BBE" w:rsidRDefault="000C00CB" w:rsidP="00A75687">
            <w:pPr>
              <w:widowControl w:val="0"/>
              <w:autoSpaceDE w:val="0"/>
              <w:autoSpaceDN w:val="0"/>
              <w:rPr>
                <w:sz w:val="20"/>
                <w:szCs w:val="20"/>
              </w:rPr>
            </w:pPr>
          </w:p>
        </w:tc>
        <w:tc>
          <w:tcPr>
            <w:tcW w:w="559" w:type="dxa"/>
          </w:tcPr>
          <w:p w14:paraId="2E9C98AB" w14:textId="77777777" w:rsidR="000C00CB" w:rsidRPr="000C6BBE" w:rsidRDefault="000C00CB" w:rsidP="00A75687">
            <w:pPr>
              <w:widowControl w:val="0"/>
              <w:autoSpaceDE w:val="0"/>
              <w:autoSpaceDN w:val="0"/>
              <w:rPr>
                <w:sz w:val="20"/>
                <w:szCs w:val="20"/>
              </w:rPr>
            </w:pPr>
          </w:p>
        </w:tc>
      </w:tr>
      <w:tr w:rsidR="000C00CB" w:rsidRPr="000C6BBE" w14:paraId="6B25E128" w14:textId="77777777" w:rsidTr="000640D8">
        <w:tc>
          <w:tcPr>
            <w:tcW w:w="964" w:type="dxa"/>
            <w:vMerge/>
          </w:tcPr>
          <w:p w14:paraId="48D1B89F" w14:textId="77777777" w:rsidR="000C00CB" w:rsidRPr="000C6BBE" w:rsidRDefault="000C00CB" w:rsidP="00A75687">
            <w:pPr>
              <w:spacing w:after="160" w:line="259" w:lineRule="auto"/>
              <w:rPr>
                <w:rFonts w:eastAsiaTheme="minorHAnsi"/>
                <w:sz w:val="20"/>
                <w:szCs w:val="20"/>
                <w:lang w:eastAsia="en-US"/>
              </w:rPr>
            </w:pPr>
          </w:p>
        </w:tc>
        <w:tc>
          <w:tcPr>
            <w:tcW w:w="1123" w:type="dxa"/>
            <w:vMerge w:val="restart"/>
          </w:tcPr>
          <w:p w14:paraId="30A47B30" w14:textId="77777777" w:rsidR="000C00CB" w:rsidRPr="000C6BBE" w:rsidRDefault="000C00CB" w:rsidP="00A75687">
            <w:pPr>
              <w:widowControl w:val="0"/>
              <w:autoSpaceDE w:val="0"/>
              <w:autoSpaceDN w:val="0"/>
              <w:rPr>
                <w:sz w:val="20"/>
                <w:szCs w:val="20"/>
              </w:rPr>
            </w:pPr>
          </w:p>
        </w:tc>
        <w:tc>
          <w:tcPr>
            <w:tcW w:w="657" w:type="dxa"/>
            <w:vMerge w:val="restart"/>
          </w:tcPr>
          <w:p w14:paraId="3116A898" w14:textId="77777777" w:rsidR="000C00CB" w:rsidRPr="000C6BBE" w:rsidRDefault="000C00CB" w:rsidP="00A75687">
            <w:pPr>
              <w:widowControl w:val="0"/>
              <w:autoSpaceDE w:val="0"/>
              <w:autoSpaceDN w:val="0"/>
              <w:rPr>
                <w:sz w:val="20"/>
                <w:szCs w:val="20"/>
              </w:rPr>
            </w:pPr>
          </w:p>
        </w:tc>
        <w:tc>
          <w:tcPr>
            <w:tcW w:w="657" w:type="dxa"/>
            <w:vMerge w:val="restart"/>
          </w:tcPr>
          <w:p w14:paraId="4D4EA5FC" w14:textId="77777777" w:rsidR="000C00CB" w:rsidRPr="000C6BBE" w:rsidRDefault="000C00CB" w:rsidP="00A75687">
            <w:pPr>
              <w:widowControl w:val="0"/>
              <w:autoSpaceDE w:val="0"/>
              <w:autoSpaceDN w:val="0"/>
              <w:rPr>
                <w:sz w:val="20"/>
                <w:szCs w:val="20"/>
              </w:rPr>
            </w:pPr>
          </w:p>
        </w:tc>
        <w:tc>
          <w:tcPr>
            <w:tcW w:w="657" w:type="dxa"/>
            <w:vMerge w:val="restart"/>
          </w:tcPr>
          <w:p w14:paraId="5D429B6C" w14:textId="77777777" w:rsidR="000C00CB" w:rsidRPr="000C6BBE" w:rsidRDefault="000C00CB" w:rsidP="00A75687">
            <w:pPr>
              <w:widowControl w:val="0"/>
              <w:autoSpaceDE w:val="0"/>
              <w:autoSpaceDN w:val="0"/>
              <w:rPr>
                <w:sz w:val="20"/>
                <w:szCs w:val="20"/>
              </w:rPr>
            </w:pPr>
          </w:p>
        </w:tc>
        <w:tc>
          <w:tcPr>
            <w:tcW w:w="850" w:type="dxa"/>
          </w:tcPr>
          <w:p w14:paraId="5F516722" w14:textId="77777777" w:rsidR="000C00CB" w:rsidRPr="000C6BBE" w:rsidRDefault="000C00CB" w:rsidP="00A75687">
            <w:pPr>
              <w:widowControl w:val="0"/>
              <w:autoSpaceDE w:val="0"/>
              <w:autoSpaceDN w:val="0"/>
              <w:rPr>
                <w:sz w:val="20"/>
                <w:szCs w:val="20"/>
              </w:rPr>
            </w:pPr>
          </w:p>
        </w:tc>
        <w:tc>
          <w:tcPr>
            <w:tcW w:w="907" w:type="dxa"/>
          </w:tcPr>
          <w:p w14:paraId="50EE6894" w14:textId="77777777" w:rsidR="000C00CB" w:rsidRPr="000C6BBE" w:rsidRDefault="000C00CB" w:rsidP="00A75687">
            <w:pPr>
              <w:widowControl w:val="0"/>
              <w:autoSpaceDE w:val="0"/>
              <w:autoSpaceDN w:val="0"/>
              <w:rPr>
                <w:sz w:val="20"/>
                <w:szCs w:val="20"/>
              </w:rPr>
            </w:pPr>
          </w:p>
        </w:tc>
        <w:tc>
          <w:tcPr>
            <w:tcW w:w="702" w:type="dxa"/>
          </w:tcPr>
          <w:p w14:paraId="652EDED0" w14:textId="77777777" w:rsidR="000C00CB" w:rsidRPr="000C6BBE" w:rsidRDefault="000C00CB" w:rsidP="00A75687">
            <w:pPr>
              <w:widowControl w:val="0"/>
              <w:autoSpaceDE w:val="0"/>
              <w:autoSpaceDN w:val="0"/>
              <w:rPr>
                <w:sz w:val="20"/>
                <w:szCs w:val="20"/>
              </w:rPr>
            </w:pPr>
          </w:p>
        </w:tc>
        <w:tc>
          <w:tcPr>
            <w:tcW w:w="844" w:type="dxa"/>
          </w:tcPr>
          <w:p w14:paraId="5226C4BA" w14:textId="77777777" w:rsidR="000C00CB" w:rsidRPr="000C6BBE" w:rsidRDefault="000C00CB" w:rsidP="00A75687">
            <w:pPr>
              <w:widowControl w:val="0"/>
              <w:autoSpaceDE w:val="0"/>
              <w:autoSpaceDN w:val="0"/>
              <w:rPr>
                <w:sz w:val="20"/>
                <w:szCs w:val="20"/>
              </w:rPr>
            </w:pPr>
          </w:p>
        </w:tc>
        <w:tc>
          <w:tcPr>
            <w:tcW w:w="703" w:type="dxa"/>
          </w:tcPr>
          <w:p w14:paraId="3455F461" w14:textId="77777777" w:rsidR="000C00CB" w:rsidRPr="000C6BBE" w:rsidRDefault="000C00CB" w:rsidP="00A75687">
            <w:pPr>
              <w:widowControl w:val="0"/>
              <w:autoSpaceDE w:val="0"/>
              <w:autoSpaceDN w:val="0"/>
              <w:rPr>
                <w:sz w:val="20"/>
                <w:szCs w:val="20"/>
              </w:rPr>
            </w:pPr>
          </w:p>
        </w:tc>
        <w:tc>
          <w:tcPr>
            <w:tcW w:w="983" w:type="dxa"/>
          </w:tcPr>
          <w:p w14:paraId="608CFACA" w14:textId="77777777" w:rsidR="000C00CB" w:rsidRPr="000C6BBE" w:rsidRDefault="000C00CB" w:rsidP="00A75687">
            <w:pPr>
              <w:widowControl w:val="0"/>
              <w:autoSpaceDE w:val="0"/>
              <w:autoSpaceDN w:val="0"/>
              <w:rPr>
                <w:sz w:val="20"/>
                <w:szCs w:val="20"/>
              </w:rPr>
            </w:pPr>
          </w:p>
        </w:tc>
        <w:tc>
          <w:tcPr>
            <w:tcW w:w="1077" w:type="dxa"/>
          </w:tcPr>
          <w:p w14:paraId="1B7DF126" w14:textId="77777777" w:rsidR="000C00CB" w:rsidRPr="000C6BBE" w:rsidRDefault="000C00CB" w:rsidP="00A75687">
            <w:pPr>
              <w:widowControl w:val="0"/>
              <w:autoSpaceDE w:val="0"/>
              <w:autoSpaceDN w:val="0"/>
              <w:rPr>
                <w:sz w:val="20"/>
                <w:szCs w:val="20"/>
              </w:rPr>
            </w:pPr>
          </w:p>
        </w:tc>
        <w:tc>
          <w:tcPr>
            <w:tcW w:w="1020" w:type="dxa"/>
          </w:tcPr>
          <w:p w14:paraId="49990982" w14:textId="77777777" w:rsidR="000C00CB" w:rsidRPr="000C6BBE" w:rsidRDefault="000C00CB" w:rsidP="00A75687">
            <w:pPr>
              <w:widowControl w:val="0"/>
              <w:autoSpaceDE w:val="0"/>
              <w:autoSpaceDN w:val="0"/>
              <w:rPr>
                <w:sz w:val="20"/>
                <w:szCs w:val="20"/>
              </w:rPr>
            </w:pPr>
          </w:p>
        </w:tc>
        <w:tc>
          <w:tcPr>
            <w:tcW w:w="969" w:type="dxa"/>
          </w:tcPr>
          <w:p w14:paraId="0F0E9DBE" w14:textId="77777777" w:rsidR="000C00CB" w:rsidRPr="000C6BBE" w:rsidRDefault="000C00CB" w:rsidP="00A75687">
            <w:pPr>
              <w:widowControl w:val="0"/>
              <w:autoSpaceDE w:val="0"/>
              <w:autoSpaceDN w:val="0"/>
              <w:rPr>
                <w:sz w:val="20"/>
                <w:szCs w:val="20"/>
              </w:rPr>
            </w:pPr>
          </w:p>
        </w:tc>
        <w:tc>
          <w:tcPr>
            <w:tcW w:w="1077" w:type="dxa"/>
          </w:tcPr>
          <w:p w14:paraId="3EC62983" w14:textId="77777777" w:rsidR="000C00CB" w:rsidRPr="000C6BBE" w:rsidRDefault="000C00CB" w:rsidP="00A75687">
            <w:pPr>
              <w:widowControl w:val="0"/>
              <w:autoSpaceDE w:val="0"/>
              <w:autoSpaceDN w:val="0"/>
              <w:rPr>
                <w:sz w:val="20"/>
                <w:szCs w:val="20"/>
              </w:rPr>
            </w:pPr>
          </w:p>
        </w:tc>
        <w:tc>
          <w:tcPr>
            <w:tcW w:w="1020" w:type="dxa"/>
          </w:tcPr>
          <w:p w14:paraId="533355DD" w14:textId="77777777" w:rsidR="000C00CB" w:rsidRPr="000C6BBE" w:rsidRDefault="000C00CB" w:rsidP="00A75687">
            <w:pPr>
              <w:widowControl w:val="0"/>
              <w:autoSpaceDE w:val="0"/>
              <w:autoSpaceDN w:val="0"/>
              <w:rPr>
                <w:sz w:val="20"/>
                <w:szCs w:val="20"/>
              </w:rPr>
            </w:pPr>
          </w:p>
        </w:tc>
        <w:tc>
          <w:tcPr>
            <w:tcW w:w="824" w:type="dxa"/>
          </w:tcPr>
          <w:p w14:paraId="7371DFDD" w14:textId="77777777" w:rsidR="000C00CB" w:rsidRPr="000C6BBE" w:rsidRDefault="000C00CB" w:rsidP="00A75687">
            <w:pPr>
              <w:widowControl w:val="0"/>
              <w:autoSpaceDE w:val="0"/>
              <w:autoSpaceDN w:val="0"/>
              <w:rPr>
                <w:sz w:val="20"/>
                <w:szCs w:val="20"/>
              </w:rPr>
            </w:pPr>
          </w:p>
        </w:tc>
        <w:tc>
          <w:tcPr>
            <w:tcW w:w="559" w:type="dxa"/>
          </w:tcPr>
          <w:p w14:paraId="72A626A8" w14:textId="77777777" w:rsidR="000C00CB" w:rsidRPr="000C6BBE" w:rsidRDefault="000C00CB" w:rsidP="00A75687">
            <w:pPr>
              <w:widowControl w:val="0"/>
              <w:autoSpaceDE w:val="0"/>
              <w:autoSpaceDN w:val="0"/>
              <w:rPr>
                <w:sz w:val="20"/>
                <w:szCs w:val="20"/>
              </w:rPr>
            </w:pPr>
          </w:p>
        </w:tc>
      </w:tr>
      <w:tr w:rsidR="000C00CB" w:rsidRPr="000C6BBE" w14:paraId="5BD815BB" w14:textId="77777777" w:rsidTr="000640D8">
        <w:tc>
          <w:tcPr>
            <w:tcW w:w="964" w:type="dxa"/>
            <w:vMerge/>
          </w:tcPr>
          <w:p w14:paraId="273BAB8D"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373108FB"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6F3246F8"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76D9845D"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11B7CFC3" w14:textId="77777777" w:rsidR="000C00CB" w:rsidRPr="000C6BBE" w:rsidRDefault="000C00CB" w:rsidP="00A75687">
            <w:pPr>
              <w:spacing w:after="160" w:line="259" w:lineRule="auto"/>
              <w:rPr>
                <w:rFonts w:eastAsiaTheme="minorHAnsi"/>
                <w:sz w:val="20"/>
                <w:szCs w:val="20"/>
                <w:lang w:eastAsia="en-US"/>
              </w:rPr>
            </w:pPr>
          </w:p>
        </w:tc>
        <w:tc>
          <w:tcPr>
            <w:tcW w:w="850" w:type="dxa"/>
          </w:tcPr>
          <w:p w14:paraId="53AA1593" w14:textId="77777777" w:rsidR="000C00CB" w:rsidRPr="000C6BBE" w:rsidRDefault="000C00CB" w:rsidP="00A75687">
            <w:pPr>
              <w:widowControl w:val="0"/>
              <w:autoSpaceDE w:val="0"/>
              <w:autoSpaceDN w:val="0"/>
              <w:rPr>
                <w:sz w:val="20"/>
                <w:szCs w:val="20"/>
              </w:rPr>
            </w:pPr>
          </w:p>
        </w:tc>
        <w:tc>
          <w:tcPr>
            <w:tcW w:w="907" w:type="dxa"/>
          </w:tcPr>
          <w:p w14:paraId="3F0A88E9" w14:textId="77777777" w:rsidR="000C00CB" w:rsidRPr="000C6BBE" w:rsidRDefault="000C00CB" w:rsidP="00A75687">
            <w:pPr>
              <w:widowControl w:val="0"/>
              <w:autoSpaceDE w:val="0"/>
              <w:autoSpaceDN w:val="0"/>
              <w:rPr>
                <w:sz w:val="20"/>
                <w:szCs w:val="20"/>
              </w:rPr>
            </w:pPr>
          </w:p>
        </w:tc>
        <w:tc>
          <w:tcPr>
            <w:tcW w:w="702" w:type="dxa"/>
          </w:tcPr>
          <w:p w14:paraId="12332AB0" w14:textId="77777777" w:rsidR="000C00CB" w:rsidRPr="000C6BBE" w:rsidRDefault="000C00CB" w:rsidP="00A75687">
            <w:pPr>
              <w:widowControl w:val="0"/>
              <w:autoSpaceDE w:val="0"/>
              <w:autoSpaceDN w:val="0"/>
              <w:rPr>
                <w:sz w:val="20"/>
                <w:szCs w:val="20"/>
              </w:rPr>
            </w:pPr>
          </w:p>
        </w:tc>
        <w:tc>
          <w:tcPr>
            <w:tcW w:w="844" w:type="dxa"/>
          </w:tcPr>
          <w:p w14:paraId="4FF965D2" w14:textId="77777777" w:rsidR="000C00CB" w:rsidRPr="000C6BBE" w:rsidRDefault="000C00CB" w:rsidP="00A75687">
            <w:pPr>
              <w:widowControl w:val="0"/>
              <w:autoSpaceDE w:val="0"/>
              <w:autoSpaceDN w:val="0"/>
              <w:rPr>
                <w:sz w:val="20"/>
                <w:szCs w:val="20"/>
              </w:rPr>
            </w:pPr>
          </w:p>
        </w:tc>
        <w:tc>
          <w:tcPr>
            <w:tcW w:w="703" w:type="dxa"/>
          </w:tcPr>
          <w:p w14:paraId="2DC418DC" w14:textId="77777777" w:rsidR="000C00CB" w:rsidRPr="000C6BBE" w:rsidRDefault="000C00CB" w:rsidP="00A75687">
            <w:pPr>
              <w:widowControl w:val="0"/>
              <w:autoSpaceDE w:val="0"/>
              <w:autoSpaceDN w:val="0"/>
              <w:rPr>
                <w:sz w:val="20"/>
                <w:szCs w:val="20"/>
              </w:rPr>
            </w:pPr>
          </w:p>
        </w:tc>
        <w:tc>
          <w:tcPr>
            <w:tcW w:w="983" w:type="dxa"/>
          </w:tcPr>
          <w:p w14:paraId="56FA7528" w14:textId="77777777" w:rsidR="000C00CB" w:rsidRPr="000C6BBE" w:rsidRDefault="000C00CB" w:rsidP="00A75687">
            <w:pPr>
              <w:widowControl w:val="0"/>
              <w:autoSpaceDE w:val="0"/>
              <w:autoSpaceDN w:val="0"/>
              <w:rPr>
                <w:sz w:val="20"/>
                <w:szCs w:val="20"/>
              </w:rPr>
            </w:pPr>
          </w:p>
        </w:tc>
        <w:tc>
          <w:tcPr>
            <w:tcW w:w="1077" w:type="dxa"/>
          </w:tcPr>
          <w:p w14:paraId="616D5313" w14:textId="77777777" w:rsidR="000C00CB" w:rsidRPr="000C6BBE" w:rsidRDefault="000C00CB" w:rsidP="00A75687">
            <w:pPr>
              <w:widowControl w:val="0"/>
              <w:autoSpaceDE w:val="0"/>
              <w:autoSpaceDN w:val="0"/>
              <w:rPr>
                <w:sz w:val="20"/>
                <w:szCs w:val="20"/>
              </w:rPr>
            </w:pPr>
          </w:p>
        </w:tc>
        <w:tc>
          <w:tcPr>
            <w:tcW w:w="1020" w:type="dxa"/>
          </w:tcPr>
          <w:p w14:paraId="3A18EE0C" w14:textId="77777777" w:rsidR="000C00CB" w:rsidRPr="000C6BBE" w:rsidRDefault="000C00CB" w:rsidP="00A75687">
            <w:pPr>
              <w:widowControl w:val="0"/>
              <w:autoSpaceDE w:val="0"/>
              <w:autoSpaceDN w:val="0"/>
              <w:rPr>
                <w:sz w:val="20"/>
                <w:szCs w:val="20"/>
              </w:rPr>
            </w:pPr>
          </w:p>
        </w:tc>
        <w:tc>
          <w:tcPr>
            <w:tcW w:w="969" w:type="dxa"/>
          </w:tcPr>
          <w:p w14:paraId="69711CA5" w14:textId="77777777" w:rsidR="000C00CB" w:rsidRPr="000C6BBE" w:rsidRDefault="000C00CB" w:rsidP="00A75687">
            <w:pPr>
              <w:widowControl w:val="0"/>
              <w:autoSpaceDE w:val="0"/>
              <w:autoSpaceDN w:val="0"/>
              <w:rPr>
                <w:sz w:val="20"/>
                <w:szCs w:val="20"/>
              </w:rPr>
            </w:pPr>
          </w:p>
        </w:tc>
        <w:tc>
          <w:tcPr>
            <w:tcW w:w="1077" w:type="dxa"/>
          </w:tcPr>
          <w:p w14:paraId="3364E16D" w14:textId="77777777" w:rsidR="000C00CB" w:rsidRPr="000C6BBE" w:rsidRDefault="000C00CB" w:rsidP="00A75687">
            <w:pPr>
              <w:widowControl w:val="0"/>
              <w:autoSpaceDE w:val="0"/>
              <w:autoSpaceDN w:val="0"/>
              <w:rPr>
                <w:sz w:val="20"/>
                <w:szCs w:val="20"/>
              </w:rPr>
            </w:pPr>
          </w:p>
        </w:tc>
        <w:tc>
          <w:tcPr>
            <w:tcW w:w="1020" w:type="dxa"/>
          </w:tcPr>
          <w:p w14:paraId="4028D343" w14:textId="77777777" w:rsidR="000C00CB" w:rsidRPr="000C6BBE" w:rsidRDefault="000C00CB" w:rsidP="00A75687">
            <w:pPr>
              <w:widowControl w:val="0"/>
              <w:autoSpaceDE w:val="0"/>
              <w:autoSpaceDN w:val="0"/>
              <w:rPr>
                <w:sz w:val="20"/>
                <w:szCs w:val="20"/>
              </w:rPr>
            </w:pPr>
          </w:p>
        </w:tc>
        <w:tc>
          <w:tcPr>
            <w:tcW w:w="824" w:type="dxa"/>
          </w:tcPr>
          <w:p w14:paraId="793D81CF" w14:textId="77777777" w:rsidR="000C00CB" w:rsidRPr="000C6BBE" w:rsidRDefault="000C00CB" w:rsidP="00A75687">
            <w:pPr>
              <w:widowControl w:val="0"/>
              <w:autoSpaceDE w:val="0"/>
              <w:autoSpaceDN w:val="0"/>
              <w:rPr>
                <w:sz w:val="20"/>
                <w:szCs w:val="20"/>
              </w:rPr>
            </w:pPr>
          </w:p>
        </w:tc>
        <w:tc>
          <w:tcPr>
            <w:tcW w:w="559" w:type="dxa"/>
          </w:tcPr>
          <w:p w14:paraId="47A9E58C" w14:textId="77777777" w:rsidR="000C00CB" w:rsidRPr="000C6BBE" w:rsidRDefault="000C00CB" w:rsidP="00A75687">
            <w:pPr>
              <w:widowControl w:val="0"/>
              <w:autoSpaceDE w:val="0"/>
              <w:autoSpaceDN w:val="0"/>
              <w:rPr>
                <w:sz w:val="20"/>
                <w:szCs w:val="20"/>
              </w:rPr>
            </w:pPr>
          </w:p>
        </w:tc>
      </w:tr>
    </w:tbl>
    <w:p w14:paraId="0BC69A07" w14:textId="77777777" w:rsidR="004C6489" w:rsidRPr="000C6BBE" w:rsidRDefault="004C6489" w:rsidP="004C6489">
      <w:pPr>
        <w:spacing w:after="160" w:line="259" w:lineRule="auto"/>
        <w:rPr>
          <w:rFonts w:eastAsiaTheme="minorHAnsi"/>
          <w:sz w:val="20"/>
          <w:szCs w:val="20"/>
          <w:lang w:eastAsia="en-US"/>
        </w:rPr>
        <w:sectPr w:rsidR="004C6489" w:rsidRPr="000C6BBE" w:rsidSect="004C6489">
          <w:pgSz w:w="16838" w:h="11905" w:orient="landscape"/>
          <w:pgMar w:top="1701" w:right="1134" w:bottom="850" w:left="1134" w:header="0" w:footer="0" w:gutter="0"/>
          <w:cols w:space="720"/>
          <w:docGrid w:linePitch="326"/>
        </w:sectPr>
      </w:pPr>
    </w:p>
    <w:p w14:paraId="5D0FB204" w14:textId="77777777" w:rsidR="004C6489" w:rsidRDefault="004C6489" w:rsidP="004C6489">
      <w:pPr>
        <w:rPr>
          <w:rFonts w:eastAsiaTheme="minorHAnsi"/>
          <w:sz w:val="20"/>
          <w:szCs w:val="20"/>
          <w:lang w:eastAsia="en-US"/>
        </w:rPr>
      </w:pPr>
    </w:p>
    <w:p w14:paraId="3E2D3B7D" w14:textId="77777777" w:rsidR="004C6489" w:rsidRDefault="004C6489" w:rsidP="004C6489">
      <w:pPr>
        <w:rPr>
          <w:rFonts w:eastAsiaTheme="minorHAnsi"/>
          <w:sz w:val="20"/>
          <w:szCs w:val="20"/>
          <w:lang w:eastAsia="en-US"/>
        </w:rPr>
      </w:pPr>
    </w:p>
    <w:p w14:paraId="685003CC" w14:textId="77777777"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&lt;1&gt; Номер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присвоенный в системе "Электронный бюджет".</w:t>
      </w:r>
    </w:p>
    <w:p w14:paraId="60AE9DB2" w14:textId="77777777"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&lt;2&gt; Номер </w:t>
      </w:r>
      <w:r w:rsidR="0069065D">
        <w:rPr>
          <w:sz w:val="20"/>
          <w:szCs w:val="20"/>
        </w:rPr>
        <w:t>муниципального</w:t>
      </w:r>
      <w:r w:rsidRPr="000C6BBE">
        <w:rPr>
          <w:sz w:val="20"/>
          <w:szCs w:val="20"/>
        </w:rPr>
        <w:t xml:space="preserve"> задания, присвоенный в системе "Электронный бюджет".</w:t>
      </w:r>
    </w:p>
    <w:p w14:paraId="25E4A7C8" w14:textId="77777777"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&lt;3&gt; Заполняется в случае досрочного прекращения выполнения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утвержденного обособленному подразделению.</w:t>
      </w:r>
    </w:p>
    <w:p w14:paraId="50056FA2" w14:textId="77777777"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&lt;4&gt; Формируется при установлении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и содержит требования к оказанию </w:t>
      </w:r>
      <w:r w:rsidR="00964BEC">
        <w:rPr>
          <w:sz w:val="20"/>
          <w:szCs w:val="20"/>
        </w:rPr>
        <w:t>муниципальной</w:t>
      </w:r>
      <w:r w:rsidRPr="000C6BBE">
        <w:rPr>
          <w:sz w:val="20"/>
          <w:szCs w:val="20"/>
        </w:rPr>
        <w:t xml:space="preserve"> услуги (услуг) и выполнению работы (работ) обособленным подразделением раздельно по каждой из </w:t>
      </w:r>
      <w:r w:rsidR="00964BEC">
        <w:rPr>
          <w:sz w:val="20"/>
          <w:szCs w:val="20"/>
        </w:rPr>
        <w:t>муниципальных</w:t>
      </w:r>
      <w:r w:rsidRPr="000C6BBE">
        <w:rPr>
          <w:sz w:val="20"/>
          <w:szCs w:val="20"/>
        </w:rPr>
        <w:t xml:space="preserve"> услуг (работ) с указанием порядкового номера раздела.</w:t>
      </w:r>
    </w:p>
    <w:p w14:paraId="7B987ABB" w14:textId="77777777" w:rsidR="00190E1B" w:rsidRDefault="00F8161D" w:rsidP="00190E1B">
      <w:pPr>
        <w:widowControl w:val="0"/>
        <w:autoSpaceDE w:val="0"/>
        <w:autoSpaceDN w:val="0"/>
        <w:spacing w:before="220"/>
        <w:ind w:firstLine="540"/>
        <w:jc w:val="both"/>
        <w:rPr>
          <w:sz w:val="20"/>
          <w:szCs w:val="20"/>
        </w:rPr>
      </w:pPr>
      <w:r w:rsidRPr="000C6BBE">
        <w:rPr>
          <w:sz w:val="20"/>
          <w:szCs w:val="20"/>
        </w:rPr>
        <w:t>&lt;5&gt; Заполняется в соответст</w:t>
      </w:r>
      <w:r w:rsidR="00190E1B">
        <w:rPr>
          <w:sz w:val="20"/>
          <w:szCs w:val="20"/>
        </w:rPr>
        <w:t xml:space="preserve">вии с </w:t>
      </w:r>
      <w:r w:rsidR="00964BEC">
        <w:rPr>
          <w:sz w:val="20"/>
          <w:szCs w:val="20"/>
        </w:rPr>
        <w:t>муниципальным</w:t>
      </w:r>
      <w:r w:rsidR="00190E1B">
        <w:rPr>
          <w:sz w:val="20"/>
          <w:szCs w:val="20"/>
        </w:rPr>
        <w:t xml:space="preserve"> задание</w:t>
      </w:r>
      <w:r w:rsidR="00964BEC">
        <w:rPr>
          <w:sz w:val="20"/>
          <w:szCs w:val="20"/>
        </w:rPr>
        <w:t>м.</w:t>
      </w:r>
    </w:p>
    <w:p w14:paraId="23A952D1" w14:textId="77777777" w:rsidR="00190E1B" w:rsidRDefault="00190E1B" w:rsidP="00190E1B">
      <w:pPr>
        <w:widowControl w:val="0"/>
        <w:autoSpaceDE w:val="0"/>
        <w:autoSpaceDN w:val="0"/>
        <w:spacing w:before="220"/>
        <w:ind w:firstLine="540"/>
        <w:jc w:val="both"/>
        <w:rPr>
          <w:sz w:val="20"/>
          <w:szCs w:val="20"/>
        </w:rPr>
      </w:pPr>
    </w:p>
    <w:p w14:paraId="31DAF192" w14:textId="77777777" w:rsidR="00190E1B" w:rsidRDefault="00190E1B" w:rsidP="00190E1B">
      <w:pPr>
        <w:widowControl w:val="0"/>
        <w:autoSpaceDE w:val="0"/>
        <w:autoSpaceDN w:val="0"/>
        <w:spacing w:before="220"/>
        <w:ind w:firstLine="540"/>
        <w:jc w:val="both"/>
        <w:rPr>
          <w:sz w:val="20"/>
          <w:szCs w:val="20"/>
        </w:rPr>
      </w:pPr>
    </w:p>
    <w:p w14:paraId="3772391E" w14:textId="77777777" w:rsidR="00190E1B" w:rsidRDefault="00190E1B" w:rsidP="00190E1B">
      <w:pPr>
        <w:widowControl w:val="0"/>
        <w:autoSpaceDE w:val="0"/>
        <w:autoSpaceDN w:val="0"/>
        <w:spacing w:before="220"/>
        <w:ind w:firstLine="540"/>
        <w:jc w:val="both"/>
        <w:rPr>
          <w:sz w:val="20"/>
          <w:szCs w:val="20"/>
        </w:rPr>
      </w:pPr>
    </w:p>
    <w:p w14:paraId="34060DE3" w14:textId="77777777" w:rsidR="00190E1B" w:rsidRDefault="00190E1B" w:rsidP="00190E1B">
      <w:pPr>
        <w:widowControl w:val="0"/>
        <w:autoSpaceDE w:val="0"/>
        <w:autoSpaceDN w:val="0"/>
        <w:spacing w:before="220"/>
        <w:ind w:firstLine="540"/>
        <w:jc w:val="both"/>
        <w:rPr>
          <w:sz w:val="20"/>
          <w:szCs w:val="20"/>
        </w:rPr>
      </w:pPr>
    </w:p>
    <w:p w14:paraId="674F9D12" w14:textId="77777777" w:rsidR="00190E1B" w:rsidRDefault="00190E1B" w:rsidP="00190E1B">
      <w:pPr>
        <w:widowControl w:val="0"/>
        <w:autoSpaceDE w:val="0"/>
        <w:autoSpaceDN w:val="0"/>
        <w:spacing w:before="220"/>
        <w:ind w:firstLine="540"/>
        <w:jc w:val="both"/>
        <w:rPr>
          <w:sz w:val="20"/>
          <w:szCs w:val="20"/>
        </w:rPr>
      </w:pPr>
    </w:p>
    <w:p w14:paraId="7449B30C" w14:textId="77777777" w:rsidR="00190E1B" w:rsidRDefault="00190E1B" w:rsidP="00190E1B">
      <w:pPr>
        <w:widowControl w:val="0"/>
        <w:autoSpaceDE w:val="0"/>
        <w:autoSpaceDN w:val="0"/>
        <w:spacing w:before="220"/>
        <w:ind w:firstLine="540"/>
        <w:jc w:val="both"/>
        <w:rPr>
          <w:sz w:val="20"/>
          <w:szCs w:val="20"/>
        </w:rPr>
      </w:pPr>
    </w:p>
    <w:p w14:paraId="4A66C8B2" w14:textId="77777777" w:rsidR="00190E1B" w:rsidRDefault="00190E1B" w:rsidP="00190E1B">
      <w:pPr>
        <w:widowControl w:val="0"/>
        <w:autoSpaceDE w:val="0"/>
        <w:autoSpaceDN w:val="0"/>
        <w:spacing w:before="220"/>
        <w:ind w:firstLine="540"/>
        <w:jc w:val="both"/>
        <w:rPr>
          <w:sz w:val="20"/>
          <w:szCs w:val="20"/>
        </w:rPr>
      </w:pPr>
    </w:p>
    <w:p w14:paraId="642E3FE2" w14:textId="77777777" w:rsidR="00190E1B" w:rsidRDefault="00190E1B" w:rsidP="00190E1B">
      <w:pPr>
        <w:widowControl w:val="0"/>
        <w:autoSpaceDE w:val="0"/>
        <w:autoSpaceDN w:val="0"/>
        <w:spacing w:before="220"/>
        <w:ind w:firstLine="540"/>
        <w:jc w:val="both"/>
        <w:rPr>
          <w:sz w:val="20"/>
          <w:szCs w:val="20"/>
        </w:rPr>
      </w:pPr>
    </w:p>
    <w:p w14:paraId="5D55BE88" w14:textId="77777777" w:rsidR="00190E1B" w:rsidRDefault="00190E1B" w:rsidP="00190E1B">
      <w:pPr>
        <w:widowControl w:val="0"/>
        <w:autoSpaceDE w:val="0"/>
        <w:autoSpaceDN w:val="0"/>
        <w:spacing w:before="220"/>
        <w:ind w:firstLine="540"/>
        <w:jc w:val="both"/>
        <w:rPr>
          <w:sz w:val="20"/>
          <w:szCs w:val="20"/>
        </w:rPr>
      </w:pPr>
    </w:p>
    <w:p w14:paraId="3D7B43CB" w14:textId="77777777" w:rsidR="00190E1B" w:rsidRDefault="00190E1B" w:rsidP="00190E1B">
      <w:pPr>
        <w:widowControl w:val="0"/>
        <w:autoSpaceDE w:val="0"/>
        <w:autoSpaceDN w:val="0"/>
        <w:spacing w:before="220"/>
        <w:ind w:firstLine="540"/>
        <w:jc w:val="both"/>
        <w:rPr>
          <w:sz w:val="20"/>
          <w:szCs w:val="20"/>
        </w:rPr>
      </w:pPr>
    </w:p>
    <w:p w14:paraId="3CE49B29" w14:textId="77777777" w:rsidR="00190E1B" w:rsidRDefault="00190E1B" w:rsidP="00190E1B">
      <w:pPr>
        <w:widowControl w:val="0"/>
        <w:autoSpaceDE w:val="0"/>
        <w:autoSpaceDN w:val="0"/>
        <w:spacing w:before="220"/>
        <w:ind w:firstLine="540"/>
        <w:jc w:val="both"/>
        <w:rPr>
          <w:sz w:val="20"/>
          <w:szCs w:val="20"/>
        </w:rPr>
      </w:pPr>
    </w:p>
    <w:p w14:paraId="29215A9F" w14:textId="77777777" w:rsidR="00190E1B" w:rsidRDefault="00190E1B" w:rsidP="00190E1B">
      <w:pPr>
        <w:widowControl w:val="0"/>
        <w:autoSpaceDE w:val="0"/>
        <w:autoSpaceDN w:val="0"/>
        <w:spacing w:before="220"/>
        <w:ind w:firstLine="540"/>
        <w:jc w:val="both"/>
        <w:rPr>
          <w:sz w:val="20"/>
          <w:szCs w:val="20"/>
        </w:rPr>
      </w:pPr>
    </w:p>
    <w:p w14:paraId="7F9E60B9" w14:textId="77777777" w:rsidR="00190E1B" w:rsidRDefault="00190E1B" w:rsidP="00190E1B">
      <w:pPr>
        <w:widowControl w:val="0"/>
        <w:autoSpaceDE w:val="0"/>
        <w:autoSpaceDN w:val="0"/>
        <w:spacing w:before="220"/>
        <w:ind w:firstLine="540"/>
        <w:jc w:val="both"/>
        <w:rPr>
          <w:sz w:val="20"/>
          <w:szCs w:val="20"/>
        </w:rPr>
      </w:pPr>
    </w:p>
    <w:p w14:paraId="79F186AD" w14:textId="77777777" w:rsidR="00190E1B" w:rsidRDefault="00190E1B" w:rsidP="00190E1B">
      <w:pPr>
        <w:widowControl w:val="0"/>
        <w:autoSpaceDE w:val="0"/>
        <w:autoSpaceDN w:val="0"/>
        <w:spacing w:before="220"/>
        <w:ind w:firstLine="540"/>
        <w:jc w:val="both"/>
        <w:rPr>
          <w:sz w:val="20"/>
          <w:szCs w:val="20"/>
        </w:rPr>
      </w:pPr>
    </w:p>
    <w:p w14:paraId="41C88339" w14:textId="77777777" w:rsidR="00190E1B" w:rsidRDefault="00190E1B" w:rsidP="00190E1B">
      <w:pPr>
        <w:widowControl w:val="0"/>
        <w:autoSpaceDE w:val="0"/>
        <w:autoSpaceDN w:val="0"/>
        <w:spacing w:before="220"/>
        <w:ind w:firstLine="540"/>
        <w:jc w:val="both"/>
        <w:rPr>
          <w:sz w:val="20"/>
          <w:szCs w:val="20"/>
        </w:rPr>
      </w:pPr>
    </w:p>
    <w:p w14:paraId="445EFC98" w14:textId="77777777" w:rsidR="00190E1B" w:rsidRDefault="00190E1B" w:rsidP="00190E1B">
      <w:pPr>
        <w:widowControl w:val="0"/>
        <w:autoSpaceDE w:val="0"/>
        <w:autoSpaceDN w:val="0"/>
        <w:spacing w:before="220"/>
        <w:ind w:firstLine="540"/>
        <w:jc w:val="both"/>
        <w:rPr>
          <w:sz w:val="20"/>
          <w:szCs w:val="20"/>
        </w:rPr>
      </w:pPr>
    </w:p>
    <w:p w14:paraId="0B0D39B9" w14:textId="77777777" w:rsidR="00190E1B" w:rsidRDefault="00190E1B" w:rsidP="00190E1B">
      <w:pPr>
        <w:widowControl w:val="0"/>
        <w:autoSpaceDE w:val="0"/>
        <w:autoSpaceDN w:val="0"/>
        <w:spacing w:before="220"/>
        <w:ind w:firstLine="540"/>
        <w:jc w:val="both"/>
        <w:rPr>
          <w:sz w:val="20"/>
          <w:szCs w:val="20"/>
        </w:rPr>
      </w:pPr>
    </w:p>
    <w:p w14:paraId="156C3445" w14:textId="77777777" w:rsidR="00190E1B" w:rsidRDefault="00190E1B" w:rsidP="00190E1B">
      <w:pPr>
        <w:widowControl w:val="0"/>
        <w:autoSpaceDE w:val="0"/>
        <w:autoSpaceDN w:val="0"/>
        <w:spacing w:before="220"/>
        <w:ind w:firstLine="540"/>
        <w:jc w:val="both"/>
        <w:rPr>
          <w:sz w:val="20"/>
          <w:szCs w:val="20"/>
        </w:rPr>
      </w:pPr>
    </w:p>
    <w:p w14:paraId="731DE82C" w14:textId="77777777" w:rsidR="00190E1B" w:rsidRDefault="00190E1B" w:rsidP="00190E1B">
      <w:pPr>
        <w:widowControl w:val="0"/>
        <w:autoSpaceDE w:val="0"/>
        <w:autoSpaceDN w:val="0"/>
        <w:spacing w:before="220"/>
        <w:ind w:firstLine="540"/>
        <w:jc w:val="both"/>
        <w:rPr>
          <w:sz w:val="20"/>
          <w:szCs w:val="20"/>
        </w:rPr>
      </w:pPr>
    </w:p>
    <w:p w14:paraId="5D60C729" w14:textId="77777777" w:rsidR="00190E1B" w:rsidRDefault="00190E1B" w:rsidP="00190E1B">
      <w:pPr>
        <w:widowControl w:val="0"/>
        <w:autoSpaceDE w:val="0"/>
        <w:autoSpaceDN w:val="0"/>
        <w:spacing w:before="220"/>
        <w:ind w:firstLine="540"/>
        <w:jc w:val="both"/>
        <w:rPr>
          <w:sz w:val="20"/>
          <w:szCs w:val="20"/>
        </w:rPr>
      </w:pPr>
    </w:p>
    <w:p w14:paraId="64C54E61" w14:textId="77777777" w:rsidR="00190E1B" w:rsidRDefault="00190E1B" w:rsidP="00190E1B">
      <w:pPr>
        <w:widowControl w:val="0"/>
        <w:autoSpaceDE w:val="0"/>
        <w:autoSpaceDN w:val="0"/>
        <w:spacing w:before="220"/>
        <w:ind w:firstLine="540"/>
        <w:jc w:val="both"/>
        <w:rPr>
          <w:sz w:val="20"/>
          <w:szCs w:val="20"/>
        </w:rPr>
      </w:pPr>
    </w:p>
    <w:p w14:paraId="005CBAF4" w14:textId="77777777" w:rsidR="00190E1B" w:rsidRDefault="00190E1B" w:rsidP="00190E1B">
      <w:pPr>
        <w:widowControl w:val="0"/>
        <w:autoSpaceDE w:val="0"/>
        <w:autoSpaceDN w:val="0"/>
        <w:spacing w:before="220"/>
        <w:ind w:firstLine="540"/>
        <w:jc w:val="both"/>
        <w:rPr>
          <w:sz w:val="20"/>
          <w:szCs w:val="20"/>
        </w:rPr>
      </w:pPr>
    </w:p>
    <w:p w14:paraId="007CE2B5" w14:textId="77777777" w:rsidR="00190E1B" w:rsidRDefault="00190E1B" w:rsidP="00190E1B">
      <w:pPr>
        <w:widowControl w:val="0"/>
        <w:autoSpaceDE w:val="0"/>
        <w:autoSpaceDN w:val="0"/>
        <w:spacing w:before="220"/>
        <w:ind w:firstLine="540"/>
        <w:jc w:val="both"/>
        <w:rPr>
          <w:sz w:val="20"/>
          <w:szCs w:val="20"/>
        </w:rPr>
      </w:pPr>
    </w:p>
    <w:p w14:paraId="5211F8D8" w14:textId="77777777" w:rsidR="00337D6C" w:rsidRPr="00190E1B" w:rsidRDefault="00190E1B" w:rsidP="00190E1B">
      <w:pPr>
        <w:widowControl w:val="0"/>
        <w:autoSpaceDE w:val="0"/>
        <w:autoSpaceDN w:val="0"/>
        <w:spacing w:before="220"/>
        <w:ind w:firstLine="540"/>
        <w:jc w:val="both"/>
        <w:rPr>
          <w:sz w:val="22"/>
          <w:szCs w:val="22"/>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37D6C" w:rsidRPr="00190E1B">
        <w:rPr>
          <w:sz w:val="22"/>
          <w:szCs w:val="22"/>
        </w:rPr>
        <w:t>Приложение 2</w:t>
      </w:r>
    </w:p>
    <w:p w14:paraId="16845C70"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к </w:t>
      </w:r>
      <w:r w:rsidR="007C0F78">
        <w:rPr>
          <w:rFonts w:ascii="Times New Roman" w:hAnsi="Times New Roman" w:cs="Times New Roman"/>
        </w:rPr>
        <w:t>Положению о порядке</w:t>
      </w:r>
    </w:p>
    <w:p w14:paraId="6EDAE4F0"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14:paraId="5E8DCA7D"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14:paraId="009E0EA2"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услуг (выполнение работ)</w:t>
      </w:r>
    </w:p>
    <w:p w14:paraId="4AA3FB92"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в отношении </w:t>
      </w:r>
      <w:r w:rsidR="007C0F78">
        <w:rPr>
          <w:rFonts w:ascii="Times New Roman" w:hAnsi="Times New Roman" w:cs="Times New Roman"/>
        </w:rPr>
        <w:t xml:space="preserve">районных </w:t>
      </w:r>
      <w:r w:rsidRPr="007323AE">
        <w:rPr>
          <w:rFonts w:ascii="Times New Roman" w:hAnsi="Times New Roman" w:cs="Times New Roman"/>
        </w:rPr>
        <w:t>муниципальных</w:t>
      </w:r>
    </w:p>
    <w:p w14:paraId="0FF6FC04" w14:textId="77777777" w:rsidR="00337D6C" w:rsidRPr="007323AE" w:rsidRDefault="007C0F78">
      <w:pPr>
        <w:pStyle w:val="ConsPlusNormal"/>
        <w:jc w:val="right"/>
        <w:rPr>
          <w:rFonts w:ascii="Times New Roman" w:hAnsi="Times New Roman" w:cs="Times New Roman"/>
        </w:rPr>
      </w:pPr>
      <w:r>
        <w:rPr>
          <w:rFonts w:ascii="Times New Roman" w:hAnsi="Times New Roman" w:cs="Times New Roman"/>
        </w:rPr>
        <w:t>учреждений и финансовом</w:t>
      </w:r>
    </w:p>
    <w:p w14:paraId="112EDA95" w14:textId="77777777" w:rsidR="00337D6C" w:rsidRPr="007323AE" w:rsidRDefault="007C0F78">
      <w:pPr>
        <w:pStyle w:val="ConsPlusNormal"/>
        <w:jc w:val="right"/>
        <w:rPr>
          <w:rFonts w:ascii="Times New Roman" w:hAnsi="Times New Roman" w:cs="Times New Roman"/>
        </w:rPr>
      </w:pPr>
      <w:r>
        <w:rPr>
          <w:rFonts w:ascii="Times New Roman" w:hAnsi="Times New Roman" w:cs="Times New Roman"/>
        </w:rPr>
        <w:t>обеспечении</w:t>
      </w:r>
      <w:r w:rsidR="00337D6C" w:rsidRPr="007323AE">
        <w:rPr>
          <w:rFonts w:ascii="Times New Roman" w:hAnsi="Times New Roman" w:cs="Times New Roman"/>
        </w:rPr>
        <w:t xml:space="preserve"> выполнения</w:t>
      </w:r>
    </w:p>
    <w:p w14:paraId="4D843149"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муниципального задания</w:t>
      </w:r>
    </w:p>
    <w:p w14:paraId="6363AF55" w14:textId="77777777" w:rsidR="00337D6C" w:rsidRDefault="00337D6C">
      <w:pPr>
        <w:pStyle w:val="ConsPlusNormal"/>
        <w:jc w:val="both"/>
        <w:rPr>
          <w:rFonts w:ascii="Times New Roman" w:hAnsi="Times New Roman" w:cs="Times New Roman"/>
        </w:rPr>
      </w:pPr>
    </w:p>
    <w:p w14:paraId="024A4CB7" w14:textId="77777777" w:rsidR="00E67A05" w:rsidRDefault="00E67A05">
      <w:pPr>
        <w:pStyle w:val="ConsPlusNormal"/>
        <w:jc w:val="both"/>
        <w:rPr>
          <w:rFonts w:ascii="Times New Roman" w:hAnsi="Times New Roman" w:cs="Times New Roman"/>
        </w:rPr>
      </w:pPr>
    </w:p>
    <w:p w14:paraId="776DAD1E" w14:textId="77777777" w:rsidR="00E67A05" w:rsidRDefault="00E67A05">
      <w:pPr>
        <w:pStyle w:val="ConsPlusNormal"/>
        <w:jc w:val="both"/>
        <w:rPr>
          <w:rFonts w:ascii="Times New Roman" w:hAnsi="Times New Roman" w:cs="Times New Roman"/>
        </w:rPr>
      </w:pPr>
    </w:p>
    <w:p w14:paraId="45975149" w14:textId="77777777" w:rsidR="00E67A05" w:rsidRDefault="00E67A05">
      <w:pPr>
        <w:pStyle w:val="ConsPlusNormal"/>
        <w:jc w:val="both"/>
        <w:rPr>
          <w:rFonts w:ascii="Times New Roman" w:hAnsi="Times New Roman" w:cs="Times New Roman"/>
        </w:rPr>
      </w:pPr>
    </w:p>
    <w:p w14:paraId="591631F6" w14:textId="77777777" w:rsidR="00E67A05" w:rsidRDefault="00E67A05">
      <w:pPr>
        <w:pStyle w:val="ConsPlusNormal"/>
        <w:jc w:val="both"/>
        <w:rPr>
          <w:rFonts w:ascii="Times New Roman" w:hAnsi="Times New Roman" w:cs="Times New Roman"/>
        </w:rPr>
      </w:pPr>
    </w:p>
    <w:p w14:paraId="43879F68" w14:textId="77777777" w:rsidR="00E67A05" w:rsidRPr="007323AE" w:rsidRDefault="00E67A05">
      <w:pPr>
        <w:pStyle w:val="ConsPlusNormal"/>
        <w:jc w:val="both"/>
        <w:rPr>
          <w:rFonts w:ascii="Times New Roman" w:hAnsi="Times New Roman" w:cs="Times New Roman"/>
        </w:rPr>
      </w:pPr>
    </w:p>
    <w:p w14:paraId="44FB27FB" w14:textId="77777777" w:rsidR="00337D6C" w:rsidRPr="007323AE" w:rsidRDefault="00337D6C">
      <w:pPr>
        <w:pStyle w:val="ConsPlusNonformat"/>
        <w:jc w:val="both"/>
        <w:rPr>
          <w:rFonts w:ascii="Times New Roman" w:hAnsi="Times New Roman" w:cs="Times New Roman"/>
        </w:rPr>
      </w:pPr>
      <w:bookmarkStart w:id="17" w:name="P673"/>
      <w:bookmarkEnd w:id="17"/>
      <w:r w:rsidRPr="007323AE">
        <w:rPr>
          <w:rFonts w:ascii="Times New Roman" w:hAnsi="Times New Roman" w:cs="Times New Roman"/>
        </w:rPr>
        <w:t xml:space="preserve">              ОТЧЕТ О ВЫПОЛНЕНИИ МУНИЦИПАЛЬНОГО ЗАДАНИЯ N &lt;1&gt;</w:t>
      </w:r>
    </w:p>
    <w:p w14:paraId="7239A1CC"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На 20__ год и на плановый период 20__ и 20__ годов</w:t>
      </w:r>
    </w:p>
    <w:p w14:paraId="2800F23E"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от "__" _______________ 20__ г.</w:t>
      </w:r>
    </w:p>
    <w:p w14:paraId="4759F3FD" w14:textId="77777777"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1587"/>
        <w:gridCol w:w="1077"/>
      </w:tblGrid>
      <w:tr w:rsidR="00337D6C" w:rsidRPr="007323AE" w14:paraId="319951BD" w14:textId="77777777">
        <w:tc>
          <w:tcPr>
            <w:tcW w:w="6406" w:type="dxa"/>
            <w:tcBorders>
              <w:top w:val="nil"/>
              <w:left w:val="nil"/>
              <w:bottom w:val="nil"/>
              <w:right w:val="nil"/>
            </w:tcBorders>
          </w:tcPr>
          <w:p w14:paraId="60F204FA" w14:textId="77777777" w:rsidR="00337D6C" w:rsidRPr="007323AE" w:rsidRDefault="00337D6C">
            <w:pPr>
              <w:pStyle w:val="ConsPlusNormal"/>
              <w:rPr>
                <w:rFonts w:ascii="Times New Roman" w:hAnsi="Times New Roman" w:cs="Times New Roman"/>
              </w:rPr>
            </w:pPr>
          </w:p>
        </w:tc>
        <w:tc>
          <w:tcPr>
            <w:tcW w:w="1587" w:type="dxa"/>
            <w:tcBorders>
              <w:top w:val="nil"/>
              <w:left w:val="nil"/>
              <w:bottom w:val="nil"/>
              <w:right w:val="single" w:sz="4" w:space="0" w:color="auto"/>
            </w:tcBorders>
          </w:tcPr>
          <w:p w14:paraId="3FB5E361" w14:textId="77777777" w:rsidR="00337D6C" w:rsidRPr="007323AE" w:rsidRDefault="00337D6C">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14:paraId="3FE0E40B"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Коды</w:t>
            </w:r>
          </w:p>
        </w:tc>
      </w:tr>
      <w:tr w:rsidR="00337D6C" w:rsidRPr="007323AE" w14:paraId="6371EBAB" w14:textId="77777777" w:rsidTr="00E67A05">
        <w:trPr>
          <w:trHeight w:val="966"/>
        </w:trPr>
        <w:tc>
          <w:tcPr>
            <w:tcW w:w="6406" w:type="dxa"/>
            <w:tcBorders>
              <w:top w:val="nil"/>
              <w:left w:val="nil"/>
              <w:bottom w:val="nil"/>
              <w:right w:val="nil"/>
            </w:tcBorders>
          </w:tcPr>
          <w:p w14:paraId="61E18E09"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Наименование </w:t>
            </w:r>
            <w:r w:rsidR="00E67A05">
              <w:rPr>
                <w:rFonts w:ascii="Times New Roman" w:hAnsi="Times New Roman" w:cs="Times New Roman"/>
              </w:rPr>
              <w:t xml:space="preserve">районного </w:t>
            </w:r>
            <w:r w:rsidRPr="007323AE">
              <w:rPr>
                <w:rFonts w:ascii="Times New Roman" w:hAnsi="Times New Roman" w:cs="Times New Roman"/>
              </w:rPr>
              <w:t>муниципального учреждения</w:t>
            </w:r>
          </w:p>
          <w:p w14:paraId="2512C8F6"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w:t>
            </w:r>
          </w:p>
          <w:p w14:paraId="5CB4491A"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14:paraId="0B654C15"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14:paraId="482468BE"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14:paraId="37D313D2"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Форма по ОКУД</w:t>
            </w:r>
          </w:p>
        </w:tc>
        <w:tc>
          <w:tcPr>
            <w:tcW w:w="1077" w:type="dxa"/>
            <w:tcBorders>
              <w:top w:val="single" w:sz="4" w:space="0" w:color="auto"/>
              <w:left w:val="single" w:sz="4" w:space="0" w:color="auto"/>
              <w:bottom w:val="single" w:sz="4" w:space="0" w:color="auto"/>
              <w:right w:val="single" w:sz="4" w:space="0" w:color="auto"/>
            </w:tcBorders>
          </w:tcPr>
          <w:p w14:paraId="37AC2E1D" w14:textId="77777777" w:rsidR="00337D6C" w:rsidRPr="007323AE" w:rsidRDefault="00606EB1">
            <w:pPr>
              <w:pStyle w:val="ConsPlusNormal"/>
              <w:jc w:val="center"/>
              <w:rPr>
                <w:rFonts w:ascii="Times New Roman" w:hAnsi="Times New Roman" w:cs="Times New Roman"/>
              </w:rPr>
            </w:pPr>
            <w:hyperlink r:id="rId24" w:history="1">
              <w:r w:rsidR="00337D6C" w:rsidRPr="007323AE">
                <w:rPr>
                  <w:rFonts w:ascii="Times New Roman" w:hAnsi="Times New Roman" w:cs="Times New Roman"/>
                  <w:color w:val="0000FF"/>
                </w:rPr>
                <w:t>0506001</w:t>
              </w:r>
            </w:hyperlink>
          </w:p>
        </w:tc>
      </w:tr>
      <w:tr w:rsidR="00337D6C" w:rsidRPr="007323AE" w14:paraId="574A15C3" w14:textId="77777777" w:rsidTr="00E67A05">
        <w:trPr>
          <w:trHeight w:val="193"/>
        </w:trPr>
        <w:tc>
          <w:tcPr>
            <w:tcW w:w="6406" w:type="dxa"/>
            <w:tcBorders>
              <w:top w:val="nil"/>
              <w:left w:val="nil"/>
              <w:bottom w:val="nil"/>
              <w:right w:val="nil"/>
            </w:tcBorders>
          </w:tcPr>
          <w:p w14:paraId="246AF6DC"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Виды деятельности </w:t>
            </w:r>
            <w:r w:rsidR="00E67A05">
              <w:rPr>
                <w:rFonts w:ascii="Times New Roman" w:hAnsi="Times New Roman" w:cs="Times New Roman"/>
              </w:rPr>
              <w:t xml:space="preserve">районного </w:t>
            </w:r>
            <w:r w:rsidRPr="007323AE">
              <w:rPr>
                <w:rFonts w:ascii="Times New Roman" w:hAnsi="Times New Roman" w:cs="Times New Roman"/>
              </w:rPr>
              <w:t>муниципального учреждения</w:t>
            </w:r>
          </w:p>
          <w:p w14:paraId="368D1370"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 ___________________</w:t>
            </w:r>
          </w:p>
        </w:tc>
        <w:tc>
          <w:tcPr>
            <w:tcW w:w="1587" w:type="dxa"/>
            <w:tcBorders>
              <w:top w:val="nil"/>
              <w:left w:val="nil"/>
              <w:bottom w:val="nil"/>
              <w:right w:val="single" w:sz="4" w:space="0" w:color="auto"/>
            </w:tcBorders>
          </w:tcPr>
          <w:p w14:paraId="5D2F8E65"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Дата</w:t>
            </w:r>
          </w:p>
        </w:tc>
        <w:tc>
          <w:tcPr>
            <w:tcW w:w="1077" w:type="dxa"/>
            <w:tcBorders>
              <w:top w:val="single" w:sz="4" w:space="0" w:color="auto"/>
              <w:left w:val="single" w:sz="4" w:space="0" w:color="auto"/>
              <w:bottom w:val="single" w:sz="4" w:space="0" w:color="auto"/>
              <w:right w:val="single" w:sz="4" w:space="0" w:color="auto"/>
            </w:tcBorders>
          </w:tcPr>
          <w:p w14:paraId="0476A950" w14:textId="77777777" w:rsidR="00337D6C" w:rsidRPr="007323AE" w:rsidRDefault="00337D6C">
            <w:pPr>
              <w:pStyle w:val="ConsPlusNormal"/>
              <w:rPr>
                <w:rFonts w:ascii="Times New Roman" w:hAnsi="Times New Roman" w:cs="Times New Roman"/>
              </w:rPr>
            </w:pPr>
          </w:p>
        </w:tc>
      </w:tr>
      <w:tr w:rsidR="00337D6C" w:rsidRPr="007323AE" w14:paraId="2C9CF078" w14:textId="77777777">
        <w:tc>
          <w:tcPr>
            <w:tcW w:w="6406" w:type="dxa"/>
            <w:tcBorders>
              <w:top w:val="nil"/>
              <w:left w:val="nil"/>
              <w:bottom w:val="nil"/>
              <w:right w:val="nil"/>
            </w:tcBorders>
          </w:tcPr>
          <w:p w14:paraId="5031C06A"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14:paraId="1FAF95E6" w14:textId="77777777" w:rsidR="00337D6C" w:rsidRPr="007323AE" w:rsidRDefault="007C0F78">
            <w:pPr>
              <w:pStyle w:val="ConsPlusNormal"/>
              <w:rPr>
                <w:rFonts w:ascii="Times New Roman" w:hAnsi="Times New Roman" w:cs="Times New Roman"/>
              </w:rPr>
            </w:pPr>
            <w:r>
              <w:rPr>
                <w:rFonts w:ascii="Times New Roman" w:hAnsi="Times New Roman" w:cs="Times New Roman"/>
              </w:rPr>
              <w:t xml:space="preserve">Код </w:t>
            </w:r>
            <w:r w:rsidR="00337D6C" w:rsidRPr="007323AE">
              <w:rPr>
                <w:rFonts w:ascii="Times New Roman" w:hAnsi="Times New Roman" w:cs="Times New Roman"/>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2E1667E8" w14:textId="77777777" w:rsidR="00337D6C" w:rsidRPr="007323AE" w:rsidRDefault="00337D6C">
            <w:pPr>
              <w:pStyle w:val="ConsPlusNormal"/>
              <w:rPr>
                <w:rFonts w:ascii="Times New Roman" w:hAnsi="Times New Roman" w:cs="Times New Roman"/>
              </w:rPr>
            </w:pPr>
          </w:p>
        </w:tc>
      </w:tr>
      <w:tr w:rsidR="00337D6C" w:rsidRPr="007323AE" w14:paraId="51DF71AE" w14:textId="77777777">
        <w:tc>
          <w:tcPr>
            <w:tcW w:w="6406" w:type="dxa"/>
            <w:tcBorders>
              <w:top w:val="nil"/>
              <w:left w:val="nil"/>
              <w:bottom w:val="nil"/>
              <w:right w:val="nil"/>
            </w:tcBorders>
          </w:tcPr>
          <w:p w14:paraId="1BC2067C"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14:paraId="7D7F832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5"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14:paraId="1FD88E7F" w14:textId="77777777" w:rsidR="00337D6C" w:rsidRPr="007323AE" w:rsidRDefault="00337D6C">
            <w:pPr>
              <w:pStyle w:val="ConsPlusNormal"/>
              <w:rPr>
                <w:rFonts w:ascii="Times New Roman" w:hAnsi="Times New Roman" w:cs="Times New Roman"/>
              </w:rPr>
            </w:pPr>
          </w:p>
        </w:tc>
      </w:tr>
      <w:tr w:rsidR="00337D6C" w:rsidRPr="007323AE" w14:paraId="20842CCE" w14:textId="77777777">
        <w:tc>
          <w:tcPr>
            <w:tcW w:w="6406" w:type="dxa"/>
            <w:tcBorders>
              <w:top w:val="nil"/>
              <w:left w:val="nil"/>
              <w:bottom w:val="nil"/>
              <w:right w:val="nil"/>
            </w:tcBorders>
          </w:tcPr>
          <w:p w14:paraId="04190E5C"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14:paraId="50489359"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6"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14:paraId="0B499274" w14:textId="77777777" w:rsidR="00337D6C" w:rsidRPr="007323AE" w:rsidRDefault="00337D6C">
            <w:pPr>
              <w:pStyle w:val="ConsPlusNormal"/>
              <w:rPr>
                <w:rFonts w:ascii="Times New Roman" w:hAnsi="Times New Roman" w:cs="Times New Roman"/>
              </w:rPr>
            </w:pPr>
          </w:p>
        </w:tc>
      </w:tr>
      <w:tr w:rsidR="00337D6C" w:rsidRPr="007323AE" w14:paraId="763EC1A1" w14:textId="77777777">
        <w:tc>
          <w:tcPr>
            <w:tcW w:w="6406" w:type="dxa"/>
            <w:tcBorders>
              <w:top w:val="nil"/>
              <w:left w:val="nil"/>
              <w:bottom w:val="nil"/>
              <w:right w:val="nil"/>
            </w:tcBorders>
          </w:tcPr>
          <w:p w14:paraId="09B7AB50" w14:textId="77777777" w:rsidR="00337D6C" w:rsidRPr="007323AE" w:rsidRDefault="00337D6C">
            <w:pPr>
              <w:pStyle w:val="ConsPlusNormal"/>
              <w:rPr>
                <w:rFonts w:ascii="Times New Roman" w:hAnsi="Times New Roman" w:cs="Times New Roman"/>
              </w:rPr>
            </w:pPr>
          </w:p>
        </w:tc>
        <w:tc>
          <w:tcPr>
            <w:tcW w:w="1587" w:type="dxa"/>
            <w:tcBorders>
              <w:top w:val="nil"/>
              <w:left w:val="nil"/>
              <w:bottom w:val="nil"/>
              <w:right w:val="single" w:sz="4" w:space="0" w:color="auto"/>
            </w:tcBorders>
          </w:tcPr>
          <w:p w14:paraId="6633D2A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7"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14:paraId="6D266D5F" w14:textId="77777777" w:rsidR="00337D6C" w:rsidRPr="007323AE" w:rsidRDefault="00337D6C">
            <w:pPr>
              <w:pStyle w:val="ConsPlusNormal"/>
              <w:rPr>
                <w:rFonts w:ascii="Times New Roman" w:hAnsi="Times New Roman" w:cs="Times New Roman"/>
              </w:rPr>
            </w:pPr>
          </w:p>
        </w:tc>
      </w:tr>
    </w:tbl>
    <w:p w14:paraId="609741E3" w14:textId="77777777" w:rsidR="00337D6C" w:rsidRPr="007323AE" w:rsidRDefault="00337D6C">
      <w:pPr>
        <w:pStyle w:val="ConsPlusNormal"/>
        <w:jc w:val="both"/>
        <w:rPr>
          <w:rFonts w:ascii="Times New Roman" w:hAnsi="Times New Roman" w:cs="Times New Roman"/>
        </w:rPr>
      </w:pPr>
    </w:p>
    <w:p w14:paraId="25C779CF"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Периодичность ________________________________</w:t>
      </w:r>
    </w:p>
    <w:p w14:paraId="7098B397" w14:textId="77777777" w:rsidR="00337D6C" w:rsidRPr="007323AE" w:rsidRDefault="00E67A05">
      <w:pPr>
        <w:pStyle w:val="ConsPlusNonformat"/>
        <w:jc w:val="both"/>
        <w:rPr>
          <w:rFonts w:ascii="Times New Roman" w:hAnsi="Times New Roman" w:cs="Times New Roman"/>
        </w:rPr>
      </w:pPr>
      <w:r>
        <w:rPr>
          <w:rFonts w:ascii="Times New Roman" w:hAnsi="Times New Roman" w:cs="Times New Roman"/>
        </w:rPr>
        <w:t xml:space="preserve">(указывается в </w:t>
      </w:r>
      <w:proofErr w:type="gramStart"/>
      <w:r w:rsidR="00337D6C" w:rsidRPr="007323AE">
        <w:rPr>
          <w:rFonts w:ascii="Times New Roman" w:hAnsi="Times New Roman" w:cs="Times New Roman"/>
        </w:rPr>
        <w:t>соответствии  с</w:t>
      </w:r>
      <w:proofErr w:type="gramEnd"/>
      <w:r w:rsidR="00337D6C" w:rsidRPr="007323AE">
        <w:rPr>
          <w:rFonts w:ascii="Times New Roman" w:hAnsi="Times New Roman" w:cs="Times New Roman"/>
        </w:rPr>
        <w:t xml:space="preserve">  периодичностью  предоставления  отчета  о</w:t>
      </w:r>
    </w:p>
    <w:p w14:paraId="2D2EAD4E"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выполнении муниципального задания, установленной в муниципальном задании)</w:t>
      </w:r>
    </w:p>
    <w:p w14:paraId="72BB5024" w14:textId="77777777" w:rsidR="00337D6C" w:rsidRDefault="00337D6C">
      <w:pPr>
        <w:pStyle w:val="ConsPlusNonformat"/>
        <w:jc w:val="both"/>
        <w:rPr>
          <w:rFonts w:ascii="Times New Roman" w:hAnsi="Times New Roman" w:cs="Times New Roman"/>
        </w:rPr>
      </w:pPr>
    </w:p>
    <w:p w14:paraId="16FE67DF" w14:textId="77777777" w:rsidR="00E67A05" w:rsidRDefault="00E67A05">
      <w:pPr>
        <w:pStyle w:val="ConsPlusNonformat"/>
        <w:jc w:val="both"/>
        <w:rPr>
          <w:rFonts w:ascii="Times New Roman" w:hAnsi="Times New Roman" w:cs="Times New Roman"/>
        </w:rPr>
      </w:pPr>
    </w:p>
    <w:p w14:paraId="38E393FA" w14:textId="77777777" w:rsidR="00E67A05" w:rsidRDefault="00E67A05">
      <w:pPr>
        <w:pStyle w:val="ConsPlusNonformat"/>
        <w:jc w:val="both"/>
        <w:rPr>
          <w:rFonts w:ascii="Times New Roman" w:hAnsi="Times New Roman" w:cs="Times New Roman"/>
        </w:rPr>
      </w:pPr>
    </w:p>
    <w:p w14:paraId="0DB0BFFB" w14:textId="77777777" w:rsidR="00E67A05" w:rsidRDefault="00E67A05">
      <w:pPr>
        <w:pStyle w:val="ConsPlusNonformat"/>
        <w:jc w:val="both"/>
        <w:rPr>
          <w:rFonts w:ascii="Times New Roman" w:hAnsi="Times New Roman" w:cs="Times New Roman"/>
        </w:rPr>
      </w:pPr>
    </w:p>
    <w:p w14:paraId="50C1B1B6" w14:textId="77777777" w:rsidR="00E67A05" w:rsidRDefault="00E67A05">
      <w:pPr>
        <w:pStyle w:val="ConsPlusNonformat"/>
        <w:jc w:val="both"/>
        <w:rPr>
          <w:rFonts w:ascii="Times New Roman" w:hAnsi="Times New Roman" w:cs="Times New Roman"/>
        </w:rPr>
      </w:pPr>
    </w:p>
    <w:p w14:paraId="31CB6F6E" w14:textId="77777777" w:rsidR="00E67A05" w:rsidRDefault="00E67A05">
      <w:pPr>
        <w:pStyle w:val="ConsPlusNonformat"/>
        <w:jc w:val="both"/>
        <w:rPr>
          <w:rFonts w:ascii="Times New Roman" w:hAnsi="Times New Roman" w:cs="Times New Roman"/>
        </w:rPr>
      </w:pPr>
    </w:p>
    <w:p w14:paraId="647EA068" w14:textId="77777777" w:rsidR="00E67A05" w:rsidRDefault="00E67A05">
      <w:pPr>
        <w:pStyle w:val="ConsPlusNonformat"/>
        <w:jc w:val="both"/>
        <w:rPr>
          <w:rFonts w:ascii="Times New Roman" w:hAnsi="Times New Roman" w:cs="Times New Roman"/>
        </w:rPr>
      </w:pPr>
    </w:p>
    <w:p w14:paraId="68DCA0A0" w14:textId="77777777" w:rsidR="00E67A05" w:rsidRDefault="00E67A05">
      <w:pPr>
        <w:pStyle w:val="ConsPlusNonformat"/>
        <w:jc w:val="both"/>
        <w:rPr>
          <w:rFonts w:ascii="Times New Roman" w:hAnsi="Times New Roman" w:cs="Times New Roman"/>
        </w:rPr>
      </w:pPr>
    </w:p>
    <w:p w14:paraId="730B1B13" w14:textId="77777777" w:rsidR="00E67A05" w:rsidRDefault="00E67A05">
      <w:pPr>
        <w:pStyle w:val="ConsPlusNonformat"/>
        <w:jc w:val="both"/>
        <w:rPr>
          <w:rFonts w:ascii="Times New Roman" w:hAnsi="Times New Roman" w:cs="Times New Roman"/>
        </w:rPr>
      </w:pPr>
    </w:p>
    <w:p w14:paraId="0C1A98E6" w14:textId="77777777" w:rsidR="00E67A05" w:rsidRDefault="00E67A05">
      <w:pPr>
        <w:pStyle w:val="ConsPlusNonformat"/>
        <w:jc w:val="both"/>
        <w:rPr>
          <w:rFonts w:ascii="Times New Roman" w:hAnsi="Times New Roman" w:cs="Times New Roman"/>
        </w:rPr>
      </w:pPr>
    </w:p>
    <w:p w14:paraId="73685FBB" w14:textId="77777777" w:rsidR="00E67A05" w:rsidRDefault="00E67A05">
      <w:pPr>
        <w:pStyle w:val="ConsPlusNonformat"/>
        <w:jc w:val="both"/>
        <w:rPr>
          <w:rFonts w:ascii="Times New Roman" w:hAnsi="Times New Roman" w:cs="Times New Roman"/>
        </w:rPr>
      </w:pPr>
    </w:p>
    <w:p w14:paraId="062D8146" w14:textId="77777777" w:rsidR="00E67A05" w:rsidRDefault="00E67A05">
      <w:pPr>
        <w:pStyle w:val="ConsPlusNonformat"/>
        <w:jc w:val="both"/>
        <w:rPr>
          <w:rFonts w:ascii="Times New Roman" w:hAnsi="Times New Roman" w:cs="Times New Roman"/>
        </w:rPr>
      </w:pPr>
    </w:p>
    <w:p w14:paraId="1AC5031E" w14:textId="77777777" w:rsidR="00E67A05" w:rsidRDefault="00E67A05">
      <w:pPr>
        <w:pStyle w:val="ConsPlusNonformat"/>
        <w:jc w:val="both"/>
        <w:rPr>
          <w:rFonts w:ascii="Times New Roman" w:hAnsi="Times New Roman" w:cs="Times New Roman"/>
        </w:rPr>
      </w:pPr>
    </w:p>
    <w:p w14:paraId="13156194" w14:textId="77777777" w:rsidR="00E67A05" w:rsidRDefault="00E67A05">
      <w:pPr>
        <w:pStyle w:val="ConsPlusNonformat"/>
        <w:jc w:val="both"/>
        <w:rPr>
          <w:rFonts w:ascii="Times New Roman" w:hAnsi="Times New Roman" w:cs="Times New Roman"/>
        </w:rPr>
      </w:pPr>
    </w:p>
    <w:p w14:paraId="364D2FC7" w14:textId="77777777" w:rsidR="00E67A05" w:rsidRDefault="00E67A05">
      <w:pPr>
        <w:pStyle w:val="ConsPlusNonformat"/>
        <w:jc w:val="both"/>
        <w:rPr>
          <w:rFonts w:ascii="Times New Roman" w:hAnsi="Times New Roman" w:cs="Times New Roman"/>
        </w:rPr>
        <w:sectPr w:rsidR="00E67A05">
          <w:pgSz w:w="11905" w:h="16838"/>
          <w:pgMar w:top="1134" w:right="850" w:bottom="1134" w:left="1701" w:header="0" w:footer="0" w:gutter="0"/>
          <w:cols w:space="720"/>
        </w:sectPr>
      </w:pPr>
    </w:p>
    <w:p w14:paraId="4A2EA3EF" w14:textId="77777777" w:rsidR="00E67A05" w:rsidRPr="007323AE" w:rsidRDefault="00E67A05">
      <w:pPr>
        <w:pStyle w:val="ConsPlusNonformat"/>
        <w:jc w:val="both"/>
        <w:rPr>
          <w:rFonts w:ascii="Times New Roman" w:hAnsi="Times New Roman" w:cs="Times New Roman"/>
        </w:rPr>
      </w:pPr>
    </w:p>
    <w:p w14:paraId="7A53DBF7"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1. Сведения об оказываемых муниципальных услугах &lt;2&gt;</w:t>
      </w:r>
    </w:p>
    <w:p w14:paraId="7E2A9241"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Раздел _________</w:t>
      </w:r>
    </w:p>
    <w:p w14:paraId="4239CDCF" w14:textId="77777777"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1476"/>
      </w:tblGrid>
      <w:tr w:rsidR="00337D6C" w:rsidRPr="007323AE" w14:paraId="233B2D61" w14:textId="77777777" w:rsidTr="006C535E">
        <w:tc>
          <w:tcPr>
            <w:tcW w:w="6236" w:type="dxa"/>
            <w:tcBorders>
              <w:top w:val="nil"/>
              <w:left w:val="nil"/>
              <w:bottom w:val="nil"/>
              <w:right w:val="nil"/>
            </w:tcBorders>
          </w:tcPr>
          <w:p w14:paraId="3E996454"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муниципальной услуги ___________</w:t>
            </w:r>
          </w:p>
          <w:p w14:paraId="1DAAB419"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14:paraId="38CBE4CB"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1476" w:type="dxa"/>
            <w:vMerge w:val="restart"/>
            <w:tcBorders>
              <w:top w:val="single" w:sz="4" w:space="0" w:color="auto"/>
              <w:left w:val="single" w:sz="4" w:space="0" w:color="auto"/>
              <w:bottom w:val="single" w:sz="4" w:space="0" w:color="auto"/>
              <w:right w:val="single" w:sz="4" w:space="0" w:color="auto"/>
            </w:tcBorders>
          </w:tcPr>
          <w:p w14:paraId="0115250E" w14:textId="77777777" w:rsidR="00337D6C" w:rsidRPr="007323AE" w:rsidRDefault="00337D6C">
            <w:pPr>
              <w:pStyle w:val="ConsPlusNormal"/>
              <w:rPr>
                <w:rFonts w:ascii="Times New Roman" w:hAnsi="Times New Roman" w:cs="Times New Roman"/>
              </w:rPr>
            </w:pPr>
          </w:p>
        </w:tc>
      </w:tr>
      <w:tr w:rsidR="00337D6C" w:rsidRPr="007323AE" w14:paraId="51834208" w14:textId="77777777" w:rsidTr="006C535E">
        <w:tc>
          <w:tcPr>
            <w:tcW w:w="6236" w:type="dxa"/>
            <w:tcBorders>
              <w:top w:val="nil"/>
              <w:left w:val="nil"/>
              <w:bottom w:val="nil"/>
              <w:right w:val="nil"/>
            </w:tcBorders>
          </w:tcPr>
          <w:p w14:paraId="3048AAEC"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муниципальной услуги ___</w:t>
            </w:r>
          </w:p>
          <w:p w14:paraId="6ED1E60D"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14:paraId="05737FC4"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14:paraId="3AF947D0" w14:textId="77777777" w:rsidR="00337D6C" w:rsidRPr="007323AE" w:rsidRDefault="00337D6C"/>
        </w:tc>
        <w:tc>
          <w:tcPr>
            <w:tcW w:w="1476" w:type="dxa"/>
            <w:vMerge/>
            <w:tcBorders>
              <w:top w:val="single" w:sz="4" w:space="0" w:color="auto"/>
              <w:left w:val="single" w:sz="4" w:space="0" w:color="auto"/>
              <w:bottom w:val="single" w:sz="4" w:space="0" w:color="auto"/>
              <w:right w:val="single" w:sz="4" w:space="0" w:color="auto"/>
            </w:tcBorders>
          </w:tcPr>
          <w:p w14:paraId="0844C697" w14:textId="77777777" w:rsidR="00337D6C" w:rsidRPr="007323AE" w:rsidRDefault="00337D6C"/>
        </w:tc>
      </w:tr>
    </w:tbl>
    <w:p w14:paraId="33890912" w14:textId="77777777" w:rsidR="00337D6C" w:rsidRPr="007323AE" w:rsidRDefault="00337D6C">
      <w:pPr>
        <w:pStyle w:val="ConsPlusNormal"/>
        <w:jc w:val="both"/>
        <w:rPr>
          <w:rFonts w:ascii="Times New Roman" w:hAnsi="Times New Roman" w:cs="Times New Roman"/>
        </w:rPr>
      </w:pPr>
    </w:p>
    <w:p w14:paraId="2B2DBB0D"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Сведения о фактическом достижении показателей, характеризующих объем</w:t>
      </w:r>
    </w:p>
    <w:p w14:paraId="146DAE74"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и (или) качество муниципальной услуги</w:t>
      </w:r>
    </w:p>
    <w:p w14:paraId="4ECA4B9E"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3.1.  Свед</w:t>
      </w:r>
      <w:r w:rsidR="006C535E">
        <w:rPr>
          <w:rFonts w:ascii="Times New Roman" w:hAnsi="Times New Roman" w:cs="Times New Roman"/>
        </w:rPr>
        <w:t xml:space="preserve">ения о фактическом </w:t>
      </w:r>
      <w:r w:rsidRPr="007323AE">
        <w:rPr>
          <w:rFonts w:ascii="Times New Roman" w:hAnsi="Times New Roman" w:cs="Times New Roman"/>
        </w:rPr>
        <w:t>достижении показателей, характеризующих</w:t>
      </w:r>
    </w:p>
    <w:p w14:paraId="41C3BE12" w14:textId="77777777" w:rsidR="00337D6C" w:rsidRPr="007323AE" w:rsidRDefault="00270CBA">
      <w:pPr>
        <w:pStyle w:val="ConsPlusNonformat"/>
        <w:jc w:val="both"/>
        <w:rPr>
          <w:rFonts w:ascii="Times New Roman" w:hAnsi="Times New Roman" w:cs="Times New Roman"/>
        </w:rPr>
      </w:pPr>
      <w:r>
        <w:rPr>
          <w:rFonts w:ascii="Times New Roman" w:hAnsi="Times New Roman" w:cs="Times New Roman"/>
        </w:rPr>
        <w:t>качество муниципальной услуги</w:t>
      </w:r>
    </w:p>
    <w:p w14:paraId="0D5F91EF" w14:textId="77777777" w:rsidR="00337D6C" w:rsidRPr="007323AE" w:rsidRDefault="00337D6C">
      <w:pPr>
        <w:pStyle w:val="ConsPlusNormal"/>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76"/>
        <w:gridCol w:w="850"/>
        <w:gridCol w:w="851"/>
        <w:gridCol w:w="1134"/>
        <w:gridCol w:w="1134"/>
        <w:gridCol w:w="850"/>
        <w:gridCol w:w="851"/>
        <w:gridCol w:w="992"/>
        <w:gridCol w:w="992"/>
        <w:gridCol w:w="992"/>
        <w:gridCol w:w="851"/>
        <w:gridCol w:w="709"/>
        <w:gridCol w:w="850"/>
        <w:gridCol w:w="709"/>
      </w:tblGrid>
      <w:tr w:rsidR="006C535E" w:rsidRPr="006C535E" w14:paraId="5ADE235E" w14:textId="77777777" w:rsidTr="00867494">
        <w:tc>
          <w:tcPr>
            <w:tcW w:w="1980" w:type="dxa"/>
            <w:vMerge w:val="restart"/>
          </w:tcPr>
          <w:p w14:paraId="266E25B0" w14:textId="77777777" w:rsidR="006C535E" w:rsidRPr="006C535E" w:rsidRDefault="006C535E" w:rsidP="006C535E">
            <w:pPr>
              <w:widowControl w:val="0"/>
              <w:autoSpaceDE w:val="0"/>
              <w:autoSpaceDN w:val="0"/>
              <w:jc w:val="center"/>
              <w:rPr>
                <w:sz w:val="20"/>
                <w:szCs w:val="20"/>
              </w:rPr>
            </w:pPr>
            <w:r w:rsidRPr="006C535E">
              <w:rPr>
                <w:sz w:val="20"/>
                <w:szCs w:val="20"/>
              </w:rPr>
              <w:t>Уникальный номер реестровой записи &lt;4&gt;</w:t>
            </w:r>
          </w:p>
        </w:tc>
        <w:tc>
          <w:tcPr>
            <w:tcW w:w="2977" w:type="dxa"/>
            <w:gridSpan w:val="3"/>
            <w:vMerge w:val="restart"/>
          </w:tcPr>
          <w:p w14:paraId="6AA89CB0" w14:textId="77777777"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характеризующий содержание </w:t>
            </w:r>
            <w:r w:rsidR="00867494">
              <w:rPr>
                <w:sz w:val="20"/>
                <w:szCs w:val="20"/>
              </w:rPr>
              <w:t>муниципальной</w:t>
            </w:r>
            <w:r w:rsidRPr="006C535E">
              <w:rPr>
                <w:sz w:val="20"/>
                <w:szCs w:val="20"/>
              </w:rPr>
              <w:t xml:space="preserve"> услуги</w:t>
            </w:r>
          </w:p>
        </w:tc>
        <w:tc>
          <w:tcPr>
            <w:tcW w:w="2268" w:type="dxa"/>
            <w:gridSpan w:val="2"/>
            <w:vMerge w:val="restart"/>
          </w:tcPr>
          <w:p w14:paraId="618FFE47" w14:textId="77777777"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характеризующий условия (формы) оказания </w:t>
            </w:r>
            <w:r w:rsidR="00867494">
              <w:rPr>
                <w:sz w:val="20"/>
                <w:szCs w:val="20"/>
              </w:rPr>
              <w:t>муниципальной</w:t>
            </w:r>
            <w:r w:rsidRPr="006C535E">
              <w:rPr>
                <w:sz w:val="20"/>
                <w:szCs w:val="20"/>
              </w:rPr>
              <w:t xml:space="preserve"> услуги</w:t>
            </w:r>
          </w:p>
        </w:tc>
        <w:tc>
          <w:tcPr>
            <w:tcW w:w="7796" w:type="dxa"/>
            <w:gridSpan w:val="9"/>
          </w:tcPr>
          <w:p w14:paraId="6C1ACAAC" w14:textId="77777777"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качества </w:t>
            </w:r>
            <w:r w:rsidR="00867494">
              <w:rPr>
                <w:sz w:val="20"/>
                <w:szCs w:val="20"/>
              </w:rPr>
              <w:t>муниципальной</w:t>
            </w:r>
            <w:r w:rsidRPr="006C535E">
              <w:rPr>
                <w:sz w:val="20"/>
                <w:szCs w:val="20"/>
              </w:rPr>
              <w:t xml:space="preserve"> услуги</w:t>
            </w:r>
          </w:p>
        </w:tc>
      </w:tr>
      <w:tr w:rsidR="00867494" w:rsidRPr="006C535E" w14:paraId="1BA35B97" w14:textId="77777777" w:rsidTr="00867494">
        <w:tc>
          <w:tcPr>
            <w:tcW w:w="1980" w:type="dxa"/>
            <w:vMerge/>
          </w:tcPr>
          <w:p w14:paraId="16FFA2CB" w14:textId="77777777" w:rsidR="006C535E" w:rsidRPr="006C535E" w:rsidRDefault="006C535E" w:rsidP="006C535E">
            <w:pPr>
              <w:spacing w:after="160" w:line="259" w:lineRule="auto"/>
              <w:rPr>
                <w:rFonts w:eastAsiaTheme="minorHAnsi"/>
                <w:sz w:val="20"/>
                <w:szCs w:val="20"/>
                <w:lang w:eastAsia="en-US"/>
              </w:rPr>
            </w:pPr>
          </w:p>
        </w:tc>
        <w:tc>
          <w:tcPr>
            <w:tcW w:w="2977" w:type="dxa"/>
            <w:gridSpan w:val="3"/>
            <w:vMerge/>
          </w:tcPr>
          <w:p w14:paraId="681510D2" w14:textId="77777777" w:rsidR="006C535E" w:rsidRPr="006C535E" w:rsidRDefault="006C535E" w:rsidP="006C535E">
            <w:pPr>
              <w:spacing w:after="160" w:line="259" w:lineRule="auto"/>
              <w:rPr>
                <w:rFonts w:eastAsiaTheme="minorHAnsi"/>
                <w:sz w:val="20"/>
                <w:szCs w:val="20"/>
                <w:lang w:eastAsia="en-US"/>
              </w:rPr>
            </w:pPr>
          </w:p>
        </w:tc>
        <w:tc>
          <w:tcPr>
            <w:tcW w:w="2268" w:type="dxa"/>
            <w:gridSpan w:val="2"/>
            <w:vMerge/>
          </w:tcPr>
          <w:p w14:paraId="0B3348A5" w14:textId="77777777" w:rsidR="006C535E" w:rsidRPr="006C535E" w:rsidRDefault="006C535E" w:rsidP="006C535E">
            <w:pPr>
              <w:spacing w:after="160" w:line="259" w:lineRule="auto"/>
              <w:rPr>
                <w:rFonts w:eastAsiaTheme="minorHAnsi"/>
                <w:sz w:val="20"/>
                <w:szCs w:val="20"/>
                <w:lang w:eastAsia="en-US"/>
              </w:rPr>
            </w:pPr>
          </w:p>
        </w:tc>
        <w:tc>
          <w:tcPr>
            <w:tcW w:w="850" w:type="dxa"/>
            <w:vMerge w:val="restart"/>
          </w:tcPr>
          <w:p w14:paraId="49769B30"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843" w:type="dxa"/>
            <w:gridSpan w:val="2"/>
          </w:tcPr>
          <w:p w14:paraId="662C5195" w14:textId="77777777" w:rsidR="006C535E" w:rsidRPr="006C535E" w:rsidRDefault="006C535E" w:rsidP="006C535E">
            <w:pPr>
              <w:widowControl w:val="0"/>
              <w:autoSpaceDE w:val="0"/>
              <w:autoSpaceDN w:val="0"/>
              <w:jc w:val="center"/>
              <w:rPr>
                <w:sz w:val="20"/>
                <w:szCs w:val="20"/>
              </w:rPr>
            </w:pPr>
            <w:r w:rsidRPr="006C535E">
              <w:rPr>
                <w:sz w:val="20"/>
                <w:szCs w:val="20"/>
              </w:rPr>
              <w:t>единица измерения</w:t>
            </w:r>
          </w:p>
        </w:tc>
        <w:tc>
          <w:tcPr>
            <w:tcW w:w="2835" w:type="dxa"/>
            <w:gridSpan w:val="3"/>
          </w:tcPr>
          <w:p w14:paraId="4D42B677" w14:textId="77777777" w:rsidR="006C535E" w:rsidRPr="006C535E" w:rsidRDefault="006C535E" w:rsidP="006C535E">
            <w:pPr>
              <w:widowControl w:val="0"/>
              <w:autoSpaceDE w:val="0"/>
              <w:autoSpaceDN w:val="0"/>
              <w:jc w:val="center"/>
              <w:rPr>
                <w:sz w:val="20"/>
                <w:szCs w:val="20"/>
              </w:rPr>
            </w:pPr>
            <w:r w:rsidRPr="006C535E">
              <w:rPr>
                <w:sz w:val="20"/>
                <w:szCs w:val="20"/>
              </w:rPr>
              <w:t>значение</w:t>
            </w:r>
          </w:p>
        </w:tc>
        <w:tc>
          <w:tcPr>
            <w:tcW w:w="709" w:type="dxa"/>
            <w:vMerge w:val="restart"/>
          </w:tcPr>
          <w:p w14:paraId="135EDE4E" w14:textId="77777777" w:rsidR="006C535E" w:rsidRPr="006C535E" w:rsidRDefault="006C535E" w:rsidP="006C535E">
            <w:pPr>
              <w:widowControl w:val="0"/>
              <w:autoSpaceDE w:val="0"/>
              <w:autoSpaceDN w:val="0"/>
              <w:jc w:val="center"/>
              <w:rPr>
                <w:sz w:val="20"/>
                <w:szCs w:val="20"/>
              </w:rPr>
            </w:pPr>
            <w:r w:rsidRPr="006C535E">
              <w:rPr>
                <w:sz w:val="20"/>
                <w:szCs w:val="20"/>
              </w:rPr>
              <w:t>допустимое (возможное) отклонение &lt;7&gt;</w:t>
            </w:r>
          </w:p>
        </w:tc>
        <w:tc>
          <w:tcPr>
            <w:tcW w:w="850" w:type="dxa"/>
            <w:vMerge w:val="restart"/>
          </w:tcPr>
          <w:p w14:paraId="39831F77" w14:textId="77777777" w:rsidR="006C535E" w:rsidRPr="006C535E" w:rsidRDefault="006C535E" w:rsidP="006C535E">
            <w:pPr>
              <w:widowControl w:val="0"/>
              <w:autoSpaceDE w:val="0"/>
              <w:autoSpaceDN w:val="0"/>
              <w:jc w:val="center"/>
              <w:rPr>
                <w:sz w:val="20"/>
                <w:szCs w:val="20"/>
              </w:rPr>
            </w:pPr>
            <w:r w:rsidRPr="006C535E">
              <w:rPr>
                <w:sz w:val="20"/>
                <w:szCs w:val="20"/>
              </w:rPr>
              <w:t>отклонение, превышающее допустимое (возможное) отклонение &lt;8&gt;</w:t>
            </w:r>
          </w:p>
        </w:tc>
        <w:tc>
          <w:tcPr>
            <w:tcW w:w="709" w:type="dxa"/>
            <w:vMerge w:val="restart"/>
          </w:tcPr>
          <w:p w14:paraId="765AFCDB" w14:textId="77777777" w:rsidR="006C535E" w:rsidRPr="006C535E" w:rsidRDefault="006C535E" w:rsidP="006C535E">
            <w:pPr>
              <w:widowControl w:val="0"/>
              <w:autoSpaceDE w:val="0"/>
              <w:autoSpaceDN w:val="0"/>
              <w:jc w:val="center"/>
              <w:rPr>
                <w:sz w:val="20"/>
                <w:szCs w:val="20"/>
              </w:rPr>
            </w:pPr>
            <w:r w:rsidRPr="006C535E">
              <w:rPr>
                <w:sz w:val="20"/>
                <w:szCs w:val="20"/>
              </w:rPr>
              <w:t>причина отклонения</w:t>
            </w:r>
          </w:p>
        </w:tc>
      </w:tr>
      <w:tr w:rsidR="006C535E" w:rsidRPr="006C535E" w14:paraId="0F7C7314" w14:textId="77777777" w:rsidTr="00867494">
        <w:trPr>
          <w:trHeight w:val="450"/>
        </w:trPr>
        <w:tc>
          <w:tcPr>
            <w:tcW w:w="1980" w:type="dxa"/>
            <w:vMerge/>
          </w:tcPr>
          <w:p w14:paraId="64FD7769" w14:textId="77777777" w:rsidR="006C535E" w:rsidRPr="006C535E" w:rsidRDefault="006C535E" w:rsidP="006C535E">
            <w:pPr>
              <w:spacing w:after="160" w:line="259" w:lineRule="auto"/>
              <w:rPr>
                <w:rFonts w:eastAsiaTheme="minorHAnsi"/>
                <w:sz w:val="20"/>
                <w:szCs w:val="20"/>
                <w:lang w:eastAsia="en-US"/>
              </w:rPr>
            </w:pPr>
          </w:p>
        </w:tc>
        <w:tc>
          <w:tcPr>
            <w:tcW w:w="2977" w:type="dxa"/>
            <w:gridSpan w:val="3"/>
            <w:vMerge/>
          </w:tcPr>
          <w:p w14:paraId="6ADAE2E4" w14:textId="77777777" w:rsidR="006C535E" w:rsidRPr="006C535E" w:rsidRDefault="006C535E" w:rsidP="006C535E">
            <w:pPr>
              <w:spacing w:after="160" w:line="259" w:lineRule="auto"/>
              <w:rPr>
                <w:rFonts w:eastAsiaTheme="minorHAnsi"/>
                <w:sz w:val="20"/>
                <w:szCs w:val="20"/>
                <w:lang w:eastAsia="en-US"/>
              </w:rPr>
            </w:pPr>
          </w:p>
        </w:tc>
        <w:tc>
          <w:tcPr>
            <w:tcW w:w="2268" w:type="dxa"/>
            <w:gridSpan w:val="2"/>
            <w:vMerge/>
          </w:tcPr>
          <w:p w14:paraId="6A3F264F" w14:textId="77777777" w:rsidR="006C535E" w:rsidRPr="006C535E" w:rsidRDefault="006C535E" w:rsidP="006C535E">
            <w:pPr>
              <w:spacing w:after="160" w:line="259" w:lineRule="auto"/>
              <w:rPr>
                <w:rFonts w:eastAsiaTheme="minorHAnsi"/>
                <w:sz w:val="20"/>
                <w:szCs w:val="20"/>
                <w:lang w:eastAsia="en-US"/>
              </w:rPr>
            </w:pPr>
          </w:p>
        </w:tc>
        <w:tc>
          <w:tcPr>
            <w:tcW w:w="850" w:type="dxa"/>
            <w:vMerge/>
          </w:tcPr>
          <w:p w14:paraId="13AD8AAE" w14:textId="77777777" w:rsidR="006C535E" w:rsidRPr="006C535E" w:rsidRDefault="006C535E" w:rsidP="006C535E">
            <w:pPr>
              <w:spacing w:after="160" w:line="259" w:lineRule="auto"/>
              <w:rPr>
                <w:rFonts w:eastAsiaTheme="minorHAnsi"/>
                <w:sz w:val="20"/>
                <w:szCs w:val="20"/>
                <w:lang w:eastAsia="en-US"/>
              </w:rPr>
            </w:pPr>
          </w:p>
        </w:tc>
        <w:tc>
          <w:tcPr>
            <w:tcW w:w="851" w:type="dxa"/>
            <w:vMerge w:val="restart"/>
          </w:tcPr>
          <w:p w14:paraId="03ADF0DC"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&lt;4&gt;</w:t>
            </w:r>
          </w:p>
        </w:tc>
        <w:tc>
          <w:tcPr>
            <w:tcW w:w="992" w:type="dxa"/>
            <w:vMerge w:val="restart"/>
          </w:tcPr>
          <w:p w14:paraId="42FDCB83" w14:textId="77777777" w:rsidR="006C535E" w:rsidRPr="006C535E" w:rsidRDefault="006C535E" w:rsidP="006C535E">
            <w:pPr>
              <w:widowControl w:val="0"/>
              <w:autoSpaceDE w:val="0"/>
              <w:autoSpaceDN w:val="0"/>
              <w:jc w:val="center"/>
              <w:rPr>
                <w:sz w:val="20"/>
                <w:szCs w:val="20"/>
              </w:rPr>
            </w:pPr>
            <w:r w:rsidRPr="006C535E">
              <w:rPr>
                <w:sz w:val="20"/>
                <w:szCs w:val="20"/>
              </w:rPr>
              <w:t xml:space="preserve">код по </w:t>
            </w:r>
            <w:hyperlink r:id="rId28" w:history="1">
              <w:r w:rsidRPr="006C535E">
                <w:rPr>
                  <w:color w:val="0000FF"/>
                  <w:sz w:val="20"/>
                  <w:szCs w:val="20"/>
                </w:rPr>
                <w:t>ОКЕИ</w:t>
              </w:r>
            </w:hyperlink>
            <w:r w:rsidRPr="006C535E">
              <w:rPr>
                <w:sz w:val="20"/>
                <w:szCs w:val="20"/>
              </w:rPr>
              <w:t>&lt;4&gt;</w:t>
            </w:r>
          </w:p>
        </w:tc>
        <w:tc>
          <w:tcPr>
            <w:tcW w:w="992" w:type="dxa"/>
            <w:vMerge w:val="restart"/>
          </w:tcPr>
          <w:p w14:paraId="1D754525" w14:textId="77777777" w:rsidR="006C535E" w:rsidRPr="006C535E" w:rsidRDefault="006C535E" w:rsidP="00867494">
            <w:pPr>
              <w:widowControl w:val="0"/>
              <w:autoSpaceDE w:val="0"/>
              <w:autoSpaceDN w:val="0"/>
              <w:jc w:val="center"/>
              <w:rPr>
                <w:sz w:val="20"/>
                <w:szCs w:val="20"/>
              </w:rPr>
            </w:pPr>
            <w:r w:rsidRPr="006C535E">
              <w:rPr>
                <w:sz w:val="20"/>
                <w:szCs w:val="20"/>
              </w:rPr>
              <w:t xml:space="preserve">утверждено в </w:t>
            </w:r>
            <w:r w:rsidR="00867494">
              <w:rPr>
                <w:sz w:val="20"/>
                <w:szCs w:val="20"/>
              </w:rPr>
              <w:t xml:space="preserve">муниципальном </w:t>
            </w:r>
            <w:r w:rsidRPr="006C535E">
              <w:rPr>
                <w:sz w:val="20"/>
                <w:szCs w:val="20"/>
              </w:rPr>
              <w:t>задании на год &lt;4&gt;</w:t>
            </w:r>
          </w:p>
        </w:tc>
        <w:tc>
          <w:tcPr>
            <w:tcW w:w="992" w:type="dxa"/>
            <w:vMerge w:val="restart"/>
          </w:tcPr>
          <w:p w14:paraId="36EA6D24" w14:textId="77777777" w:rsidR="006C535E" w:rsidRPr="006C535E" w:rsidRDefault="006C535E" w:rsidP="00867494">
            <w:pPr>
              <w:widowControl w:val="0"/>
              <w:autoSpaceDE w:val="0"/>
              <w:autoSpaceDN w:val="0"/>
              <w:jc w:val="center"/>
              <w:rPr>
                <w:sz w:val="20"/>
                <w:szCs w:val="20"/>
              </w:rPr>
            </w:pPr>
            <w:r w:rsidRPr="006C535E">
              <w:rPr>
                <w:sz w:val="20"/>
                <w:szCs w:val="20"/>
              </w:rPr>
              <w:t xml:space="preserve">утверждено в </w:t>
            </w:r>
            <w:r w:rsidR="00867494">
              <w:rPr>
                <w:sz w:val="20"/>
                <w:szCs w:val="20"/>
              </w:rPr>
              <w:t>муниципальном</w:t>
            </w:r>
            <w:r w:rsidRPr="006C535E">
              <w:rPr>
                <w:sz w:val="20"/>
                <w:szCs w:val="20"/>
              </w:rPr>
              <w:t xml:space="preserve"> задании на отчетную дату &lt;5&gt;</w:t>
            </w:r>
          </w:p>
        </w:tc>
        <w:tc>
          <w:tcPr>
            <w:tcW w:w="851" w:type="dxa"/>
            <w:vMerge w:val="restart"/>
          </w:tcPr>
          <w:p w14:paraId="5A69C99B" w14:textId="77777777" w:rsidR="006C535E" w:rsidRPr="006C535E" w:rsidRDefault="006C535E" w:rsidP="006C535E">
            <w:pPr>
              <w:widowControl w:val="0"/>
              <w:autoSpaceDE w:val="0"/>
              <w:autoSpaceDN w:val="0"/>
              <w:jc w:val="center"/>
              <w:rPr>
                <w:sz w:val="20"/>
                <w:szCs w:val="20"/>
              </w:rPr>
            </w:pPr>
            <w:r w:rsidRPr="006C535E">
              <w:rPr>
                <w:sz w:val="20"/>
                <w:szCs w:val="20"/>
              </w:rPr>
              <w:t>исполнено на отчетную дату &lt;6&gt;</w:t>
            </w:r>
          </w:p>
        </w:tc>
        <w:tc>
          <w:tcPr>
            <w:tcW w:w="709" w:type="dxa"/>
            <w:vMerge/>
          </w:tcPr>
          <w:p w14:paraId="27681CBF" w14:textId="77777777" w:rsidR="006C535E" w:rsidRPr="006C535E" w:rsidRDefault="006C535E" w:rsidP="006C535E">
            <w:pPr>
              <w:spacing w:after="160" w:line="259" w:lineRule="auto"/>
              <w:rPr>
                <w:rFonts w:eastAsiaTheme="minorHAnsi"/>
                <w:sz w:val="20"/>
                <w:szCs w:val="20"/>
                <w:lang w:eastAsia="en-US"/>
              </w:rPr>
            </w:pPr>
          </w:p>
        </w:tc>
        <w:tc>
          <w:tcPr>
            <w:tcW w:w="850" w:type="dxa"/>
            <w:vMerge/>
          </w:tcPr>
          <w:p w14:paraId="60239244" w14:textId="77777777" w:rsidR="006C535E" w:rsidRPr="006C535E" w:rsidRDefault="006C535E" w:rsidP="006C535E">
            <w:pPr>
              <w:spacing w:after="160" w:line="259" w:lineRule="auto"/>
              <w:rPr>
                <w:rFonts w:eastAsiaTheme="minorHAnsi"/>
                <w:sz w:val="20"/>
                <w:szCs w:val="20"/>
                <w:lang w:eastAsia="en-US"/>
              </w:rPr>
            </w:pPr>
          </w:p>
        </w:tc>
        <w:tc>
          <w:tcPr>
            <w:tcW w:w="709" w:type="dxa"/>
            <w:vMerge/>
          </w:tcPr>
          <w:p w14:paraId="4FAF3476" w14:textId="77777777" w:rsidR="006C535E" w:rsidRPr="006C535E" w:rsidRDefault="006C535E" w:rsidP="006C535E">
            <w:pPr>
              <w:spacing w:after="160" w:line="259" w:lineRule="auto"/>
              <w:rPr>
                <w:rFonts w:eastAsiaTheme="minorHAnsi"/>
                <w:sz w:val="20"/>
                <w:szCs w:val="20"/>
                <w:lang w:eastAsia="en-US"/>
              </w:rPr>
            </w:pPr>
          </w:p>
        </w:tc>
      </w:tr>
      <w:tr w:rsidR="006C535E" w:rsidRPr="006C535E" w14:paraId="1C044A77" w14:textId="77777777" w:rsidTr="00867494">
        <w:tc>
          <w:tcPr>
            <w:tcW w:w="1980" w:type="dxa"/>
            <w:vMerge/>
          </w:tcPr>
          <w:p w14:paraId="3457826F" w14:textId="77777777" w:rsidR="006C535E" w:rsidRPr="006C535E" w:rsidRDefault="006C535E" w:rsidP="006C535E">
            <w:pPr>
              <w:spacing w:after="160" w:line="259" w:lineRule="auto"/>
              <w:rPr>
                <w:rFonts w:eastAsiaTheme="minorHAnsi"/>
                <w:sz w:val="20"/>
                <w:szCs w:val="20"/>
                <w:lang w:eastAsia="en-US"/>
              </w:rPr>
            </w:pPr>
          </w:p>
        </w:tc>
        <w:tc>
          <w:tcPr>
            <w:tcW w:w="1276" w:type="dxa"/>
          </w:tcPr>
          <w:p w14:paraId="1C33B0B2"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0" w:type="dxa"/>
          </w:tcPr>
          <w:p w14:paraId="060E6460"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1" w:type="dxa"/>
          </w:tcPr>
          <w:p w14:paraId="712D63D4"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134" w:type="dxa"/>
          </w:tcPr>
          <w:p w14:paraId="755BBB9E"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134" w:type="dxa"/>
          </w:tcPr>
          <w:p w14:paraId="5B398320"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0" w:type="dxa"/>
            <w:vMerge/>
          </w:tcPr>
          <w:p w14:paraId="48683DAA" w14:textId="77777777" w:rsidR="006C535E" w:rsidRPr="006C535E" w:rsidRDefault="006C535E" w:rsidP="006C535E">
            <w:pPr>
              <w:spacing w:after="160" w:line="259" w:lineRule="auto"/>
              <w:rPr>
                <w:rFonts w:eastAsiaTheme="minorHAnsi"/>
                <w:sz w:val="20"/>
                <w:szCs w:val="20"/>
                <w:lang w:eastAsia="en-US"/>
              </w:rPr>
            </w:pPr>
          </w:p>
        </w:tc>
        <w:tc>
          <w:tcPr>
            <w:tcW w:w="851" w:type="dxa"/>
            <w:vMerge/>
          </w:tcPr>
          <w:p w14:paraId="621270D5" w14:textId="77777777" w:rsidR="006C535E" w:rsidRPr="006C535E" w:rsidRDefault="006C535E" w:rsidP="006C535E">
            <w:pPr>
              <w:spacing w:after="160" w:line="259" w:lineRule="auto"/>
              <w:rPr>
                <w:rFonts w:eastAsiaTheme="minorHAnsi"/>
                <w:sz w:val="20"/>
                <w:szCs w:val="20"/>
                <w:lang w:eastAsia="en-US"/>
              </w:rPr>
            </w:pPr>
          </w:p>
        </w:tc>
        <w:tc>
          <w:tcPr>
            <w:tcW w:w="992" w:type="dxa"/>
            <w:vMerge/>
          </w:tcPr>
          <w:p w14:paraId="787F7F8E" w14:textId="77777777" w:rsidR="006C535E" w:rsidRPr="006C535E" w:rsidRDefault="006C535E" w:rsidP="006C535E">
            <w:pPr>
              <w:spacing w:after="160" w:line="259" w:lineRule="auto"/>
              <w:rPr>
                <w:rFonts w:eastAsiaTheme="minorHAnsi"/>
                <w:sz w:val="20"/>
                <w:szCs w:val="20"/>
                <w:lang w:eastAsia="en-US"/>
              </w:rPr>
            </w:pPr>
          </w:p>
        </w:tc>
        <w:tc>
          <w:tcPr>
            <w:tcW w:w="992" w:type="dxa"/>
            <w:vMerge/>
          </w:tcPr>
          <w:p w14:paraId="4E4D652B" w14:textId="77777777" w:rsidR="006C535E" w:rsidRPr="006C535E" w:rsidRDefault="006C535E" w:rsidP="006C535E">
            <w:pPr>
              <w:spacing w:after="160" w:line="259" w:lineRule="auto"/>
              <w:rPr>
                <w:rFonts w:eastAsiaTheme="minorHAnsi"/>
                <w:sz w:val="20"/>
                <w:szCs w:val="20"/>
                <w:lang w:eastAsia="en-US"/>
              </w:rPr>
            </w:pPr>
          </w:p>
        </w:tc>
        <w:tc>
          <w:tcPr>
            <w:tcW w:w="992" w:type="dxa"/>
            <w:vMerge/>
          </w:tcPr>
          <w:p w14:paraId="0A2F02C2" w14:textId="77777777" w:rsidR="006C535E" w:rsidRPr="006C535E" w:rsidRDefault="006C535E" w:rsidP="006C535E">
            <w:pPr>
              <w:spacing w:after="160" w:line="259" w:lineRule="auto"/>
              <w:rPr>
                <w:rFonts w:eastAsiaTheme="minorHAnsi"/>
                <w:sz w:val="20"/>
                <w:szCs w:val="20"/>
                <w:lang w:eastAsia="en-US"/>
              </w:rPr>
            </w:pPr>
          </w:p>
        </w:tc>
        <w:tc>
          <w:tcPr>
            <w:tcW w:w="851" w:type="dxa"/>
            <w:vMerge/>
          </w:tcPr>
          <w:p w14:paraId="488981AD" w14:textId="77777777" w:rsidR="006C535E" w:rsidRPr="006C535E" w:rsidRDefault="006C535E" w:rsidP="006C535E">
            <w:pPr>
              <w:spacing w:after="160" w:line="259" w:lineRule="auto"/>
              <w:rPr>
                <w:rFonts w:eastAsiaTheme="minorHAnsi"/>
                <w:sz w:val="20"/>
                <w:szCs w:val="20"/>
                <w:lang w:eastAsia="en-US"/>
              </w:rPr>
            </w:pPr>
          </w:p>
        </w:tc>
        <w:tc>
          <w:tcPr>
            <w:tcW w:w="709" w:type="dxa"/>
            <w:vMerge/>
          </w:tcPr>
          <w:p w14:paraId="5E40A256" w14:textId="77777777" w:rsidR="006C535E" w:rsidRPr="006C535E" w:rsidRDefault="006C535E" w:rsidP="006C535E">
            <w:pPr>
              <w:spacing w:after="160" w:line="259" w:lineRule="auto"/>
              <w:rPr>
                <w:rFonts w:eastAsiaTheme="minorHAnsi"/>
                <w:sz w:val="20"/>
                <w:szCs w:val="20"/>
                <w:lang w:eastAsia="en-US"/>
              </w:rPr>
            </w:pPr>
          </w:p>
        </w:tc>
        <w:tc>
          <w:tcPr>
            <w:tcW w:w="850" w:type="dxa"/>
            <w:vMerge/>
          </w:tcPr>
          <w:p w14:paraId="70A0AAEF" w14:textId="77777777" w:rsidR="006C535E" w:rsidRPr="006C535E" w:rsidRDefault="006C535E" w:rsidP="006C535E">
            <w:pPr>
              <w:spacing w:after="160" w:line="259" w:lineRule="auto"/>
              <w:rPr>
                <w:rFonts w:eastAsiaTheme="minorHAnsi"/>
                <w:sz w:val="20"/>
                <w:szCs w:val="20"/>
                <w:lang w:eastAsia="en-US"/>
              </w:rPr>
            </w:pPr>
          </w:p>
        </w:tc>
        <w:tc>
          <w:tcPr>
            <w:tcW w:w="709" w:type="dxa"/>
            <w:vMerge/>
          </w:tcPr>
          <w:p w14:paraId="5ECA9007" w14:textId="77777777" w:rsidR="006C535E" w:rsidRPr="006C535E" w:rsidRDefault="006C535E" w:rsidP="006C535E">
            <w:pPr>
              <w:spacing w:after="160" w:line="259" w:lineRule="auto"/>
              <w:rPr>
                <w:rFonts w:eastAsiaTheme="minorHAnsi"/>
                <w:sz w:val="20"/>
                <w:szCs w:val="20"/>
                <w:lang w:eastAsia="en-US"/>
              </w:rPr>
            </w:pPr>
          </w:p>
        </w:tc>
      </w:tr>
      <w:tr w:rsidR="006C535E" w:rsidRPr="006C535E" w14:paraId="1169FDEF" w14:textId="77777777" w:rsidTr="00867494">
        <w:tc>
          <w:tcPr>
            <w:tcW w:w="1980" w:type="dxa"/>
          </w:tcPr>
          <w:p w14:paraId="6BA97C9D" w14:textId="77777777" w:rsidR="006C535E" w:rsidRPr="006C535E" w:rsidRDefault="006C535E" w:rsidP="006C535E">
            <w:pPr>
              <w:widowControl w:val="0"/>
              <w:autoSpaceDE w:val="0"/>
              <w:autoSpaceDN w:val="0"/>
              <w:jc w:val="center"/>
              <w:rPr>
                <w:sz w:val="20"/>
                <w:szCs w:val="20"/>
              </w:rPr>
            </w:pPr>
            <w:r w:rsidRPr="006C535E">
              <w:rPr>
                <w:sz w:val="20"/>
                <w:szCs w:val="20"/>
              </w:rPr>
              <w:t>1</w:t>
            </w:r>
          </w:p>
        </w:tc>
        <w:tc>
          <w:tcPr>
            <w:tcW w:w="1276" w:type="dxa"/>
          </w:tcPr>
          <w:p w14:paraId="601E7484" w14:textId="77777777" w:rsidR="006C535E" w:rsidRPr="006C535E" w:rsidRDefault="006C535E" w:rsidP="006C535E">
            <w:pPr>
              <w:widowControl w:val="0"/>
              <w:autoSpaceDE w:val="0"/>
              <w:autoSpaceDN w:val="0"/>
              <w:jc w:val="center"/>
              <w:rPr>
                <w:sz w:val="20"/>
                <w:szCs w:val="20"/>
              </w:rPr>
            </w:pPr>
            <w:r w:rsidRPr="006C535E">
              <w:rPr>
                <w:sz w:val="20"/>
                <w:szCs w:val="20"/>
              </w:rPr>
              <w:t>2</w:t>
            </w:r>
          </w:p>
        </w:tc>
        <w:tc>
          <w:tcPr>
            <w:tcW w:w="850" w:type="dxa"/>
          </w:tcPr>
          <w:p w14:paraId="0B68D1EF" w14:textId="77777777" w:rsidR="006C535E" w:rsidRPr="006C535E" w:rsidRDefault="006C535E" w:rsidP="006C535E">
            <w:pPr>
              <w:widowControl w:val="0"/>
              <w:autoSpaceDE w:val="0"/>
              <w:autoSpaceDN w:val="0"/>
              <w:jc w:val="center"/>
              <w:rPr>
                <w:sz w:val="20"/>
                <w:szCs w:val="20"/>
              </w:rPr>
            </w:pPr>
            <w:r w:rsidRPr="006C535E">
              <w:rPr>
                <w:sz w:val="20"/>
                <w:szCs w:val="20"/>
              </w:rPr>
              <w:t>3</w:t>
            </w:r>
          </w:p>
        </w:tc>
        <w:tc>
          <w:tcPr>
            <w:tcW w:w="851" w:type="dxa"/>
          </w:tcPr>
          <w:p w14:paraId="4F4A7977" w14:textId="77777777" w:rsidR="006C535E" w:rsidRPr="006C535E" w:rsidRDefault="006C535E" w:rsidP="006C535E">
            <w:pPr>
              <w:widowControl w:val="0"/>
              <w:autoSpaceDE w:val="0"/>
              <w:autoSpaceDN w:val="0"/>
              <w:jc w:val="center"/>
              <w:rPr>
                <w:sz w:val="20"/>
                <w:szCs w:val="20"/>
              </w:rPr>
            </w:pPr>
            <w:r w:rsidRPr="006C535E">
              <w:rPr>
                <w:sz w:val="20"/>
                <w:szCs w:val="20"/>
              </w:rPr>
              <w:t>4</w:t>
            </w:r>
          </w:p>
        </w:tc>
        <w:tc>
          <w:tcPr>
            <w:tcW w:w="1134" w:type="dxa"/>
          </w:tcPr>
          <w:p w14:paraId="7722BA8C" w14:textId="77777777" w:rsidR="006C535E" w:rsidRPr="006C535E" w:rsidRDefault="006C535E" w:rsidP="006C535E">
            <w:pPr>
              <w:widowControl w:val="0"/>
              <w:autoSpaceDE w:val="0"/>
              <w:autoSpaceDN w:val="0"/>
              <w:jc w:val="center"/>
              <w:rPr>
                <w:sz w:val="20"/>
                <w:szCs w:val="20"/>
              </w:rPr>
            </w:pPr>
            <w:r w:rsidRPr="006C535E">
              <w:rPr>
                <w:sz w:val="20"/>
                <w:szCs w:val="20"/>
              </w:rPr>
              <w:t>5</w:t>
            </w:r>
          </w:p>
        </w:tc>
        <w:tc>
          <w:tcPr>
            <w:tcW w:w="1134" w:type="dxa"/>
          </w:tcPr>
          <w:p w14:paraId="0A5B716B" w14:textId="77777777" w:rsidR="006C535E" w:rsidRPr="006C535E" w:rsidRDefault="006C535E" w:rsidP="006C535E">
            <w:pPr>
              <w:widowControl w:val="0"/>
              <w:autoSpaceDE w:val="0"/>
              <w:autoSpaceDN w:val="0"/>
              <w:jc w:val="center"/>
              <w:rPr>
                <w:sz w:val="20"/>
                <w:szCs w:val="20"/>
              </w:rPr>
            </w:pPr>
            <w:r w:rsidRPr="006C535E">
              <w:rPr>
                <w:sz w:val="20"/>
                <w:szCs w:val="20"/>
              </w:rPr>
              <w:t>6</w:t>
            </w:r>
          </w:p>
        </w:tc>
        <w:tc>
          <w:tcPr>
            <w:tcW w:w="850" w:type="dxa"/>
          </w:tcPr>
          <w:p w14:paraId="711AC05A" w14:textId="77777777" w:rsidR="006C535E" w:rsidRPr="006C535E" w:rsidRDefault="006C535E" w:rsidP="006C535E">
            <w:pPr>
              <w:widowControl w:val="0"/>
              <w:autoSpaceDE w:val="0"/>
              <w:autoSpaceDN w:val="0"/>
              <w:jc w:val="center"/>
              <w:rPr>
                <w:sz w:val="20"/>
                <w:szCs w:val="20"/>
              </w:rPr>
            </w:pPr>
            <w:r w:rsidRPr="006C535E">
              <w:rPr>
                <w:sz w:val="20"/>
                <w:szCs w:val="20"/>
              </w:rPr>
              <w:t>7</w:t>
            </w:r>
          </w:p>
        </w:tc>
        <w:tc>
          <w:tcPr>
            <w:tcW w:w="851" w:type="dxa"/>
          </w:tcPr>
          <w:p w14:paraId="2A523C86" w14:textId="77777777" w:rsidR="006C535E" w:rsidRPr="006C535E" w:rsidRDefault="006C535E" w:rsidP="006C535E">
            <w:pPr>
              <w:widowControl w:val="0"/>
              <w:autoSpaceDE w:val="0"/>
              <w:autoSpaceDN w:val="0"/>
              <w:jc w:val="center"/>
              <w:rPr>
                <w:sz w:val="20"/>
                <w:szCs w:val="20"/>
              </w:rPr>
            </w:pPr>
            <w:r w:rsidRPr="006C535E">
              <w:rPr>
                <w:sz w:val="20"/>
                <w:szCs w:val="20"/>
              </w:rPr>
              <w:t>8</w:t>
            </w:r>
          </w:p>
        </w:tc>
        <w:tc>
          <w:tcPr>
            <w:tcW w:w="992" w:type="dxa"/>
          </w:tcPr>
          <w:p w14:paraId="2FE8B606" w14:textId="77777777" w:rsidR="006C535E" w:rsidRPr="006C535E" w:rsidRDefault="006C535E" w:rsidP="006C535E">
            <w:pPr>
              <w:widowControl w:val="0"/>
              <w:autoSpaceDE w:val="0"/>
              <w:autoSpaceDN w:val="0"/>
              <w:jc w:val="center"/>
              <w:rPr>
                <w:sz w:val="20"/>
                <w:szCs w:val="20"/>
              </w:rPr>
            </w:pPr>
            <w:r w:rsidRPr="006C535E">
              <w:rPr>
                <w:sz w:val="20"/>
                <w:szCs w:val="20"/>
              </w:rPr>
              <w:t>9</w:t>
            </w:r>
          </w:p>
        </w:tc>
        <w:tc>
          <w:tcPr>
            <w:tcW w:w="992" w:type="dxa"/>
          </w:tcPr>
          <w:p w14:paraId="0D9BD9C0" w14:textId="77777777" w:rsidR="006C535E" w:rsidRPr="006C535E" w:rsidRDefault="006C535E" w:rsidP="006C535E">
            <w:pPr>
              <w:widowControl w:val="0"/>
              <w:autoSpaceDE w:val="0"/>
              <w:autoSpaceDN w:val="0"/>
              <w:jc w:val="center"/>
              <w:rPr>
                <w:sz w:val="20"/>
                <w:szCs w:val="20"/>
              </w:rPr>
            </w:pPr>
            <w:r w:rsidRPr="006C535E">
              <w:rPr>
                <w:sz w:val="20"/>
                <w:szCs w:val="20"/>
              </w:rPr>
              <w:t>10</w:t>
            </w:r>
          </w:p>
        </w:tc>
        <w:tc>
          <w:tcPr>
            <w:tcW w:w="992" w:type="dxa"/>
          </w:tcPr>
          <w:p w14:paraId="2EFD5EDC" w14:textId="77777777" w:rsidR="006C535E" w:rsidRPr="006C535E" w:rsidRDefault="006C535E" w:rsidP="006C535E">
            <w:pPr>
              <w:widowControl w:val="0"/>
              <w:autoSpaceDE w:val="0"/>
              <w:autoSpaceDN w:val="0"/>
              <w:jc w:val="center"/>
              <w:rPr>
                <w:sz w:val="20"/>
                <w:szCs w:val="20"/>
              </w:rPr>
            </w:pPr>
            <w:r w:rsidRPr="006C535E">
              <w:rPr>
                <w:sz w:val="20"/>
                <w:szCs w:val="20"/>
              </w:rPr>
              <w:t>11</w:t>
            </w:r>
          </w:p>
        </w:tc>
        <w:tc>
          <w:tcPr>
            <w:tcW w:w="851" w:type="dxa"/>
          </w:tcPr>
          <w:p w14:paraId="492CFC08" w14:textId="77777777" w:rsidR="006C535E" w:rsidRPr="006C535E" w:rsidRDefault="006C535E" w:rsidP="006C535E">
            <w:pPr>
              <w:widowControl w:val="0"/>
              <w:autoSpaceDE w:val="0"/>
              <w:autoSpaceDN w:val="0"/>
              <w:jc w:val="center"/>
              <w:rPr>
                <w:sz w:val="20"/>
                <w:szCs w:val="20"/>
              </w:rPr>
            </w:pPr>
            <w:r w:rsidRPr="006C535E">
              <w:rPr>
                <w:sz w:val="20"/>
                <w:szCs w:val="20"/>
              </w:rPr>
              <w:t>12</w:t>
            </w:r>
          </w:p>
        </w:tc>
        <w:tc>
          <w:tcPr>
            <w:tcW w:w="709" w:type="dxa"/>
          </w:tcPr>
          <w:p w14:paraId="5DCD9E23" w14:textId="77777777" w:rsidR="006C535E" w:rsidRPr="006C535E" w:rsidRDefault="006C535E" w:rsidP="006C535E">
            <w:pPr>
              <w:widowControl w:val="0"/>
              <w:autoSpaceDE w:val="0"/>
              <w:autoSpaceDN w:val="0"/>
              <w:jc w:val="center"/>
              <w:rPr>
                <w:sz w:val="20"/>
                <w:szCs w:val="20"/>
              </w:rPr>
            </w:pPr>
            <w:r w:rsidRPr="006C535E">
              <w:rPr>
                <w:sz w:val="20"/>
                <w:szCs w:val="20"/>
              </w:rPr>
              <w:t>13</w:t>
            </w:r>
          </w:p>
        </w:tc>
        <w:tc>
          <w:tcPr>
            <w:tcW w:w="850" w:type="dxa"/>
          </w:tcPr>
          <w:p w14:paraId="34389FC0" w14:textId="77777777" w:rsidR="006C535E" w:rsidRPr="006C535E" w:rsidRDefault="006C535E" w:rsidP="006C535E">
            <w:pPr>
              <w:widowControl w:val="0"/>
              <w:autoSpaceDE w:val="0"/>
              <w:autoSpaceDN w:val="0"/>
              <w:jc w:val="center"/>
              <w:rPr>
                <w:sz w:val="20"/>
                <w:szCs w:val="20"/>
              </w:rPr>
            </w:pPr>
            <w:r w:rsidRPr="006C535E">
              <w:rPr>
                <w:sz w:val="20"/>
                <w:szCs w:val="20"/>
              </w:rPr>
              <w:t>14</w:t>
            </w:r>
          </w:p>
        </w:tc>
        <w:tc>
          <w:tcPr>
            <w:tcW w:w="709" w:type="dxa"/>
          </w:tcPr>
          <w:p w14:paraId="7B5545F7" w14:textId="77777777" w:rsidR="006C535E" w:rsidRPr="006C535E" w:rsidRDefault="006C535E" w:rsidP="006C535E">
            <w:pPr>
              <w:widowControl w:val="0"/>
              <w:autoSpaceDE w:val="0"/>
              <w:autoSpaceDN w:val="0"/>
              <w:jc w:val="center"/>
              <w:rPr>
                <w:sz w:val="20"/>
                <w:szCs w:val="20"/>
              </w:rPr>
            </w:pPr>
            <w:r w:rsidRPr="006C535E">
              <w:rPr>
                <w:sz w:val="20"/>
                <w:szCs w:val="20"/>
              </w:rPr>
              <w:t>15</w:t>
            </w:r>
          </w:p>
        </w:tc>
      </w:tr>
      <w:tr w:rsidR="006C535E" w:rsidRPr="006C535E" w14:paraId="2BB3354C" w14:textId="77777777" w:rsidTr="00867494">
        <w:tc>
          <w:tcPr>
            <w:tcW w:w="1980" w:type="dxa"/>
            <w:vMerge w:val="restart"/>
          </w:tcPr>
          <w:p w14:paraId="2A3F6E33" w14:textId="77777777" w:rsidR="006C535E" w:rsidRPr="006C535E" w:rsidRDefault="006C535E" w:rsidP="006C535E">
            <w:pPr>
              <w:widowControl w:val="0"/>
              <w:autoSpaceDE w:val="0"/>
              <w:autoSpaceDN w:val="0"/>
              <w:rPr>
                <w:sz w:val="20"/>
                <w:szCs w:val="20"/>
              </w:rPr>
            </w:pPr>
          </w:p>
        </w:tc>
        <w:tc>
          <w:tcPr>
            <w:tcW w:w="1276" w:type="dxa"/>
            <w:vMerge w:val="restart"/>
          </w:tcPr>
          <w:p w14:paraId="5E737317" w14:textId="77777777" w:rsidR="006C535E" w:rsidRPr="006C535E" w:rsidRDefault="006C535E" w:rsidP="006C535E">
            <w:pPr>
              <w:widowControl w:val="0"/>
              <w:autoSpaceDE w:val="0"/>
              <w:autoSpaceDN w:val="0"/>
              <w:rPr>
                <w:sz w:val="20"/>
                <w:szCs w:val="20"/>
              </w:rPr>
            </w:pPr>
          </w:p>
        </w:tc>
        <w:tc>
          <w:tcPr>
            <w:tcW w:w="850" w:type="dxa"/>
            <w:vMerge w:val="restart"/>
          </w:tcPr>
          <w:p w14:paraId="0E132E06" w14:textId="77777777" w:rsidR="006C535E" w:rsidRPr="006C535E" w:rsidRDefault="006C535E" w:rsidP="006C535E">
            <w:pPr>
              <w:widowControl w:val="0"/>
              <w:autoSpaceDE w:val="0"/>
              <w:autoSpaceDN w:val="0"/>
              <w:rPr>
                <w:sz w:val="20"/>
                <w:szCs w:val="20"/>
              </w:rPr>
            </w:pPr>
          </w:p>
        </w:tc>
        <w:tc>
          <w:tcPr>
            <w:tcW w:w="851" w:type="dxa"/>
            <w:vMerge w:val="restart"/>
          </w:tcPr>
          <w:p w14:paraId="10D9488A" w14:textId="77777777" w:rsidR="006C535E" w:rsidRPr="006C535E" w:rsidRDefault="006C535E" w:rsidP="006C535E">
            <w:pPr>
              <w:widowControl w:val="0"/>
              <w:autoSpaceDE w:val="0"/>
              <w:autoSpaceDN w:val="0"/>
              <w:rPr>
                <w:sz w:val="20"/>
                <w:szCs w:val="20"/>
              </w:rPr>
            </w:pPr>
          </w:p>
        </w:tc>
        <w:tc>
          <w:tcPr>
            <w:tcW w:w="1134" w:type="dxa"/>
            <w:vMerge w:val="restart"/>
          </w:tcPr>
          <w:p w14:paraId="7AC09DFC" w14:textId="77777777" w:rsidR="006C535E" w:rsidRPr="006C535E" w:rsidRDefault="006C535E" w:rsidP="006C535E">
            <w:pPr>
              <w:widowControl w:val="0"/>
              <w:autoSpaceDE w:val="0"/>
              <w:autoSpaceDN w:val="0"/>
              <w:rPr>
                <w:sz w:val="20"/>
                <w:szCs w:val="20"/>
              </w:rPr>
            </w:pPr>
          </w:p>
        </w:tc>
        <w:tc>
          <w:tcPr>
            <w:tcW w:w="1134" w:type="dxa"/>
            <w:vMerge w:val="restart"/>
          </w:tcPr>
          <w:p w14:paraId="4A79D42B" w14:textId="77777777" w:rsidR="006C535E" w:rsidRPr="006C535E" w:rsidRDefault="006C535E" w:rsidP="006C535E">
            <w:pPr>
              <w:widowControl w:val="0"/>
              <w:autoSpaceDE w:val="0"/>
              <w:autoSpaceDN w:val="0"/>
              <w:rPr>
                <w:sz w:val="20"/>
                <w:szCs w:val="20"/>
              </w:rPr>
            </w:pPr>
          </w:p>
        </w:tc>
        <w:tc>
          <w:tcPr>
            <w:tcW w:w="850" w:type="dxa"/>
          </w:tcPr>
          <w:p w14:paraId="3ECD46C5" w14:textId="77777777" w:rsidR="006C535E" w:rsidRPr="006C535E" w:rsidRDefault="006C535E" w:rsidP="006C535E">
            <w:pPr>
              <w:widowControl w:val="0"/>
              <w:autoSpaceDE w:val="0"/>
              <w:autoSpaceDN w:val="0"/>
              <w:rPr>
                <w:sz w:val="20"/>
                <w:szCs w:val="20"/>
              </w:rPr>
            </w:pPr>
          </w:p>
        </w:tc>
        <w:tc>
          <w:tcPr>
            <w:tcW w:w="851" w:type="dxa"/>
          </w:tcPr>
          <w:p w14:paraId="6420C28A" w14:textId="77777777" w:rsidR="006C535E" w:rsidRPr="006C535E" w:rsidRDefault="006C535E" w:rsidP="006C535E">
            <w:pPr>
              <w:widowControl w:val="0"/>
              <w:autoSpaceDE w:val="0"/>
              <w:autoSpaceDN w:val="0"/>
              <w:rPr>
                <w:sz w:val="20"/>
                <w:szCs w:val="20"/>
              </w:rPr>
            </w:pPr>
          </w:p>
        </w:tc>
        <w:tc>
          <w:tcPr>
            <w:tcW w:w="992" w:type="dxa"/>
          </w:tcPr>
          <w:p w14:paraId="57D41334" w14:textId="77777777" w:rsidR="006C535E" w:rsidRPr="006C535E" w:rsidRDefault="006C535E" w:rsidP="006C535E">
            <w:pPr>
              <w:widowControl w:val="0"/>
              <w:autoSpaceDE w:val="0"/>
              <w:autoSpaceDN w:val="0"/>
              <w:rPr>
                <w:sz w:val="20"/>
                <w:szCs w:val="20"/>
              </w:rPr>
            </w:pPr>
          </w:p>
        </w:tc>
        <w:tc>
          <w:tcPr>
            <w:tcW w:w="992" w:type="dxa"/>
          </w:tcPr>
          <w:p w14:paraId="7DF1A161" w14:textId="77777777" w:rsidR="006C535E" w:rsidRPr="006C535E" w:rsidRDefault="006C535E" w:rsidP="006C535E">
            <w:pPr>
              <w:widowControl w:val="0"/>
              <w:autoSpaceDE w:val="0"/>
              <w:autoSpaceDN w:val="0"/>
              <w:rPr>
                <w:sz w:val="20"/>
                <w:szCs w:val="20"/>
              </w:rPr>
            </w:pPr>
          </w:p>
        </w:tc>
        <w:tc>
          <w:tcPr>
            <w:tcW w:w="992" w:type="dxa"/>
          </w:tcPr>
          <w:p w14:paraId="39C9113B" w14:textId="77777777" w:rsidR="006C535E" w:rsidRPr="006C535E" w:rsidRDefault="006C535E" w:rsidP="006C535E">
            <w:pPr>
              <w:widowControl w:val="0"/>
              <w:autoSpaceDE w:val="0"/>
              <w:autoSpaceDN w:val="0"/>
              <w:rPr>
                <w:sz w:val="20"/>
                <w:szCs w:val="20"/>
              </w:rPr>
            </w:pPr>
          </w:p>
        </w:tc>
        <w:tc>
          <w:tcPr>
            <w:tcW w:w="851" w:type="dxa"/>
          </w:tcPr>
          <w:p w14:paraId="71A6DC2C" w14:textId="77777777" w:rsidR="006C535E" w:rsidRPr="006C535E" w:rsidRDefault="006C535E" w:rsidP="006C535E">
            <w:pPr>
              <w:widowControl w:val="0"/>
              <w:autoSpaceDE w:val="0"/>
              <w:autoSpaceDN w:val="0"/>
              <w:rPr>
                <w:sz w:val="20"/>
                <w:szCs w:val="20"/>
              </w:rPr>
            </w:pPr>
          </w:p>
        </w:tc>
        <w:tc>
          <w:tcPr>
            <w:tcW w:w="709" w:type="dxa"/>
          </w:tcPr>
          <w:p w14:paraId="295978B9" w14:textId="77777777" w:rsidR="006C535E" w:rsidRPr="006C535E" w:rsidRDefault="006C535E" w:rsidP="006C535E">
            <w:pPr>
              <w:widowControl w:val="0"/>
              <w:autoSpaceDE w:val="0"/>
              <w:autoSpaceDN w:val="0"/>
              <w:rPr>
                <w:sz w:val="20"/>
                <w:szCs w:val="20"/>
              </w:rPr>
            </w:pPr>
          </w:p>
        </w:tc>
        <w:tc>
          <w:tcPr>
            <w:tcW w:w="850" w:type="dxa"/>
          </w:tcPr>
          <w:p w14:paraId="68792B0B" w14:textId="77777777" w:rsidR="006C535E" w:rsidRPr="006C535E" w:rsidRDefault="006C535E" w:rsidP="006C535E">
            <w:pPr>
              <w:widowControl w:val="0"/>
              <w:autoSpaceDE w:val="0"/>
              <w:autoSpaceDN w:val="0"/>
              <w:rPr>
                <w:sz w:val="20"/>
                <w:szCs w:val="20"/>
              </w:rPr>
            </w:pPr>
          </w:p>
        </w:tc>
        <w:tc>
          <w:tcPr>
            <w:tcW w:w="709" w:type="dxa"/>
          </w:tcPr>
          <w:p w14:paraId="0B753D09" w14:textId="77777777" w:rsidR="006C535E" w:rsidRPr="006C535E" w:rsidRDefault="006C535E" w:rsidP="006C535E">
            <w:pPr>
              <w:widowControl w:val="0"/>
              <w:autoSpaceDE w:val="0"/>
              <w:autoSpaceDN w:val="0"/>
              <w:rPr>
                <w:sz w:val="20"/>
                <w:szCs w:val="20"/>
              </w:rPr>
            </w:pPr>
          </w:p>
        </w:tc>
      </w:tr>
      <w:tr w:rsidR="006C535E" w:rsidRPr="006C535E" w14:paraId="1A8D2C6D" w14:textId="77777777" w:rsidTr="00867494">
        <w:tc>
          <w:tcPr>
            <w:tcW w:w="1980" w:type="dxa"/>
            <w:vMerge/>
          </w:tcPr>
          <w:p w14:paraId="151072D6" w14:textId="77777777" w:rsidR="006C535E" w:rsidRPr="006C535E" w:rsidRDefault="006C535E" w:rsidP="006C535E">
            <w:pPr>
              <w:spacing w:after="160" w:line="259" w:lineRule="auto"/>
              <w:rPr>
                <w:rFonts w:eastAsiaTheme="minorHAnsi"/>
                <w:sz w:val="20"/>
                <w:szCs w:val="20"/>
                <w:lang w:eastAsia="en-US"/>
              </w:rPr>
            </w:pPr>
          </w:p>
        </w:tc>
        <w:tc>
          <w:tcPr>
            <w:tcW w:w="1276" w:type="dxa"/>
            <w:vMerge/>
          </w:tcPr>
          <w:p w14:paraId="3312477F" w14:textId="77777777" w:rsidR="006C535E" w:rsidRPr="006C535E" w:rsidRDefault="006C535E" w:rsidP="006C535E">
            <w:pPr>
              <w:spacing w:after="160" w:line="259" w:lineRule="auto"/>
              <w:rPr>
                <w:rFonts w:eastAsiaTheme="minorHAnsi"/>
                <w:sz w:val="20"/>
                <w:szCs w:val="20"/>
                <w:lang w:eastAsia="en-US"/>
              </w:rPr>
            </w:pPr>
          </w:p>
        </w:tc>
        <w:tc>
          <w:tcPr>
            <w:tcW w:w="850" w:type="dxa"/>
            <w:vMerge/>
          </w:tcPr>
          <w:p w14:paraId="5F4D9F1D" w14:textId="77777777" w:rsidR="006C535E" w:rsidRPr="006C535E" w:rsidRDefault="006C535E" w:rsidP="006C535E">
            <w:pPr>
              <w:spacing w:after="160" w:line="259" w:lineRule="auto"/>
              <w:rPr>
                <w:rFonts w:eastAsiaTheme="minorHAnsi"/>
                <w:sz w:val="20"/>
                <w:szCs w:val="20"/>
                <w:lang w:eastAsia="en-US"/>
              </w:rPr>
            </w:pPr>
          </w:p>
        </w:tc>
        <w:tc>
          <w:tcPr>
            <w:tcW w:w="851" w:type="dxa"/>
            <w:vMerge/>
          </w:tcPr>
          <w:p w14:paraId="3FDDFC6B" w14:textId="77777777" w:rsidR="006C535E" w:rsidRPr="006C535E" w:rsidRDefault="006C535E" w:rsidP="006C535E">
            <w:pPr>
              <w:spacing w:after="160" w:line="259" w:lineRule="auto"/>
              <w:rPr>
                <w:rFonts w:eastAsiaTheme="minorHAnsi"/>
                <w:sz w:val="20"/>
                <w:szCs w:val="20"/>
                <w:lang w:eastAsia="en-US"/>
              </w:rPr>
            </w:pPr>
          </w:p>
        </w:tc>
        <w:tc>
          <w:tcPr>
            <w:tcW w:w="1134" w:type="dxa"/>
            <w:vMerge/>
          </w:tcPr>
          <w:p w14:paraId="42296964" w14:textId="77777777" w:rsidR="006C535E" w:rsidRPr="006C535E" w:rsidRDefault="006C535E" w:rsidP="006C535E">
            <w:pPr>
              <w:spacing w:after="160" w:line="259" w:lineRule="auto"/>
              <w:rPr>
                <w:rFonts w:eastAsiaTheme="minorHAnsi"/>
                <w:sz w:val="20"/>
                <w:szCs w:val="20"/>
                <w:lang w:eastAsia="en-US"/>
              </w:rPr>
            </w:pPr>
          </w:p>
        </w:tc>
        <w:tc>
          <w:tcPr>
            <w:tcW w:w="1134" w:type="dxa"/>
            <w:vMerge/>
          </w:tcPr>
          <w:p w14:paraId="49BCF6F9" w14:textId="77777777" w:rsidR="006C535E" w:rsidRPr="006C535E" w:rsidRDefault="006C535E" w:rsidP="006C535E">
            <w:pPr>
              <w:spacing w:after="160" w:line="259" w:lineRule="auto"/>
              <w:rPr>
                <w:rFonts w:eastAsiaTheme="minorHAnsi"/>
                <w:sz w:val="20"/>
                <w:szCs w:val="20"/>
                <w:lang w:eastAsia="en-US"/>
              </w:rPr>
            </w:pPr>
          </w:p>
        </w:tc>
        <w:tc>
          <w:tcPr>
            <w:tcW w:w="850" w:type="dxa"/>
          </w:tcPr>
          <w:p w14:paraId="715B7988" w14:textId="77777777" w:rsidR="006C535E" w:rsidRPr="006C535E" w:rsidRDefault="006C535E" w:rsidP="006C535E">
            <w:pPr>
              <w:widowControl w:val="0"/>
              <w:autoSpaceDE w:val="0"/>
              <w:autoSpaceDN w:val="0"/>
              <w:rPr>
                <w:sz w:val="20"/>
                <w:szCs w:val="20"/>
              </w:rPr>
            </w:pPr>
          </w:p>
        </w:tc>
        <w:tc>
          <w:tcPr>
            <w:tcW w:w="851" w:type="dxa"/>
          </w:tcPr>
          <w:p w14:paraId="5D5256C2" w14:textId="77777777" w:rsidR="006C535E" w:rsidRPr="006C535E" w:rsidRDefault="006C535E" w:rsidP="006C535E">
            <w:pPr>
              <w:widowControl w:val="0"/>
              <w:autoSpaceDE w:val="0"/>
              <w:autoSpaceDN w:val="0"/>
              <w:rPr>
                <w:sz w:val="20"/>
                <w:szCs w:val="20"/>
              </w:rPr>
            </w:pPr>
          </w:p>
        </w:tc>
        <w:tc>
          <w:tcPr>
            <w:tcW w:w="992" w:type="dxa"/>
          </w:tcPr>
          <w:p w14:paraId="3AD73029" w14:textId="77777777" w:rsidR="006C535E" w:rsidRPr="006C535E" w:rsidRDefault="006C535E" w:rsidP="006C535E">
            <w:pPr>
              <w:widowControl w:val="0"/>
              <w:autoSpaceDE w:val="0"/>
              <w:autoSpaceDN w:val="0"/>
              <w:rPr>
                <w:sz w:val="20"/>
                <w:szCs w:val="20"/>
              </w:rPr>
            </w:pPr>
          </w:p>
        </w:tc>
        <w:tc>
          <w:tcPr>
            <w:tcW w:w="992" w:type="dxa"/>
          </w:tcPr>
          <w:p w14:paraId="6C5F6D02" w14:textId="77777777" w:rsidR="006C535E" w:rsidRPr="006C535E" w:rsidRDefault="006C535E" w:rsidP="006C535E">
            <w:pPr>
              <w:widowControl w:val="0"/>
              <w:autoSpaceDE w:val="0"/>
              <w:autoSpaceDN w:val="0"/>
              <w:rPr>
                <w:sz w:val="20"/>
                <w:szCs w:val="20"/>
              </w:rPr>
            </w:pPr>
          </w:p>
        </w:tc>
        <w:tc>
          <w:tcPr>
            <w:tcW w:w="992" w:type="dxa"/>
          </w:tcPr>
          <w:p w14:paraId="23E5D6F2" w14:textId="77777777" w:rsidR="006C535E" w:rsidRPr="006C535E" w:rsidRDefault="006C535E" w:rsidP="006C535E">
            <w:pPr>
              <w:widowControl w:val="0"/>
              <w:autoSpaceDE w:val="0"/>
              <w:autoSpaceDN w:val="0"/>
              <w:rPr>
                <w:sz w:val="20"/>
                <w:szCs w:val="20"/>
              </w:rPr>
            </w:pPr>
          </w:p>
        </w:tc>
        <w:tc>
          <w:tcPr>
            <w:tcW w:w="851" w:type="dxa"/>
          </w:tcPr>
          <w:p w14:paraId="4373C713" w14:textId="77777777" w:rsidR="006C535E" w:rsidRPr="006C535E" w:rsidRDefault="006C535E" w:rsidP="006C535E">
            <w:pPr>
              <w:widowControl w:val="0"/>
              <w:autoSpaceDE w:val="0"/>
              <w:autoSpaceDN w:val="0"/>
              <w:rPr>
                <w:sz w:val="20"/>
                <w:szCs w:val="20"/>
              </w:rPr>
            </w:pPr>
          </w:p>
        </w:tc>
        <w:tc>
          <w:tcPr>
            <w:tcW w:w="709" w:type="dxa"/>
          </w:tcPr>
          <w:p w14:paraId="4BA8F07B" w14:textId="77777777" w:rsidR="006C535E" w:rsidRPr="006C535E" w:rsidRDefault="006C535E" w:rsidP="006C535E">
            <w:pPr>
              <w:widowControl w:val="0"/>
              <w:autoSpaceDE w:val="0"/>
              <w:autoSpaceDN w:val="0"/>
              <w:rPr>
                <w:sz w:val="20"/>
                <w:szCs w:val="20"/>
              </w:rPr>
            </w:pPr>
          </w:p>
        </w:tc>
        <w:tc>
          <w:tcPr>
            <w:tcW w:w="850" w:type="dxa"/>
          </w:tcPr>
          <w:p w14:paraId="2B1E6A96" w14:textId="77777777" w:rsidR="006C535E" w:rsidRPr="006C535E" w:rsidRDefault="006C535E" w:rsidP="006C535E">
            <w:pPr>
              <w:widowControl w:val="0"/>
              <w:autoSpaceDE w:val="0"/>
              <w:autoSpaceDN w:val="0"/>
              <w:rPr>
                <w:sz w:val="20"/>
                <w:szCs w:val="20"/>
              </w:rPr>
            </w:pPr>
          </w:p>
        </w:tc>
        <w:tc>
          <w:tcPr>
            <w:tcW w:w="709" w:type="dxa"/>
          </w:tcPr>
          <w:p w14:paraId="48EBD668" w14:textId="77777777" w:rsidR="006C535E" w:rsidRPr="006C535E" w:rsidRDefault="006C535E" w:rsidP="006C535E">
            <w:pPr>
              <w:widowControl w:val="0"/>
              <w:autoSpaceDE w:val="0"/>
              <w:autoSpaceDN w:val="0"/>
              <w:rPr>
                <w:sz w:val="20"/>
                <w:szCs w:val="20"/>
              </w:rPr>
            </w:pPr>
          </w:p>
        </w:tc>
      </w:tr>
      <w:tr w:rsidR="006C535E" w:rsidRPr="006C535E" w14:paraId="3EF6536D" w14:textId="77777777" w:rsidTr="00867494">
        <w:tc>
          <w:tcPr>
            <w:tcW w:w="1980" w:type="dxa"/>
          </w:tcPr>
          <w:p w14:paraId="34EE0081" w14:textId="77777777" w:rsidR="006C535E" w:rsidRPr="006C535E" w:rsidRDefault="006C535E" w:rsidP="006C535E">
            <w:pPr>
              <w:widowControl w:val="0"/>
              <w:autoSpaceDE w:val="0"/>
              <w:autoSpaceDN w:val="0"/>
              <w:rPr>
                <w:sz w:val="20"/>
                <w:szCs w:val="20"/>
              </w:rPr>
            </w:pPr>
          </w:p>
        </w:tc>
        <w:tc>
          <w:tcPr>
            <w:tcW w:w="1276" w:type="dxa"/>
          </w:tcPr>
          <w:p w14:paraId="29962377" w14:textId="77777777" w:rsidR="006C535E" w:rsidRPr="006C535E" w:rsidRDefault="006C535E" w:rsidP="006C535E">
            <w:pPr>
              <w:widowControl w:val="0"/>
              <w:autoSpaceDE w:val="0"/>
              <w:autoSpaceDN w:val="0"/>
              <w:rPr>
                <w:sz w:val="20"/>
                <w:szCs w:val="20"/>
              </w:rPr>
            </w:pPr>
          </w:p>
        </w:tc>
        <w:tc>
          <w:tcPr>
            <w:tcW w:w="850" w:type="dxa"/>
          </w:tcPr>
          <w:p w14:paraId="7FDB5475" w14:textId="77777777" w:rsidR="006C535E" w:rsidRPr="006C535E" w:rsidRDefault="006C535E" w:rsidP="006C535E">
            <w:pPr>
              <w:widowControl w:val="0"/>
              <w:autoSpaceDE w:val="0"/>
              <w:autoSpaceDN w:val="0"/>
              <w:rPr>
                <w:sz w:val="20"/>
                <w:szCs w:val="20"/>
              </w:rPr>
            </w:pPr>
          </w:p>
        </w:tc>
        <w:tc>
          <w:tcPr>
            <w:tcW w:w="851" w:type="dxa"/>
          </w:tcPr>
          <w:p w14:paraId="1C44109B" w14:textId="77777777" w:rsidR="006C535E" w:rsidRPr="006C535E" w:rsidRDefault="006C535E" w:rsidP="006C535E">
            <w:pPr>
              <w:widowControl w:val="0"/>
              <w:autoSpaceDE w:val="0"/>
              <w:autoSpaceDN w:val="0"/>
              <w:rPr>
                <w:sz w:val="20"/>
                <w:szCs w:val="20"/>
              </w:rPr>
            </w:pPr>
          </w:p>
        </w:tc>
        <w:tc>
          <w:tcPr>
            <w:tcW w:w="1134" w:type="dxa"/>
          </w:tcPr>
          <w:p w14:paraId="7A3DC6C6" w14:textId="77777777" w:rsidR="006C535E" w:rsidRPr="006C535E" w:rsidRDefault="006C535E" w:rsidP="006C535E">
            <w:pPr>
              <w:widowControl w:val="0"/>
              <w:autoSpaceDE w:val="0"/>
              <w:autoSpaceDN w:val="0"/>
              <w:rPr>
                <w:sz w:val="20"/>
                <w:szCs w:val="20"/>
              </w:rPr>
            </w:pPr>
          </w:p>
        </w:tc>
        <w:tc>
          <w:tcPr>
            <w:tcW w:w="1134" w:type="dxa"/>
          </w:tcPr>
          <w:p w14:paraId="2EFF8A2C" w14:textId="77777777" w:rsidR="006C535E" w:rsidRPr="006C535E" w:rsidRDefault="006C535E" w:rsidP="006C535E">
            <w:pPr>
              <w:widowControl w:val="0"/>
              <w:autoSpaceDE w:val="0"/>
              <w:autoSpaceDN w:val="0"/>
              <w:rPr>
                <w:sz w:val="20"/>
                <w:szCs w:val="20"/>
              </w:rPr>
            </w:pPr>
          </w:p>
        </w:tc>
        <w:tc>
          <w:tcPr>
            <w:tcW w:w="850" w:type="dxa"/>
          </w:tcPr>
          <w:p w14:paraId="1C6497B9" w14:textId="77777777" w:rsidR="006C535E" w:rsidRPr="006C535E" w:rsidRDefault="006C535E" w:rsidP="006C535E">
            <w:pPr>
              <w:widowControl w:val="0"/>
              <w:autoSpaceDE w:val="0"/>
              <w:autoSpaceDN w:val="0"/>
              <w:rPr>
                <w:sz w:val="20"/>
                <w:szCs w:val="20"/>
              </w:rPr>
            </w:pPr>
          </w:p>
        </w:tc>
        <w:tc>
          <w:tcPr>
            <w:tcW w:w="851" w:type="dxa"/>
          </w:tcPr>
          <w:p w14:paraId="5A1D5099" w14:textId="77777777" w:rsidR="006C535E" w:rsidRPr="006C535E" w:rsidRDefault="006C535E" w:rsidP="006C535E">
            <w:pPr>
              <w:widowControl w:val="0"/>
              <w:autoSpaceDE w:val="0"/>
              <w:autoSpaceDN w:val="0"/>
              <w:rPr>
                <w:sz w:val="20"/>
                <w:szCs w:val="20"/>
              </w:rPr>
            </w:pPr>
          </w:p>
        </w:tc>
        <w:tc>
          <w:tcPr>
            <w:tcW w:w="992" w:type="dxa"/>
          </w:tcPr>
          <w:p w14:paraId="31A9E6DC" w14:textId="77777777" w:rsidR="006C535E" w:rsidRPr="006C535E" w:rsidRDefault="006C535E" w:rsidP="006C535E">
            <w:pPr>
              <w:widowControl w:val="0"/>
              <w:autoSpaceDE w:val="0"/>
              <w:autoSpaceDN w:val="0"/>
              <w:rPr>
                <w:sz w:val="20"/>
                <w:szCs w:val="20"/>
              </w:rPr>
            </w:pPr>
          </w:p>
        </w:tc>
        <w:tc>
          <w:tcPr>
            <w:tcW w:w="992" w:type="dxa"/>
          </w:tcPr>
          <w:p w14:paraId="5E0A4143" w14:textId="77777777" w:rsidR="006C535E" w:rsidRPr="006C535E" w:rsidRDefault="006C535E" w:rsidP="006C535E">
            <w:pPr>
              <w:widowControl w:val="0"/>
              <w:autoSpaceDE w:val="0"/>
              <w:autoSpaceDN w:val="0"/>
              <w:rPr>
                <w:sz w:val="20"/>
                <w:szCs w:val="20"/>
              </w:rPr>
            </w:pPr>
          </w:p>
        </w:tc>
        <w:tc>
          <w:tcPr>
            <w:tcW w:w="992" w:type="dxa"/>
          </w:tcPr>
          <w:p w14:paraId="4A76A226" w14:textId="77777777" w:rsidR="006C535E" w:rsidRPr="006C535E" w:rsidRDefault="006C535E" w:rsidP="006C535E">
            <w:pPr>
              <w:widowControl w:val="0"/>
              <w:autoSpaceDE w:val="0"/>
              <w:autoSpaceDN w:val="0"/>
              <w:rPr>
                <w:sz w:val="20"/>
                <w:szCs w:val="20"/>
              </w:rPr>
            </w:pPr>
          </w:p>
        </w:tc>
        <w:tc>
          <w:tcPr>
            <w:tcW w:w="851" w:type="dxa"/>
          </w:tcPr>
          <w:p w14:paraId="44375A7B" w14:textId="77777777" w:rsidR="006C535E" w:rsidRPr="006C535E" w:rsidRDefault="006C535E" w:rsidP="006C535E">
            <w:pPr>
              <w:widowControl w:val="0"/>
              <w:autoSpaceDE w:val="0"/>
              <w:autoSpaceDN w:val="0"/>
              <w:rPr>
                <w:sz w:val="20"/>
                <w:szCs w:val="20"/>
              </w:rPr>
            </w:pPr>
          </w:p>
        </w:tc>
        <w:tc>
          <w:tcPr>
            <w:tcW w:w="709" w:type="dxa"/>
          </w:tcPr>
          <w:p w14:paraId="1A96EFE3" w14:textId="77777777" w:rsidR="006C535E" w:rsidRPr="006C535E" w:rsidRDefault="006C535E" w:rsidP="006C535E">
            <w:pPr>
              <w:widowControl w:val="0"/>
              <w:autoSpaceDE w:val="0"/>
              <w:autoSpaceDN w:val="0"/>
              <w:rPr>
                <w:sz w:val="20"/>
                <w:szCs w:val="20"/>
              </w:rPr>
            </w:pPr>
          </w:p>
        </w:tc>
        <w:tc>
          <w:tcPr>
            <w:tcW w:w="850" w:type="dxa"/>
          </w:tcPr>
          <w:p w14:paraId="2B7D8AB8" w14:textId="77777777" w:rsidR="006C535E" w:rsidRPr="006C535E" w:rsidRDefault="006C535E" w:rsidP="006C535E">
            <w:pPr>
              <w:widowControl w:val="0"/>
              <w:autoSpaceDE w:val="0"/>
              <w:autoSpaceDN w:val="0"/>
              <w:rPr>
                <w:sz w:val="20"/>
                <w:szCs w:val="20"/>
              </w:rPr>
            </w:pPr>
          </w:p>
        </w:tc>
        <w:tc>
          <w:tcPr>
            <w:tcW w:w="709" w:type="dxa"/>
          </w:tcPr>
          <w:p w14:paraId="0A3F719D" w14:textId="77777777" w:rsidR="006C535E" w:rsidRPr="006C535E" w:rsidRDefault="006C535E" w:rsidP="006C535E">
            <w:pPr>
              <w:widowControl w:val="0"/>
              <w:autoSpaceDE w:val="0"/>
              <w:autoSpaceDN w:val="0"/>
              <w:rPr>
                <w:sz w:val="20"/>
                <w:szCs w:val="20"/>
              </w:rPr>
            </w:pPr>
          </w:p>
        </w:tc>
      </w:tr>
    </w:tbl>
    <w:p w14:paraId="0AEB49B4" w14:textId="77777777" w:rsidR="00337D6C" w:rsidRPr="007323AE" w:rsidRDefault="00337D6C">
      <w:pPr>
        <w:sectPr w:rsidR="00337D6C" w:rsidRPr="007323AE" w:rsidSect="00E67A05">
          <w:pgSz w:w="16838" w:h="11905" w:orient="landscape"/>
          <w:pgMar w:top="1701" w:right="1134" w:bottom="850" w:left="1134" w:header="0" w:footer="0" w:gutter="0"/>
          <w:cols w:space="720"/>
          <w:docGrid w:linePitch="326"/>
        </w:sectPr>
      </w:pPr>
    </w:p>
    <w:p w14:paraId="7F772E57" w14:textId="77777777" w:rsidR="00337D6C" w:rsidRPr="007323AE" w:rsidRDefault="00337D6C">
      <w:pPr>
        <w:pStyle w:val="ConsPlusNormal"/>
        <w:jc w:val="both"/>
        <w:rPr>
          <w:rFonts w:ascii="Times New Roman" w:hAnsi="Times New Roman" w:cs="Times New Roman"/>
        </w:rPr>
      </w:pPr>
    </w:p>
    <w:p w14:paraId="1A39C967"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Сведения  о  фактическом  достижен</w:t>
      </w:r>
      <w:r w:rsidR="00867494">
        <w:rPr>
          <w:rFonts w:ascii="Times New Roman" w:hAnsi="Times New Roman" w:cs="Times New Roman"/>
        </w:rPr>
        <w:t xml:space="preserve">ии показателей, характеризующих </w:t>
      </w:r>
      <w:r w:rsidR="00270CBA">
        <w:rPr>
          <w:rFonts w:ascii="Times New Roman" w:hAnsi="Times New Roman" w:cs="Times New Roman"/>
        </w:rPr>
        <w:t>объем муниципальной услуги</w:t>
      </w:r>
    </w:p>
    <w:p w14:paraId="35F02965" w14:textId="77777777" w:rsidR="00337D6C" w:rsidRPr="007323AE" w:rsidRDefault="00337D6C">
      <w:pPr>
        <w:pStyle w:val="ConsPlusNormal"/>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850"/>
        <w:gridCol w:w="993"/>
        <w:gridCol w:w="992"/>
        <w:gridCol w:w="992"/>
        <w:gridCol w:w="851"/>
        <w:gridCol w:w="708"/>
        <w:gridCol w:w="851"/>
        <w:gridCol w:w="850"/>
        <w:gridCol w:w="993"/>
        <w:gridCol w:w="992"/>
        <w:gridCol w:w="850"/>
        <w:gridCol w:w="851"/>
        <w:gridCol w:w="992"/>
        <w:gridCol w:w="709"/>
        <w:gridCol w:w="850"/>
      </w:tblGrid>
      <w:tr w:rsidR="00867494" w:rsidRPr="00867494" w14:paraId="644900B2" w14:textId="77777777" w:rsidTr="00601C2B">
        <w:tc>
          <w:tcPr>
            <w:tcW w:w="1413" w:type="dxa"/>
            <w:vMerge w:val="restart"/>
          </w:tcPr>
          <w:p w14:paraId="5970CB47" w14:textId="77777777" w:rsidR="00867494" w:rsidRPr="00867494" w:rsidRDefault="00867494" w:rsidP="00867494">
            <w:pPr>
              <w:widowControl w:val="0"/>
              <w:autoSpaceDE w:val="0"/>
              <w:autoSpaceDN w:val="0"/>
              <w:jc w:val="center"/>
            </w:pPr>
            <w:r w:rsidRPr="00867494">
              <w:rPr>
                <w:sz w:val="22"/>
                <w:szCs w:val="22"/>
              </w:rPr>
              <w:t>Уникальный номер реестровой записи &lt;4&gt;</w:t>
            </w:r>
          </w:p>
        </w:tc>
        <w:tc>
          <w:tcPr>
            <w:tcW w:w="2835" w:type="dxa"/>
            <w:gridSpan w:val="3"/>
            <w:vMerge w:val="restart"/>
          </w:tcPr>
          <w:p w14:paraId="5733367D" w14:textId="77777777" w:rsidR="00867494" w:rsidRPr="00867494" w:rsidRDefault="00867494" w:rsidP="00867494">
            <w:pPr>
              <w:widowControl w:val="0"/>
              <w:autoSpaceDE w:val="0"/>
              <w:autoSpaceDN w:val="0"/>
              <w:jc w:val="center"/>
            </w:pPr>
            <w:r w:rsidRPr="00867494">
              <w:rPr>
                <w:sz w:val="22"/>
                <w:szCs w:val="22"/>
              </w:rPr>
              <w:t xml:space="preserve">Показатель, характеризующий содержание </w:t>
            </w:r>
            <w:r>
              <w:rPr>
                <w:sz w:val="22"/>
                <w:szCs w:val="22"/>
              </w:rPr>
              <w:t>муниципальной</w:t>
            </w:r>
            <w:r w:rsidRPr="00867494">
              <w:rPr>
                <w:sz w:val="22"/>
                <w:szCs w:val="22"/>
              </w:rPr>
              <w:t xml:space="preserve"> услуги</w:t>
            </w:r>
          </w:p>
        </w:tc>
        <w:tc>
          <w:tcPr>
            <w:tcW w:w="1843" w:type="dxa"/>
            <w:gridSpan w:val="2"/>
            <w:vMerge w:val="restart"/>
          </w:tcPr>
          <w:p w14:paraId="62BE2F20" w14:textId="77777777" w:rsidR="00867494" w:rsidRPr="00867494" w:rsidRDefault="00867494" w:rsidP="00867494">
            <w:pPr>
              <w:widowControl w:val="0"/>
              <w:autoSpaceDE w:val="0"/>
              <w:autoSpaceDN w:val="0"/>
              <w:jc w:val="center"/>
            </w:pPr>
            <w:r w:rsidRPr="00867494">
              <w:rPr>
                <w:sz w:val="22"/>
                <w:szCs w:val="22"/>
              </w:rPr>
              <w:t xml:space="preserve">Показатель, характеризующий условия (формы) оказания </w:t>
            </w:r>
            <w:r>
              <w:rPr>
                <w:sz w:val="22"/>
                <w:szCs w:val="22"/>
              </w:rPr>
              <w:t>муниципальной</w:t>
            </w:r>
            <w:r w:rsidRPr="00867494">
              <w:rPr>
                <w:sz w:val="22"/>
                <w:szCs w:val="22"/>
              </w:rPr>
              <w:t xml:space="preserve"> услуги</w:t>
            </w:r>
          </w:p>
        </w:tc>
        <w:tc>
          <w:tcPr>
            <w:tcW w:w="7796" w:type="dxa"/>
            <w:gridSpan w:val="9"/>
          </w:tcPr>
          <w:p w14:paraId="3522D709" w14:textId="77777777" w:rsidR="00867494" w:rsidRPr="00867494" w:rsidRDefault="00867494" w:rsidP="00867494">
            <w:pPr>
              <w:widowControl w:val="0"/>
              <w:autoSpaceDE w:val="0"/>
              <w:autoSpaceDN w:val="0"/>
              <w:jc w:val="center"/>
            </w:pPr>
            <w:r w:rsidRPr="00867494">
              <w:rPr>
                <w:sz w:val="22"/>
                <w:szCs w:val="22"/>
              </w:rPr>
              <w:t xml:space="preserve">Показатель объема </w:t>
            </w:r>
            <w:r>
              <w:rPr>
                <w:sz w:val="22"/>
                <w:szCs w:val="22"/>
              </w:rPr>
              <w:t>муниципальной</w:t>
            </w:r>
            <w:r w:rsidRPr="00867494">
              <w:rPr>
                <w:sz w:val="22"/>
                <w:szCs w:val="22"/>
              </w:rPr>
              <w:t xml:space="preserve"> услуги</w:t>
            </w:r>
          </w:p>
        </w:tc>
        <w:tc>
          <w:tcPr>
            <w:tcW w:w="850" w:type="dxa"/>
            <w:vMerge w:val="restart"/>
          </w:tcPr>
          <w:p w14:paraId="14A04A24" w14:textId="77777777" w:rsidR="00867494" w:rsidRPr="00867494" w:rsidRDefault="00867494" w:rsidP="00867494">
            <w:pPr>
              <w:widowControl w:val="0"/>
              <w:autoSpaceDE w:val="0"/>
              <w:autoSpaceDN w:val="0"/>
              <w:jc w:val="center"/>
            </w:pPr>
            <w:r w:rsidRPr="00867494">
              <w:rPr>
                <w:sz w:val="22"/>
                <w:szCs w:val="22"/>
              </w:rPr>
              <w:t>Размер платы (цена, тариф)</w:t>
            </w:r>
          </w:p>
        </w:tc>
      </w:tr>
      <w:tr w:rsidR="00601C2B" w:rsidRPr="00867494" w14:paraId="78CA99BC" w14:textId="77777777" w:rsidTr="00601C2B">
        <w:tc>
          <w:tcPr>
            <w:tcW w:w="1413" w:type="dxa"/>
            <w:vMerge/>
          </w:tcPr>
          <w:p w14:paraId="5FACA0A7" w14:textId="77777777" w:rsidR="00867494" w:rsidRPr="00867494" w:rsidRDefault="00867494" w:rsidP="00867494">
            <w:pPr>
              <w:spacing w:after="160" w:line="259" w:lineRule="auto"/>
              <w:rPr>
                <w:rFonts w:eastAsiaTheme="minorHAnsi"/>
                <w:lang w:eastAsia="en-US"/>
              </w:rPr>
            </w:pPr>
          </w:p>
        </w:tc>
        <w:tc>
          <w:tcPr>
            <w:tcW w:w="2835" w:type="dxa"/>
            <w:gridSpan w:val="3"/>
            <w:vMerge/>
          </w:tcPr>
          <w:p w14:paraId="7C9C0766" w14:textId="77777777" w:rsidR="00867494" w:rsidRPr="00867494" w:rsidRDefault="00867494" w:rsidP="00867494">
            <w:pPr>
              <w:spacing w:after="160" w:line="259" w:lineRule="auto"/>
              <w:rPr>
                <w:rFonts w:eastAsiaTheme="minorHAnsi"/>
                <w:lang w:eastAsia="en-US"/>
              </w:rPr>
            </w:pPr>
          </w:p>
        </w:tc>
        <w:tc>
          <w:tcPr>
            <w:tcW w:w="1843" w:type="dxa"/>
            <w:gridSpan w:val="2"/>
            <w:vMerge/>
          </w:tcPr>
          <w:p w14:paraId="08D4C101" w14:textId="77777777" w:rsidR="00867494" w:rsidRPr="00867494" w:rsidRDefault="00867494" w:rsidP="00867494">
            <w:pPr>
              <w:spacing w:after="160" w:line="259" w:lineRule="auto"/>
              <w:rPr>
                <w:rFonts w:eastAsiaTheme="minorHAnsi"/>
                <w:lang w:eastAsia="en-US"/>
              </w:rPr>
            </w:pPr>
          </w:p>
        </w:tc>
        <w:tc>
          <w:tcPr>
            <w:tcW w:w="708" w:type="dxa"/>
            <w:vMerge w:val="restart"/>
          </w:tcPr>
          <w:p w14:paraId="64FCFB08" w14:textId="77777777"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1701" w:type="dxa"/>
            <w:gridSpan w:val="2"/>
          </w:tcPr>
          <w:p w14:paraId="58376089" w14:textId="77777777" w:rsidR="00867494" w:rsidRPr="00867494" w:rsidRDefault="00867494" w:rsidP="00867494">
            <w:pPr>
              <w:widowControl w:val="0"/>
              <w:autoSpaceDE w:val="0"/>
              <w:autoSpaceDN w:val="0"/>
              <w:jc w:val="center"/>
            </w:pPr>
            <w:r w:rsidRPr="00867494">
              <w:rPr>
                <w:sz w:val="22"/>
                <w:szCs w:val="22"/>
              </w:rPr>
              <w:t>единица измерения</w:t>
            </w:r>
          </w:p>
        </w:tc>
        <w:tc>
          <w:tcPr>
            <w:tcW w:w="2835" w:type="dxa"/>
            <w:gridSpan w:val="3"/>
          </w:tcPr>
          <w:p w14:paraId="5F7F408F" w14:textId="77777777" w:rsidR="00867494" w:rsidRPr="00867494" w:rsidRDefault="00867494" w:rsidP="00867494">
            <w:pPr>
              <w:widowControl w:val="0"/>
              <w:autoSpaceDE w:val="0"/>
              <w:autoSpaceDN w:val="0"/>
              <w:jc w:val="center"/>
            </w:pPr>
            <w:r w:rsidRPr="00867494">
              <w:rPr>
                <w:sz w:val="22"/>
                <w:szCs w:val="22"/>
              </w:rPr>
              <w:t>значение</w:t>
            </w:r>
          </w:p>
        </w:tc>
        <w:tc>
          <w:tcPr>
            <w:tcW w:w="851" w:type="dxa"/>
            <w:vMerge w:val="restart"/>
          </w:tcPr>
          <w:p w14:paraId="2FDC9128" w14:textId="77777777" w:rsidR="00867494" w:rsidRPr="00867494" w:rsidRDefault="00867494" w:rsidP="00867494">
            <w:pPr>
              <w:widowControl w:val="0"/>
              <w:autoSpaceDE w:val="0"/>
              <w:autoSpaceDN w:val="0"/>
              <w:jc w:val="center"/>
            </w:pPr>
            <w:r w:rsidRPr="00867494">
              <w:rPr>
                <w:sz w:val="22"/>
                <w:szCs w:val="22"/>
              </w:rPr>
              <w:t>допустимое (возможное) отклонение &lt;7&gt;</w:t>
            </w:r>
          </w:p>
        </w:tc>
        <w:tc>
          <w:tcPr>
            <w:tcW w:w="992" w:type="dxa"/>
            <w:vMerge w:val="restart"/>
          </w:tcPr>
          <w:p w14:paraId="3BB971E4" w14:textId="77777777" w:rsidR="00867494" w:rsidRPr="00867494" w:rsidRDefault="00867494" w:rsidP="00867494">
            <w:pPr>
              <w:widowControl w:val="0"/>
              <w:autoSpaceDE w:val="0"/>
              <w:autoSpaceDN w:val="0"/>
              <w:jc w:val="center"/>
            </w:pPr>
            <w:r w:rsidRPr="00867494">
              <w:rPr>
                <w:sz w:val="22"/>
                <w:szCs w:val="22"/>
              </w:rPr>
              <w:t>отклонение, превышающее допустимое (возможное) отклонение &lt;8&gt;</w:t>
            </w:r>
          </w:p>
        </w:tc>
        <w:tc>
          <w:tcPr>
            <w:tcW w:w="709" w:type="dxa"/>
            <w:vMerge w:val="restart"/>
          </w:tcPr>
          <w:p w14:paraId="545300CF" w14:textId="77777777" w:rsidR="00867494" w:rsidRPr="00867494" w:rsidRDefault="00867494" w:rsidP="00867494">
            <w:pPr>
              <w:widowControl w:val="0"/>
              <w:autoSpaceDE w:val="0"/>
              <w:autoSpaceDN w:val="0"/>
              <w:jc w:val="center"/>
            </w:pPr>
            <w:r w:rsidRPr="00867494">
              <w:rPr>
                <w:sz w:val="22"/>
                <w:szCs w:val="22"/>
              </w:rPr>
              <w:t>причина отклонения</w:t>
            </w:r>
          </w:p>
        </w:tc>
        <w:tc>
          <w:tcPr>
            <w:tcW w:w="850" w:type="dxa"/>
            <w:vMerge/>
          </w:tcPr>
          <w:p w14:paraId="0F52DBE5" w14:textId="77777777" w:rsidR="00867494" w:rsidRPr="00867494" w:rsidRDefault="00867494" w:rsidP="00867494">
            <w:pPr>
              <w:spacing w:after="160" w:line="259" w:lineRule="auto"/>
              <w:rPr>
                <w:rFonts w:eastAsiaTheme="minorHAnsi"/>
                <w:lang w:eastAsia="en-US"/>
              </w:rPr>
            </w:pPr>
          </w:p>
        </w:tc>
      </w:tr>
      <w:tr w:rsidR="00601C2B" w:rsidRPr="00867494" w14:paraId="1C4801FA" w14:textId="77777777" w:rsidTr="00601C2B">
        <w:trPr>
          <w:trHeight w:val="458"/>
        </w:trPr>
        <w:tc>
          <w:tcPr>
            <w:tcW w:w="1413" w:type="dxa"/>
            <w:vMerge/>
          </w:tcPr>
          <w:p w14:paraId="0F78AE52" w14:textId="77777777" w:rsidR="00867494" w:rsidRPr="00867494" w:rsidRDefault="00867494" w:rsidP="00867494">
            <w:pPr>
              <w:spacing w:after="160" w:line="259" w:lineRule="auto"/>
              <w:rPr>
                <w:rFonts w:eastAsiaTheme="minorHAnsi"/>
                <w:lang w:eastAsia="en-US"/>
              </w:rPr>
            </w:pPr>
          </w:p>
        </w:tc>
        <w:tc>
          <w:tcPr>
            <w:tcW w:w="2835" w:type="dxa"/>
            <w:gridSpan w:val="3"/>
            <w:vMerge/>
          </w:tcPr>
          <w:p w14:paraId="23C43E5B" w14:textId="77777777" w:rsidR="00867494" w:rsidRPr="00867494" w:rsidRDefault="00867494" w:rsidP="00867494">
            <w:pPr>
              <w:spacing w:after="160" w:line="259" w:lineRule="auto"/>
              <w:rPr>
                <w:rFonts w:eastAsiaTheme="minorHAnsi"/>
                <w:lang w:eastAsia="en-US"/>
              </w:rPr>
            </w:pPr>
          </w:p>
        </w:tc>
        <w:tc>
          <w:tcPr>
            <w:tcW w:w="1843" w:type="dxa"/>
            <w:gridSpan w:val="2"/>
            <w:vMerge/>
          </w:tcPr>
          <w:p w14:paraId="3A98F63C" w14:textId="77777777" w:rsidR="00867494" w:rsidRPr="00867494" w:rsidRDefault="00867494" w:rsidP="00867494">
            <w:pPr>
              <w:spacing w:after="160" w:line="259" w:lineRule="auto"/>
              <w:rPr>
                <w:rFonts w:eastAsiaTheme="minorHAnsi"/>
                <w:lang w:eastAsia="en-US"/>
              </w:rPr>
            </w:pPr>
          </w:p>
        </w:tc>
        <w:tc>
          <w:tcPr>
            <w:tcW w:w="708" w:type="dxa"/>
            <w:vMerge/>
          </w:tcPr>
          <w:p w14:paraId="192B3916" w14:textId="77777777" w:rsidR="00867494" w:rsidRPr="00867494" w:rsidRDefault="00867494" w:rsidP="00867494">
            <w:pPr>
              <w:spacing w:after="160" w:line="259" w:lineRule="auto"/>
              <w:rPr>
                <w:rFonts w:eastAsiaTheme="minorHAnsi"/>
                <w:lang w:eastAsia="en-US"/>
              </w:rPr>
            </w:pPr>
          </w:p>
        </w:tc>
        <w:tc>
          <w:tcPr>
            <w:tcW w:w="851" w:type="dxa"/>
            <w:vMerge w:val="restart"/>
          </w:tcPr>
          <w:p w14:paraId="2A39B9F0" w14:textId="77777777" w:rsidR="00867494" w:rsidRPr="00867494" w:rsidRDefault="00867494" w:rsidP="00867494">
            <w:pPr>
              <w:widowControl w:val="0"/>
              <w:autoSpaceDE w:val="0"/>
              <w:autoSpaceDN w:val="0"/>
              <w:jc w:val="center"/>
            </w:pPr>
            <w:r w:rsidRPr="00867494">
              <w:rPr>
                <w:sz w:val="22"/>
                <w:szCs w:val="22"/>
              </w:rPr>
              <w:t>наименование &lt;4&gt;</w:t>
            </w:r>
          </w:p>
        </w:tc>
        <w:tc>
          <w:tcPr>
            <w:tcW w:w="850" w:type="dxa"/>
            <w:vMerge w:val="restart"/>
          </w:tcPr>
          <w:p w14:paraId="039F07D4" w14:textId="77777777" w:rsidR="00867494" w:rsidRPr="00867494" w:rsidRDefault="00867494" w:rsidP="00867494">
            <w:pPr>
              <w:widowControl w:val="0"/>
              <w:autoSpaceDE w:val="0"/>
              <w:autoSpaceDN w:val="0"/>
              <w:jc w:val="center"/>
            </w:pPr>
            <w:r w:rsidRPr="00867494">
              <w:rPr>
                <w:sz w:val="22"/>
                <w:szCs w:val="22"/>
              </w:rPr>
              <w:t xml:space="preserve">код по </w:t>
            </w:r>
            <w:hyperlink r:id="rId29" w:history="1">
              <w:r w:rsidRPr="00867494">
                <w:rPr>
                  <w:color w:val="0000FF"/>
                  <w:sz w:val="22"/>
                  <w:szCs w:val="22"/>
                </w:rPr>
                <w:t>ОКЕИ</w:t>
              </w:r>
            </w:hyperlink>
            <w:r w:rsidRPr="00867494">
              <w:rPr>
                <w:sz w:val="22"/>
                <w:szCs w:val="22"/>
              </w:rPr>
              <w:t>&lt;4&gt;</w:t>
            </w:r>
          </w:p>
        </w:tc>
        <w:tc>
          <w:tcPr>
            <w:tcW w:w="993" w:type="dxa"/>
            <w:vMerge w:val="restart"/>
          </w:tcPr>
          <w:p w14:paraId="06FC091D" w14:textId="77777777" w:rsidR="00867494" w:rsidRPr="00867494" w:rsidRDefault="00867494" w:rsidP="00867494">
            <w:pPr>
              <w:widowControl w:val="0"/>
              <w:autoSpaceDE w:val="0"/>
              <w:autoSpaceDN w:val="0"/>
              <w:jc w:val="center"/>
            </w:pPr>
            <w:r w:rsidRPr="00867494">
              <w:rPr>
                <w:sz w:val="22"/>
                <w:szCs w:val="22"/>
              </w:rPr>
              <w:t xml:space="preserve">утверждено в </w:t>
            </w:r>
            <w:r>
              <w:rPr>
                <w:sz w:val="22"/>
                <w:szCs w:val="22"/>
              </w:rPr>
              <w:t>муниципальном</w:t>
            </w:r>
            <w:r w:rsidRPr="00867494">
              <w:rPr>
                <w:sz w:val="22"/>
                <w:szCs w:val="22"/>
              </w:rPr>
              <w:t xml:space="preserve"> задании на год &lt;4&gt;</w:t>
            </w:r>
          </w:p>
        </w:tc>
        <w:tc>
          <w:tcPr>
            <w:tcW w:w="992" w:type="dxa"/>
            <w:vMerge w:val="restart"/>
          </w:tcPr>
          <w:p w14:paraId="0DF660C0" w14:textId="77777777" w:rsidR="00867494" w:rsidRPr="00867494" w:rsidRDefault="00867494" w:rsidP="00867494">
            <w:pPr>
              <w:widowControl w:val="0"/>
              <w:autoSpaceDE w:val="0"/>
              <w:autoSpaceDN w:val="0"/>
              <w:jc w:val="center"/>
            </w:pPr>
            <w:r w:rsidRPr="00867494">
              <w:rPr>
                <w:sz w:val="22"/>
                <w:szCs w:val="22"/>
              </w:rPr>
              <w:t xml:space="preserve">утверждено в </w:t>
            </w:r>
            <w:r>
              <w:rPr>
                <w:sz w:val="22"/>
                <w:szCs w:val="22"/>
              </w:rPr>
              <w:t>муниципальном</w:t>
            </w:r>
            <w:r w:rsidRPr="00867494">
              <w:rPr>
                <w:sz w:val="22"/>
                <w:szCs w:val="22"/>
              </w:rPr>
              <w:t xml:space="preserve"> задании на отчетную дату &lt;5&gt;</w:t>
            </w:r>
          </w:p>
        </w:tc>
        <w:tc>
          <w:tcPr>
            <w:tcW w:w="850" w:type="dxa"/>
            <w:vMerge w:val="restart"/>
          </w:tcPr>
          <w:p w14:paraId="3FEA569B" w14:textId="77777777" w:rsidR="00867494" w:rsidRPr="00867494" w:rsidRDefault="00867494" w:rsidP="00867494">
            <w:pPr>
              <w:widowControl w:val="0"/>
              <w:autoSpaceDE w:val="0"/>
              <w:autoSpaceDN w:val="0"/>
              <w:jc w:val="center"/>
            </w:pPr>
            <w:r w:rsidRPr="00867494">
              <w:rPr>
                <w:sz w:val="22"/>
                <w:szCs w:val="22"/>
              </w:rPr>
              <w:t>исполнено на отчетную дату &lt;6&gt;</w:t>
            </w:r>
          </w:p>
        </w:tc>
        <w:tc>
          <w:tcPr>
            <w:tcW w:w="851" w:type="dxa"/>
            <w:vMerge/>
          </w:tcPr>
          <w:p w14:paraId="1C093C45" w14:textId="77777777" w:rsidR="00867494" w:rsidRPr="00867494" w:rsidRDefault="00867494" w:rsidP="00867494">
            <w:pPr>
              <w:spacing w:after="160" w:line="259" w:lineRule="auto"/>
              <w:rPr>
                <w:rFonts w:eastAsiaTheme="minorHAnsi"/>
                <w:lang w:eastAsia="en-US"/>
              </w:rPr>
            </w:pPr>
          </w:p>
        </w:tc>
        <w:tc>
          <w:tcPr>
            <w:tcW w:w="992" w:type="dxa"/>
            <w:vMerge/>
          </w:tcPr>
          <w:p w14:paraId="2959F33E" w14:textId="77777777" w:rsidR="00867494" w:rsidRPr="00867494" w:rsidRDefault="00867494" w:rsidP="00867494">
            <w:pPr>
              <w:spacing w:after="160" w:line="259" w:lineRule="auto"/>
              <w:rPr>
                <w:rFonts w:eastAsiaTheme="minorHAnsi"/>
                <w:lang w:eastAsia="en-US"/>
              </w:rPr>
            </w:pPr>
          </w:p>
        </w:tc>
        <w:tc>
          <w:tcPr>
            <w:tcW w:w="709" w:type="dxa"/>
            <w:vMerge/>
          </w:tcPr>
          <w:p w14:paraId="7AD552A2" w14:textId="77777777" w:rsidR="00867494" w:rsidRPr="00867494" w:rsidRDefault="00867494" w:rsidP="00867494">
            <w:pPr>
              <w:spacing w:after="160" w:line="259" w:lineRule="auto"/>
              <w:rPr>
                <w:rFonts w:eastAsiaTheme="minorHAnsi"/>
                <w:lang w:eastAsia="en-US"/>
              </w:rPr>
            </w:pPr>
          </w:p>
        </w:tc>
        <w:tc>
          <w:tcPr>
            <w:tcW w:w="850" w:type="dxa"/>
            <w:vMerge/>
          </w:tcPr>
          <w:p w14:paraId="64D00B22" w14:textId="77777777" w:rsidR="00867494" w:rsidRPr="00867494" w:rsidRDefault="00867494" w:rsidP="00867494">
            <w:pPr>
              <w:spacing w:after="160" w:line="259" w:lineRule="auto"/>
              <w:rPr>
                <w:rFonts w:eastAsiaTheme="minorHAnsi"/>
                <w:lang w:eastAsia="en-US"/>
              </w:rPr>
            </w:pPr>
          </w:p>
        </w:tc>
      </w:tr>
      <w:tr w:rsidR="00601C2B" w:rsidRPr="00867494" w14:paraId="293DF23E" w14:textId="77777777" w:rsidTr="00601C2B">
        <w:tc>
          <w:tcPr>
            <w:tcW w:w="1413" w:type="dxa"/>
            <w:vMerge/>
          </w:tcPr>
          <w:p w14:paraId="11809982" w14:textId="77777777" w:rsidR="00867494" w:rsidRPr="00867494" w:rsidRDefault="00867494" w:rsidP="00867494">
            <w:pPr>
              <w:spacing w:after="160" w:line="259" w:lineRule="auto"/>
              <w:rPr>
                <w:rFonts w:eastAsiaTheme="minorHAnsi"/>
                <w:lang w:eastAsia="en-US"/>
              </w:rPr>
            </w:pPr>
          </w:p>
        </w:tc>
        <w:tc>
          <w:tcPr>
            <w:tcW w:w="850" w:type="dxa"/>
          </w:tcPr>
          <w:p w14:paraId="0D8DC0DC" w14:textId="77777777"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993" w:type="dxa"/>
          </w:tcPr>
          <w:p w14:paraId="122C66FB" w14:textId="77777777"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992" w:type="dxa"/>
          </w:tcPr>
          <w:p w14:paraId="4C77615B" w14:textId="77777777"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992" w:type="dxa"/>
          </w:tcPr>
          <w:p w14:paraId="1ADEC66A" w14:textId="77777777"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851" w:type="dxa"/>
          </w:tcPr>
          <w:p w14:paraId="6F6E88A0" w14:textId="77777777"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708" w:type="dxa"/>
            <w:vMerge/>
          </w:tcPr>
          <w:p w14:paraId="7E7C6432" w14:textId="77777777" w:rsidR="00867494" w:rsidRPr="00867494" w:rsidRDefault="00867494" w:rsidP="00867494">
            <w:pPr>
              <w:spacing w:after="160" w:line="259" w:lineRule="auto"/>
              <w:rPr>
                <w:rFonts w:eastAsiaTheme="minorHAnsi"/>
                <w:lang w:eastAsia="en-US"/>
              </w:rPr>
            </w:pPr>
          </w:p>
        </w:tc>
        <w:tc>
          <w:tcPr>
            <w:tcW w:w="851" w:type="dxa"/>
            <w:vMerge/>
          </w:tcPr>
          <w:p w14:paraId="051CDEF5" w14:textId="77777777" w:rsidR="00867494" w:rsidRPr="00867494" w:rsidRDefault="00867494" w:rsidP="00867494">
            <w:pPr>
              <w:spacing w:after="160" w:line="259" w:lineRule="auto"/>
              <w:rPr>
                <w:rFonts w:eastAsiaTheme="minorHAnsi"/>
                <w:lang w:eastAsia="en-US"/>
              </w:rPr>
            </w:pPr>
          </w:p>
        </w:tc>
        <w:tc>
          <w:tcPr>
            <w:tcW w:w="850" w:type="dxa"/>
            <w:vMerge/>
          </w:tcPr>
          <w:p w14:paraId="3FA21C2B" w14:textId="77777777" w:rsidR="00867494" w:rsidRPr="00867494" w:rsidRDefault="00867494" w:rsidP="00867494">
            <w:pPr>
              <w:spacing w:after="160" w:line="259" w:lineRule="auto"/>
              <w:rPr>
                <w:rFonts w:eastAsiaTheme="minorHAnsi"/>
                <w:lang w:eastAsia="en-US"/>
              </w:rPr>
            </w:pPr>
          </w:p>
        </w:tc>
        <w:tc>
          <w:tcPr>
            <w:tcW w:w="993" w:type="dxa"/>
            <w:vMerge/>
          </w:tcPr>
          <w:p w14:paraId="491F7C2E" w14:textId="77777777" w:rsidR="00867494" w:rsidRPr="00867494" w:rsidRDefault="00867494" w:rsidP="00867494">
            <w:pPr>
              <w:spacing w:after="160" w:line="259" w:lineRule="auto"/>
              <w:rPr>
                <w:rFonts w:eastAsiaTheme="minorHAnsi"/>
                <w:lang w:eastAsia="en-US"/>
              </w:rPr>
            </w:pPr>
          </w:p>
        </w:tc>
        <w:tc>
          <w:tcPr>
            <w:tcW w:w="992" w:type="dxa"/>
            <w:vMerge/>
          </w:tcPr>
          <w:p w14:paraId="57EBD364" w14:textId="77777777" w:rsidR="00867494" w:rsidRPr="00867494" w:rsidRDefault="00867494" w:rsidP="00867494">
            <w:pPr>
              <w:spacing w:after="160" w:line="259" w:lineRule="auto"/>
              <w:rPr>
                <w:rFonts w:eastAsiaTheme="minorHAnsi"/>
                <w:lang w:eastAsia="en-US"/>
              </w:rPr>
            </w:pPr>
          </w:p>
        </w:tc>
        <w:tc>
          <w:tcPr>
            <w:tcW w:w="850" w:type="dxa"/>
            <w:vMerge/>
          </w:tcPr>
          <w:p w14:paraId="0D1985A3" w14:textId="77777777" w:rsidR="00867494" w:rsidRPr="00867494" w:rsidRDefault="00867494" w:rsidP="00867494">
            <w:pPr>
              <w:spacing w:after="160" w:line="259" w:lineRule="auto"/>
              <w:rPr>
                <w:rFonts w:eastAsiaTheme="minorHAnsi"/>
                <w:lang w:eastAsia="en-US"/>
              </w:rPr>
            </w:pPr>
          </w:p>
        </w:tc>
        <w:tc>
          <w:tcPr>
            <w:tcW w:w="851" w:type="dxa"/>
            <w:vMerge/>
          </w:tcPr>
          <w:p w14:paraId="27287DAE" w14:textId="77777777" w:rsidR="00867494" w:rsidRPr="00867494" w:rsidRDefault="00867494" w:rsidP="00867494">
            <w:pPr>
              <w:spacing w:after="160" w:line="259" w:lineRule="auto"/>
              <w:rPr>
                <w:rFonts w:eastAsiaTheme="minorHAnsi"/>
                <w:lang w:eastAsia="en-US"/>
              </w:rPr>
            </w:pPr>
          </w:p>
        </w:tc>
        <w:tc>
          <w:tcPr>
            <w:tcW w:w="992" w:type="dxa"/>
            <w:vMerge/>
          </w:tcPr>
          <w:p w14:paraId="576A5048" w14:textId="77777777" w:rsidR="00867494" w:rsidRPr="00867494" w:rsidRDefault="00867494" w:rsidP="00867494">
            <w:pPr>
              <w:spacing w:after="160" w:line="259" w:lineRule="auto"/>
              <w:rPr>
                <w:rFonts w:eastAsiaTheme="minorHAnsi"/>
                <w:lang w:eastAsia="en-US"/>
              </w:rPr>
            </w:pPr>
          </w:p>
        </w:tc>
        <w:tc>
          <w:tcPr>
            <w:tcW w:w="709" w:type="dxa"/>
            <w:vMerge/>
          </w:tcPr>
          <w:p w14:paraId="2496AC5B" w14:textId="77777777" w:rsidR="00867494" w:rsidRPr="00867494" w:rsidRDefault="00867494" w:rsidP="00867494">
            <w:pPr>
              <w:spacing w:after="160" w:line="259" w:lineRule="auto"/>
              <w:rPr>
                <w:rFonts w:eastAsiaTheme="minorHAnsi"/>
                <w:lang w:eastAsia="en-US"/>
              </w:rPr>
            </w:pPr>
          </w:p>
        </w:tc>
        <w:tc>
          <w:tcPr>
            <w:tcW w:w="850" w:type="dxa"/>
            <w:vMerge/>
          </w:tcPr>
          <w:p w14:paraId="435EDC80" w14:textId="77777777" w:rsidR="00867494" w:rsidRPr="00867494" w:rsidRDefault="00867494" w:rsidP="00867494">
            <w:pPr>
              <w:spacing w:after="160" w:line="259" w:lineRule="auto"/>
              <w:rPr>
                <w:rFonts w:eastAsiaTheme="minorHAnsi"/>
                <w:lang w:eastAsia="en-US"/>
              </w:rPr>
            </w:pPr>
          </w:p>
        </w:tc>
      </w:tr>
      <w:tr w:rsidR="00601C2B" w:rsidRPr="00867494" w14:paraId="124B176E" w14:textId="77777777" w:rsidTr="00601C2B">
        <w:tc>
          <w:tcPr>
            <w:tcW w:w="1413" w:type="dxa"/>
          </w:tcPr>
          <w:p w14:paraId="488302E6" w14:textId="77777777" w:rsidR="00867494" w:rsidRPr="00867494" w:rsidRDefault="00867494" w:rsidP="00867494">
            <w:pPr>
              <w:widowControl w:val="0"/>
              <w:autoSpaceDE w:val="0"/>
              <w:autoSpaceDN w:val="0"/>
              <w:jc w:val="center"/>
            </w:pPr>
            <w:r w:rsidRPr="00867494">
              <w:rPr>
                <w:sz w:val="22"/>
                <w:szCs w:val="22"/>
              </w:rPr>
              <w:t>1</w:t>
            </w:r>
          </w:p>
        </w:tc>
        <w:tc>
          <w:tcPr>
            <w:tcW w:w="850" w:type="dxa"/>
          </w:tcPr>
          <w:p w14:paraId="65130B3E" w14:textId="77777777" w:rsidR="00867494" w:rsidRPr="00867494" w:rsidRDefault="00867494" w:rsidP="00867494">
            <w:pPr>
              <w:widowControl w:val="0"/>
              <w:autoSpaceDE w:val="0"/>
              <w:autoSpaceDN w:val="0"/>
              <w:jc w:val="center"/>
            </w:pPr>
            <w:r w:rsidRPr="00867494">
              <w:rPr>
                <w:sz w:val="22"/>
                <w:szCs w:val="22"/>
              </w:rPr>
              <w:t>2</w:t>
            </w:r>
          </w:p>
        </w:tc>
        <w:tc>
          <w:tcPr>
            <w:tcW w:w="993" w:type="dxa"/>
          </w:tcPr>
          <w:p w14:paraId="26A333A0" w14:textId="77777777" w:rsidR="00867494" w:rsidRPr="00867494" w:rsidRDefault="00867494" w:rsidP="00867494">
            <w:pPr>
              <w:widowControl w:val="0"/>
              <w:autoSpaceDE w:val="0"/>
              <w:autoSpaceDN w:val="0"/>
              <w:jc w:val="center"/>
            </w:pPr>
            <w:r w:rsidRPr="00867494">
              <w:rPr>
                <w:sz w:val="22"/>
                <w:szCs w:val="22"/>
              </w:rPr>
              <w:t>3</w:t>
            </w:r>
          </w:p>
        </w:tc>
        <w:tc>
          <w:tcPr>
            <w:tcW w:w="992" w:type="dxa"/>
          </w:tcPr>
          <w:p w14:paraId="5E003C64" w14:textId="77777777" w:rsidR="00867494" w:rsidRPr="00867494" w:rsidRDefault="00867494" w:rsidP="00867494">
            <w:pPr>
              <w:widowControl w:val="0"/>
              <w:autoSpaceDE w:val="0"/>
              <w:autoSpaceDN w:val="0"/>
              <w:jc w:val="center"/>
            </w:pPr>
            <w:r w:rsidRPr="00867494">
              <w:rPr>
                <w:sz w:val="22"/>
                <w:szCs w:val="22"/>
              </w:rPr>
              <w:t>4</w:t>
            </w:r>
          </w:p>
        </w:tc>
        <w:tc>
          <w:tcPr>
            <w:tcW w:w="992" w:type="dxa"/>
          </w:tcPr>
          <w:p w14:paraId="4A19BC2B" w14:textId="77777777" w:rsidR="00867494" w:rsidRPr="00867494" w:rsidRDefault="00867494" w:rsidP="00867494">
            <w:pPr>
              <w:widowControl w:val="0"/>
              <w:autoSpaceDE w:val="0"/>
              <w:autoSpaceDN w:val="0"/>
              <w:jc w:val="center"/>
            </w:pPr>
            <w:r w:rsidRPr="00867494">
              <w:rPr>
                <w:sz w:val="22"/>
                <w:szCs w:val="22"/>
              </w:rPr>
              <w:t>5</w:t>
            </w:r>
          </w:p>
        </w:tc>
        <w:tc>
          <w:tcPr>
            <w:tcW w:w="851" w:type="dxa"/>
          </w:tcPr>
          <w:p w14:paraId="5854906A" w14:textId="77777777" w:rsidR="00867494" w:rsidRPr="00867494" w:rsidRDefault="00867494" w:rsidP="00867494">
            <w:pPr>
              <w:widowControl w:val="0"/>
              <w:autoSpaceDE w:val="0"/>
              <w:autoSpaceDN w:val="0"/>
              <w:jc w:val="center"/>
            </w:pPr>
            <w:r w:rsidRPr="00867494">
              <w:rPr>
                <w:sz w:val="22"/>
                <w:szCs w:val="22"/>
              </w:rPr>
              <w:t>6</w:t>
            </w:r>
          </w:p>
        </w:tc>
        <w:tc>
          <w:tcPr>
            <w:tcW w:w="708" w:type="dxa"/>
          </w:tcPr>
          <w:p w14:paraId="3F3527B2" w14:textId="77777777" w:rsidR="00867494" w:rsidRPr="00867494" w:rsidRDefault="00867494" w:rsidP="00867494">
            <w:pPr>
              <w:widowControl w:val="0"/>
              <w:autoSpaceDE w:val="0"/>
              <w:autoSpaceDN w:val="0"/>
              <w:jc w:val="center"/>
            </w:pPr>
            <w:r w:rsidRPr="00867494">
              <w:rPr>
                <w:sz w:val="22"/>
                <w:szCs w:val="22"/>
              </w:rPr>
              <w:t>7</w:t>
            </w:r>
          </w:p>
        </w:tc>
        <w:tc>
          <w:tcPr>
            <w:tcW w:w="851" w:type="dxa"/>
          </w:tcPr>
          <w:p w14:paraId="7540B4CC" w14:textId="77777777" w:rsidR="00867494" w:rsidRPr="00867494" w:rsidRDefault="00867494" w:rsidP="00867494">
            <w:pPr>
              <w:widowControl w:val="0"/>
              <w:autoSpaceDE w:val="0"/>
              <w:autoSpaceDN w:val="0"/>
              <w:jc w:val="center"/>
            </w:pPr>
            <w:r w:rsidRPr="00867494">
              <w:rPr>
                <w:sz w:val="22"/>
                <w:szCs w:val="22"/>
              </w:rPr>
              <w:t>8</w:t>
            </w:r>
          </w:p>
        </w:tc>
        <w:tc>
          <w:tcPr>
            <w:tcW w:w="850" w:type="dxa"/>
          </w:tcPr>
          <w:p w14:paraId="4E64EDD8" w14:textId="77777777" w:rsidR="00867494" w:rsidRPr="00867494" w:rsidRDefault="00867494" w:rsidP="00867494">
            <w:pPr>
              <w:widowControl w:val="0"/>
              <w:autoSpaceDE w:val="0"/>
              <w:autoSpaceDN w:val="0"/>
              <w:jc w:val="center"/>
            </w:pPr>
            <w:r w:rsidRPr="00867494">
              <w:rPr>
                <w:sz w:val="22"/>
                <w:szCs w:val="22"/>
              </w:rPr>
              <w:t>9</w:t>
            </w:r>
          </w:p>
        </w:tc>
        <w:tc>
          <w:tcPr>
            <w:tcW w:w="993" w:type="dxa"/>
          </w:tcPr>
          <w:p w14:paraId="11055B80" w14:textId="77777777" w:rsidR="00867494" w:rsidRPr="00867494" w:rsidRDefault="00867494" w:rsidP="00867494">
            <w:pPr>
              <w:widowControl w:val="0"/>
              <w:autoSpaceDE w:val="0"/>
              <w:autoSpaceDN w:val="0"/>
              <w:jc w:val="center"/>
            </w:pPr>
            <w:r w:rsidRPr="00867494">
              <w:rPr>
                <w:sz w:val="22"/>
                <w:szCs w:val="22"/>
              </w:rPr>
              <w:t>10</w:t>
            </w:r>
          </w:p>
        </w:tc>
        <w:tc>
          <w:tcPr>
            <w:tcW w:w="992" w:type="dxa"/>
          </w:tcPr>
          <w:p w14:paraId="159403C9" w14:textId="77777777" w:rsidR="00867494" w:rsidRPr="00867494" w:rsidRDefault="00867494" w:rsidP="00867494">
            <w:pPr>
              <w:widowControl w:val="0"/>
              <w:autoSpaceDE w:val="0"/>
              <w:autoSpaceDN w:val="0"/>
              <w:jc w:val="center"/>
            </w:pPr>
            <w:r w:rsidRPr="00867494">
              <w:rPr>
                <w:sz w:val="22"/>
                <w:szCs w:val="22"/>
              </w:rPr>
              <w:t>11</w:t>
            </w:r>
          </w:p>
        </w:tc>
        <w:tc>
          <w:tcPr>
            <w:tcW w:w="850" w:type="dxa"/>
          </w:tcPr>
          <w:p w14:paraId="6A61F807" w14:textId="77777777" w:rsidR="00867494" w:rsidRPr="00867494" w:rsidRDefault="00867494" w:rsidP="00867494">
            <w:pPr>
              <w:widowControl w:val="0"/>
              <w:autoSpaceDE w:val="0"/>
              <w:autoSpaceDN w:val="0"/>
              <w:jc w:val="center"/>
            </w:pPr>
            <w:r w:rsidRPr="00867494">
              <w:rPr>
                <w:sz w:val="22"/>
                <w:szCs w:val="22"/>
              </w:rPr>
              <w:t>12</w:t>
            </w:r>
          </w:p>
        </w:tc>
        <w:tc>
          <w:tcPr>
            <w:tcW w:w="851" w:type="dxa"/>
          </w:tcPr>
          <w:p w14:paraId="4B7525B8" w14:textId="77777777" w:rsidR="00867494" w:rsidRPr="00867494" w:rsidRDefault="00867494" w:rsidP="00867494">
            <w:pPr>
              <w:widowControl w:val="0"/>
              <w:autoSpaceDE w:val="0"/>
              <w:autoSpaceDN w:val="0"/>
              <w:jc w:val="center"/>
            </w:pPr>
            <w:r w:rsidRPr="00867494">
              <w:rPr>
                <w:sz w:val="22"/>
                <w:szCs w:val="22"/>
              </w:rPr>
              <w:t>13</w:t>
            </w:r>
          </w:p>
        </w:tc>
        <w:tc>
          <w:tcPr>
            <w:tcW w:w="992" w:type="dxa"/>
          </w:tcPr>
          <w:p w14:paraId="6834E360" w14:textId="77777777" w:rsidR="00867494" w:rsidRPr="00867494" w:rsidRDefault="00867494" w:rsidP="00867494">
            <w:pPr>
              <w:widowControl w:val="0"/>
              <w:autoSpaceDE w:val="0"/>
              <w:autoSpaceDN w:val="0"/>
              <w:jc w:val="center"/>
            </w:pPr>
            <w:r w:rsidRPr="00867494">
              <w:rPr>
                <w:sz w:val="22"/>
                <w:szCs w:val="22"/>
              </w:rPr>
              <w:t>14</w:t>
            </w:r>
          </w:p>
        </w:tc>
        <w:tc>
          <w:tcPr>
            <w:tcW w:w="709" w:type="dxa"/>
          </w:tcPr>
          <w:p w14:paraId="5003CA6B" w14:textId="77777777" w:rsidR="00867494" w:rsidRPr="00867494" w:rsidRDefault="00867494" w:rsidP="00867494">
            <w:pPr>
              <w:widowControl w:val="0"/>
              <w:autoSpaceDE w:val="0"/>
              <w:autoSpaceDN w:val="0"/>
              <w:jc w:val="center"/>
            </w:pPr>
            <w:r w:rsidRPr="00867494">
              <w:rPr>
                <w:sz w:val="22"/>
                <w:szCs w:val="22"/>
              </w:rPr>
              <w:t>15</w:t>
            </w:r>
          </w:p>
        </w:tc>
        <w:tc>
          <w:tcPr>
            <w:tcW w:w="850" w:type="dxa"/>
          </w:tcPr>
          <w:p w14:paraId="3C793DF8" w14:textId="77777777" w:rsidR="00867494" w:rsidRPr="00867494" w:rsidRDefault="00867494" w:rsidP="00867494">
            <w:pPr>
              <w:widowControl w:val="0"/>
              <w:autoSpaceDE w:val="0"/>
              <w:autoSpaceDN w:val="0"/>
              <w:jc w:val="center"/>
            </w:pPr>
            <w:r w:rsidRPr="00867494">
              <w:rPr>
                <w:sz w:val="22"/>
                <w:szCs w:val="22"/>
              </w:rPr>
              <w:t>16</w:t>
            </w:r>
          </w:p>
        </w:tc>
      </w:tr>
      <w:tr w:rsidR="00601C2B" w:rsidRPr="00867494" w14:paraId="5F155045" w14:textId="77777777" w:rsidTr="00601C2B">
        <w:tc>
          <w:tcPr>
            <w:tcW w:w="1413" w:type="dxa"/>
            <w:vMerge w:val="restart"/>
          </w:tcPr>
          <w:p w14:paraId="65CEA39C" w14:textId="77777777" w:rsidR="00867494" w:rsidRPr="00867494" w:rsidRDefault="00867494" w:rsidP="00867494">
            <w:pPr>
              <w:widowControl w:val="0"/>
              <w:autoSpaceDE w:val="0"/>
              <w:autoSpaceDN w:val="0"/>
            </w:pPr>
          </w:p>
        </w:tc>
        <w:tc>
          <w:tcPr>
            <w:tcW w:w="850" w:type="dxa"/>
            <w:vMerge w:val="restart"/>
          </w:tcPr>
          <w:p w14:paraId="436790E8" w14:textId="77777777" w:rsidR="00867494" w:rsidRPr="00867494" w:rsidRDefault="00867494" w:rsidP="00867494">
            <w:pPr>
              <w:widowControl w:val="0"/>
              <w:autoSpaceDE w:val="0"/>
              <w:autoSpaceDN w:val="0"/>
            </w:pPr>
          </w:p>
        </w:tc>
        <w:tc>
          <w:tcPr>
            <w:tcW w:w="993" w:type="dxa"/>
            <w:vMerge w:val="restart"/>
          </w:tcPr>
          <w:p w14:paraId="772EEA12" w14:textId="77777777" w:rsidR="00867494" w:rsidRPr="00867494" w:rsidRDefault="00867494" w:rsidP="00867494">
            <w:pPr>
              <w:widowControl w:val="0"/>
              <w:autoSpaceDE w:val="0"/>
              <w:autoSpaceDN w:val="0"/>
            </w:pPr>
          </w:p>
        </w:tc>
        <w:tc>
          <w:tcPr>
            <w:tcW w:w="992" w:type="dxa"/>
            <w:vMerge w:val="restart"/>
          </w:tcPr>
          <w:p w14:paraId="5DD6B3EA" w14:textId="77777777" w:rsidR="00867494" w:rsidRPr="00867494" w:rsidRDefault="00867494" w:rsidP="00867494">
            <w:pPr>
              <w:widowControl w:val="0"/>
              <w:autoSpaceDE w:val="0"/>
              <w:autoSpaceDN w:val="0"/>
            </w:pPr>
          </w:p>
        </w:tc>
        <w:tc>
          <w:tcPr>
            <w:tcW w:w="992" w:type="dxa"/>
            <w:vMerge w:val="restart"/>
          </w:tcPr>
          <w:p w14:paraId="10C1101F" w14:textId="77777777" w:rsidR="00867494" w:rsidRPr="00867494" w:rsidRDefault="00867494" w:rsidP="00867494">
            <w:pPr>
              <w:widowControl w:val="0"/>
              <w:autoSpaceDE w:val="0"/>
              <w:autoSpaceDN w:val="0"/>
            </w:pPr>
          </w:p>
        </w:tc>
        <w:tc>
          <w:tcPr>
            <w:tcW w:w="851" w:type="dxa"/>
            <w:vMerge w:val="restart"/>
          </w:tcPr>
          <w:p w14:paraId="59942F41" w14:textId="77777777" w:rsidR="00867494" w:rsidRPr="00867494" w:rsidRDefault="00867494" w:rsidP="00867494">
            <w:pPr>
              <w:widowControl w:val="0"/>
              <w:autoSpaceDE w:val="0"/>
              <w:autoSpaceDN w:val="0"/>
            </w:pPr>
          </w:p>
        </w:tc>
        <w:tc>
          <w:tcPr>
            <w:tcW w:w="708" w:type="dxa"/>
          </w:tcPr>
          <w:p w14:paraId="24E5C115" w14:textId="77777777" w:rsidR="00867494" w:rsidRPr="00867494" w:rsidRDefault="00867494" w:rsidP="00867494">
            <w:pPr>
              <w:widowControl w:val="0"/>
              <w:autoSpaceDE w:val="0"/>
              <w:autoSpaceDN w:val="0"/>
            </w:pPr>
          </w:p>
        </w:tc>
        <w:tc>
          <w:tcPr>
            <w:tcW w:w="851" w:type="dxa"/>
          </w:tcPr>
          <w:p w14:paraId="1D2D0EC2" w14:textId="77777777" w:rsidR="00867494" w:rsidRPr="00867494" w:rsidRDefault="00867494" w:rsidP="00867494">
            <w:pPr>
              <w:widowControl w:val="0"/>
              <w:autoSpaceDE w:val="0"/>
              <w:autoSpaceDN w:val="0"/>
            </w:pPr>
          </w:p>
        </w:tc>
        <w:tc>
          <w:tcPr>
            <w:tcW w:w="850" w:type="dxa"/>
          </w:tcPr>
          <w:p w14:paraId="649BF0EE" w14:textId="77777777" w:rsidR="00867494" w:rsidRPr="00867494" w:rsidRDefault="00867494" w:rsidP="00867494">
            <w:pPr>
              <w:widowControl w:val="0"/>
              <w:autoSpaceDE w:val="0"/>
              <w:autoSpaceDN w:val="0"/>
            </w:pPr>
          </w:p>
        </w:tc>
        <w:tc>
          <w:tcPr>
            <w:tcW w:w="993" w:type="dxa"/>
          </w:tcPr>
          <w:p w14:paraId="4D76CD1A" w14:textId="77777777" w:rsidR="00867494" w:rsidRPr="00867494" w:rsidRDefault="00867494" w:rsidP="00867494">
            <w:pPr>
              <w:widowControl w:val="0"/>
              <w:autoSpaceDE w:val="0"/>
              <w:autoSpaceDN w:val="0"/>
            </w:pPr>
          </w:p>
        </w:tc>
        <w:tc>
          <w:tcPr>
            <w:tcW w:w="992" w:type="dxa"/>
          </w:tcPr>
          <w:p w14:paraId="61A734D6" w14:textId="77777777" w:rsidR="00867494" w:rsidRPr="00867494" w:rsidRDefault="00867494" w:rsidP="00867494">
            <w:pPr>
              <w:widowControl w:val="0"/>
              <w:autoSpaceDE w:val="0"/>
              <w:autoSpaceDN w:val="0"/>
            </w:pPr>
          </w:p>
        </w:tc>
        <w:tc>
          <w:tcPr>
            <w:tcW w:w="850" w:type="dxa"/>
          </w:tcPr>
          <w:p w14:paraId="66A2E023" w14:textId="77777777" w:rsidR="00867494" w:rsidRPr="00867494" w:rsidRDefault="00867494" w:rsidP="00867494">
            <w:pPr>
              <w:widowControl w:val="0"/>
              <w:autoSpaceDE w:val="0"/>
              <w:autoSpaceDN w:val="0"/>
            </w:pPr>
          </w:p>
        </w:tc>
        <w:tc>
          <w:tcPr>
            <w:tcW w:w="851" w:type="dxa"/>
          </w:tcPr>
          <w:p w14:paraId="117D9C39" w14:textId="77777777" w:rsidR="00867494" w:rsidRPr="00867494" w:rsidRDefault="00867494" w:rsidP="00867494">
            <w:pPr>
              <w:widowControl w:val="0"/>
              <w:autoSpaceDE w:val="0"/>
              <w:autoSpaceDN w:val="0"/>
            </w:pPr>
          </w:p>
        </w:tc>
        <w:tc>
          <w:tcPr>
            <w:tcW w:w="992" w:type="dxa"/>
          </w:tcPr>
          <w:p w14:paraId="1ADEF3B4" w14:textId="77777777" w:rsidR="00867494" w:rsidRPr="00867494" w:rsidRDefault="00867494" w:rsidP="00867494">
            <w:pPr>
              <w:widowControl w:val="0"/>
              <w:autoSpaceDE w:val="0"/>
              <w:autoSpaceDN w:val="0"/>
            </w:pPr>
          </w:p>
        </w:tc>
        <w:tc>
          <w:tcPr>
            <w:tcW w:w="709" w:type="dxa"/>
          </w:tcPr>
          <w:p w14:paraId="7637EE52" w14:textId="77777777" w:rsidR="00867494" w:rsidRPr="00867494" w:rsidRDefault="00867494" w:rsidP="00867494">
            <w:pPr>
              <w:widowControl w:val="0"/>
              <w:autoSpaceDE w:val="0"/>
              <w:autoSpaceDN w:val="0"/>
            </w:pPr>
          </w:p>
        </w:tc>
        <w:tc>
          <w:tcPr>
            <w:tcW w:w="850" w:type="dxa"/>
          </w:tcPr>
          <w:p w14:paraId="5ABEA6E4" w14:textId="77777777" w:rsidR="00867494" w:rsidRPr="00867494" w:rsidRDefault="00867494" w:rsidP="00867494">
            <w:pPr>
              <w:widowControl w:val="0"/>
              <w:autoSpaceDE w:val="0"/>
              <w:autoSpaceDN w:val="0"/>
            </w:pPr>
          </w:p>
        </w:tc>
      </w:tr>
      <w:tr w:rsidR="00601C2B" w:rsidRPr="00867494" w14:paraId="69D4DB35" w14:textId="77777777" w:rsidTr="00601C2B">
        <w:tc>
          <w:tcPr>
            <w:tcW w:w="1413" w:type="dxa"/>
            <w:vMerge/>
          </w:tcPr>
          <w:p w14:paraId="4FB53FEE" w14:textId="77777777" w:rsidR="00867494" w:rsidRPr="00867494" w:rsidRDefault="00867494" w:rsidP="00867494">
            <w:pPr>
              <w:spacing w:after="160" w:line="259" w:lineRule="auto"/>
              <w:rPr>
                <w:rFonts w:eastAsiaTheme="minorHAnsi"/>
                <w:lang w:eastAsia="en-US"/>
              </w:rPr>
            </w:pPr>
          </w:p>
        </w:tc>
        <w:tc>
          <w:tcPr>
            <w:tcW w:w="850" w:type="dxa"/>
            <w:vMerge/>
          </w:tcPr>
          <w:p w14:paraId="776277A2" w14:textId="77777777" w:rsidR="00867494" w:rsidRPr="00867494" w:rsidRDefault="00867494" w:rsidP="00867494">
            <w:pPr>
              <w:spacing w:after="160" w:line="259" w:lineRule="auto"/>
              <w:rPr>
                <w:rFonts w:eastAsiaTheme="minorHAnsi"/>
                <w:lang w:eastAsia="en-US"/>
              </w:rPr>
            </w:pPr>
          </w:p>
        </w:tc>
        <w:tc>
          <w:tcPr>
            <w:tcW w:w="993" w:type="dxa"/>
            <w:vMerge/>
          </w:tcPr>
          <w:p w14:paraId="17946A74" w14:textId="77777777" w:rsidR="00867494" w:rsidRPr="00867494" w:rsidRDefault="00867494" w:rsidP="00867494">
            <w:pPr>
              <w:spacing w:after="160" w:line="259" w:lineRule="auto"/>
              <w:rPr>
                <w:rFonts w:eastAsiaTheme="minorHAnsi"/>
                <w:lang w:eastAsia="en-US"/>
              </w:rPr>
            </w:pPr>
          </w:p>
        </w:tc>
        <w:tc>
          <w:tcPr>
            <w:tcW w:w="992" w:type="dxa"/>
            <w:vMerge/>
          </w:tcPr>
          <w:p w14:paraId="33C4AD7F" w14:textId="77777777" w:rsidR="00867494" w:rsidRPr="00867494" w:rsidRDefault="00867494" w:rsidP="00867494">
            <w:pPr>
              <w:spacing w:after="160" w:line="259" w:lineRule="auto"/>
              <w:rPr>
                <w:rFonts w:eastAsiaTheme="minorHAnsi"/>
                <w:lang w:eastAsia="en-US"/>
              </w:rPr>
            </w:pPr>
          </w:p>
        </w:tc>
        <w:tc>
          <w:tcPr>
            <w:tcW w:w="992" w:type="dxa"/>
            <w:vMerge/>
          </w:tcPr>
          <w:p w14:paraId="1B40B44F" w14:textId="77777777" w:rsidR="00867494" w:rsidRPr="00867494" w:rsidRDefault="00867494" w:rsidP="00867494">
            <w:pPr>
              <w:spacing w:after="160" w:line="259" w:lineRule="auto"/>
              <w:rPr>
                <w:rFonts w:eastAsiaTheme="minorHAnsi"/>
                <w:lang w:eastAsia="en-US"/>
              </w:rPr>
            </w:pPr>
          </w:p>
        </w:tc>
        <w:tc>
          <w:tcPr>
            <w:tcW w:w="851" w:type="dxa"/>
            <w:vMerge/>
          </w:tcPr>
          <w:p w14:paraId="1C520601" w14:textId="77777777" w:rsidR="00867494" w:rsidRPr="00867494" w:rsidRDefault="00867494" w:rsidP="00867494">
            <w:pPr>
              <w:spacing w:after="160" w:line="259" w:lineRule="auto"/>
              <w:rPr>
                <w:rFonts w:eastAsiaTheme="minorHAnsi"/>
                <w:lang w:eastAsia="en-US"/>
              </w:rPr>
            </w:pPr>
          </w:p>
        </w:tc>
        <w:tc>
          <w:tcPr>
            <w:tcW w:w="708" w:type="dxa"/>
          </w:tcPr>
          <w:p w14:paraId="11BD1CE6" w14:textId="77777777" w:rsidR="00867494" w:rsidRPr="00867494" w:rsidRDefault="00867494" w:rsidP="00867494">
            <w:pPr>
              <w:widowControl w:val="0"/>
              <w:autoSpaceDE w:val="0"/>
              <w:autoSpaceDN w:val="0"/>
            </w:pPr>
          </w:p>
        </w:tc>
        <w:tc>
          <w:tcPr>
            <w:tcW w:w="851" w:type="dxa"/>
          </w:tcPr>
          <w:p w14:paraId="1F0A5070" w14:textId="77777777" w:rsidR="00867494" w:rsidRPr="00867494" w:rsidRDefault="00867494" w:rsidP="00867494">
            <w:pPr>
              <w:widowControl w:val="0"/>
              <w:autoSpaceDE w:val="0"/>
              <w:autoSpaceDN w:val="0"/>
            </w:pPr>
          </w:p>
        </w:tc>
        <w:tc>
          <w:tcPr>
            <w:tcW w:w="850" w:type="dxa"/>
          </w:tcPr>
          <w:p w14:paraId="69BCAAF5" w14:textId="77777777" w:rsidR="00867494" w:rsidRPr="00867494" w:rsidRDefault="00867494" w:rsidP="00867494">
            <w:pPr>
              <w:widowControl w:val="0"/>
              <w:autoSpaceDE w:val="0"/>
              <w:autoSpaceDN w:val="0"/>
            </w:pPr>
          </w:p>
        </w:tc>
        <w:tc>
          <w:tcPr>
            <w:tcW w:w="993" w:type="dxa"/>
          </w:tcPr>
          <w:p w14:paraId="05F763C8" w14:textId="77777777" w:rsidR="00867494" w:rsidRPr="00867494" w:rsidRDefault="00867494" w:rsidP="00867494">
            <w:pPr>
              <w:widowControl w:val="0"/>
              <w:autoSpaceDE w:val="0"/>
              <w:autoSpaceDN w:val="0"/>
            </w:pPr>
          </w:p>
        </w:tc>
        <w:tc>
          <w:tcPr>
            <w:tcW w:w="992" w:type="dxa"/>
          </w:tcPr>
          <w:p w14:paraId="7EBB9CE9" w14:textId="77777777" w:rsidR="00867494" w:rsidRPr="00867494" w:rsidRDefault="00867494" w:rsidP="00867494">
            <w:pPr>
              <w:widowControl w:val="0"/>
              <w:autoSpaceDE w:val="0"/>
              <w:autoSpaceDN w:val="0"/>
            </w:pPr>
          </w:p>
        </w:tc>
        <w:tc>
          <w:tcPr>
            <w:tcW w:w="850" w:type="dxa"/>
          </w:tcPr>
          <w:p w14:paraId="7E7F8BC1" w14:textId="77777777" w:rsidR="00867494" w:rsidRPr="00867494" w:rsidRDefault="00867494" w:rsidP="00867494">
            <w:pPr>
              <w:widowControl w:val="0"/>
              <w:autoSpaceDE w:val="0"/>
              <w:autoSpaceDN w:val="0"/>
            </w:pPr>
          </w:p>
        </w:tc>
        <w:tc>
          <w:tcPr>
            <w:tcW w:w="851" w:type="dxa"/>
          </w:tcPr>
          <w:p w14:paraId="7E2167B7" w14:textId="77777777" w:rsidR="00867494" w:rsidRPr="00867494" w:rsidRDefault="00867494" w:rsidP="00867494">
            <w:pPr>
              <w:widowControl w:val="0"/>
              <w:autoSpaceDE w:val="0"/>
              <w:autoSpaceDN w:val="0"/>
            </w:pPr>
          </w:p>
        </w:tc>
        <w:tc>
          <w:tcPr>
            <w:tcW w:w="992" w:type="dxa"/>
          </w:tcPr>
          <w:p w14:paraId="6294DA61" w14:textId="77777777" w:rsidR="00867494" w:rsidRPr="00867494" w:rsidRDefault="00867494" w:rsidP="00867494">
            <w:pPr>
              <w:widowControl w:val="0"/>
              <w:autoSpaceDE w:val="0"/>
              <w:autoSpaceDN w:val="0"/>
            </w:pPr>
          </w:p>
        </w:tc>
        <w:tc>
          <w:tcPr>
            <w:tcW w:w="709" w:type="dxa"/>
          </w:tcPr>
          <w:p w14:paraId="038AA1AB" w14:textId="77777777" w:rsidR="00867494" w:rsidRPr="00867494" w:rsidRDefault="00867494" w:rsidP="00867494">
            <w:pPr>
              <w:widowControl w:val="0"/>
              <w:autoSpaceDE w:val="0"/>
              <w:autoSpaceDN w:val="0"/>
            </w:pPr>
          </w:p>
        </w:tc>
        <w:tc>
          <w:tcPr>
            <w:tcW w:w="850" w:type="dxa"/>
          </w:tcPr>
          <w:p w14:paraId="7868DC35" w14:textId="77777777" w:rsidR="00867494" w:rsidRPr="00867494" w:rsidRDefault="00867494" w:rsidP="00867494">
            <w:pPr>
              <w:widowControl w:val="0"/>
              <w:autoSpaceDE w:val="0"/>
              <w:autoSpaceDN w:val="0"/>
            </w:pPr>
          </w:p>
        </w:tc>
      </w:tr>
      <w:tr w:rsidR="00601C2B" w:rsidRPr="00867494" w14:paraId="41D567C9" w14:textId="77777777" w:rsidTr="00601C2B">
        <w:tc>
          <w:tcPr>
            <w:tcW w:w="1413" w:type="dxa"/>
          </w:tcPr>
          <w:p w14:paraId="25EA6722" w14:textId="77777777" w:rsidR="00867494" w:rsidRPr="00867494" w:rsidRDefault="00867494" w:rsidP="00867494">
            <w:pPr>
              <w:widowControl w:val="0"/>
              <w:autoSpaceDE w:val="0"/>
              <w:autoSpaceDN w:val="0"/>
            </w:pPr>
          </w:p>
        </w:tc>
        <w:tc>
          <w:tcPr>
            <w:tcW w:w="850" w:type="dxa"/>
          </w:tcPr>
          <w:p w14:paraId="2C8345E4" w14:textId="77777777" w:rsidR="00867494" w:rsidRPr="00867494" w:rsidRDefault="00867494" w:rsidP="00867494">
            <w:pPr>
              <w:widowControl w:val="0"/>
              <w:autoSpaceDE w:val="0"/>
              <w:autoSpaceDN w:val="0"/>
            </w:pPr>
          </w:p>
        </w:tc>
        <w:tc>
          <w:tcPr>
            <w:tcW w:w="993" w:type="dxa"/>
          </w:tcPr>
          <w:p w14:paraId="431CFAB1" w14:textId="77777777" w:rsidR="00867494" w:rsidRPr="00867494" w:rsidRDefault="00867494" w:rsidP="00867494">
            <w:pPr>
              <w:widowControl w:val="0"/>
              <w:autoSpaceDE w:val="0"/>
              <w:autoSpaceDN w:val="0"/>
            </w:pPr>
          </w:p>
        </w:tc>
        <w:tc>
          <w:tcPr>
            <w:tcW w:w="992" w:type="dxa"/>
          </w:tcPr>
          <w:p w14:paraId="49CA415A" w14:textId="77777777" w:rsidR="00867494" w:rsidRPr="00867494" w:rsidRDefault="00867494" w:rsidP="00867494">
            <w:pPr>
              <w:widowControl w:val="0"/>
              <w:autoSpaceDE w:val="0"/>
              <w:autoSpaceDN w:val="0"/>
            </w:pPr>
          </w:p>
        </w:tc>
        <w:tc>
          <w:tcPr>
            <w:tcW w:w="992" w:type="dxa"/>
          </w:tcPr>
          <w:p w14:paraId="6F39E67F" w14:textId="77777777" w:rsidR="00867494" w:rsidRPr="00867494" w:rsidRDefault="00867494" w:rsidP="00867494">
            <w:pPr>
              <w:widowControl w:val="0"/>
              <w:autoSpaceDE w:val="0"/>
              <w:autoSpaceDN w:val="0"/>
            </w:pPr>
          </w:p>
        </w:tc>
        <w:tc>
          <w:tcPr>
            <w:tcW w:w="851" w:type="dxa"/>
          </w:tcPr>
          <w:p w14:paraId="1B4C76F2" w14:textId="77777777" w:rsidR="00867494" w:rsidRPr="00867494" w:rsidRDefault="00867494" w:rsidP="00867494">
            <w:pPr>
              <w:widowControl w:val="0"/>
              <w:autoSpaceDE w:val="0"/>
              <w:autoSpaceDN w:val="0"/>
            </w:pPr>
          </w:p>
        </w:tc>
        <w:tc>
          <w:tcPr>
            <w:tcW w:w="708" w:type="dxa"/>
          </w:tcPr>
          <w:p w14:paraId="5F7BEF77" w14:textId="77777777" w:rsidR="00867494" w:rsidRPr="00867494" w:rsidRDefault="00867494" w:rsidP="00867494">
            <w:pPr>
              <w:widowControl w:val="0"/>
              <w:autoSpaceDE w:val="0"/>
              <w:autoSpaceDN w:val="0"/>
            </w:pPr>
          </w:p>
        </w:tc>
        <w:tc>
          <w:tcPr>
            <w:tcW w:w="851" w:type="dxa"/>
          </w:tcPr>
          <w:p w14:paraId="309E81FF" w14:textId="77777777" w:rsidR="00867494" w:rsidRPr="00867494" w:rsidRDefault="00867494" w:rsidP="00867494">
            <w:pPr>
              <w:widowControl w:val="0"/>
              <w:autoSpaceDE w:val="0"/>
              <w:autoSpaceDN w:val="0"/>
            </w:pPr>
          </w:p>
        </w:tc>
        <w:tc>
          <w:tcPr>
            <w:tcW w:w="850" w:type="dxa"/>
          </w:tcPr>
          <w:p w14:paraId="4BEDDE57" w14:textId="77777777" w:rsidR="00867494" w:rsidRPr="00867494" w:rsidRDefault="00867494" w:rsidP="00867494">
            <w:pPr>
              <w:widowControl w:val="0"/>
              <w:autoSpaceDE w:val="0"/>
              <w:autoSpaceDN w:val="0"/>
            </w:pPr>
          </w:p>
        </w:tc>
        <w:tc>
          <w:tcPr>
            <w:tcW w:w="993" w:type="dxa"/>
          </w:tcPr>
          <w:p w14:paraId="7F778D1D" w14:textId="77777777" w:rsidR="00867494" w:rsidRPr="00867494" w:rsidRDefault="00867494" w:rsidP="00867494">
            <w:pPr>
              <w:widowControl w:val="0"/>
              <w:autoSpaceDE w:val="0"/>
              <w:autoSpaceDN w:val="0"/>
            </w:pPr>
          </w:p>
        </w:tc>
        <w:tc>
          <w:tcPr>
            <w:tcW w:w="992" w:type="dxa"/>
          </w:tcPr>
          <w:p w14:paraId="286D85C0" w14:textId="77777777" w:rsidR="00867494" w:rsidRPr="00867494" w:rsidRDefault="00867494" w:rsidP="00867494">
            <w:pPr>
              <w:widowControl w:val="0"/>
              <w:autoSpaceDE w:val="0"/>
              <w:autoSpaceDN w:val="0"/>
            </w:pPr>
          </w:p>
        </w:tc>
        <w:tc>
          <w:tcPr>
            <w:tcW w:w="850" w:type="dxa"/>
          </w:tcPr>
          <w:p w14:paraId="0CB0E61A" w14:textId="77777777" w:rsidR="00867494" w:rsidRPr="00867494" w:rsidRDefault="00867494" w:rsidP="00867494">
            <w:pPr>
              <w:widowControl w:val="0"/>
              <w:autoSpaceDE w:val="0"/>
              <w:autoSpaceDN w:val="0"/>
            </w:pPr>
          </w:p>
        </w:tc>
        <w:tc>
          <w:tcPr>
            <w:tcW w:w="851" w:type="dxa"/>
          </w:tcPr>
          <w:p w14:paraId="797834A1" w14:textId="77777777" w:rsidR="00867494" w:rsidRPr="00867494" w:rsidRDefault="00867494" w:rsidP="00867494">
            <w:pPr>
              <w:widowControl w:val="0"/>
              <w:autoSpaceDE w:val="0"/>
              <w:autoSpaceDN w:val="0"/>
            </w:pPr>
          </w:p>
        </w:tc>
        <w:tc>
          <w:tcPr>
            <w:tcW w:w="992" w:type="dxa"/>
          </w:tcPr>
          <w:p w14:paraId="138805BE" w14:textId="77777777" w:rsidR="00867494" w:rsidRPr="00867494" w:rsidRDefault="00867494" w:rsidP="00867494">
            <w:pPr>
              <w:widowControl w:val="0"/>
              <w:autoSpaceDE w:val="0"/>
              <w:autoSpaceDN w:val="0"/>
            </w:pPr>
          </w:p>
        </w:tc>
        <w:tc>
          <w:tcPr>
            <w:tcW w:w="709" w:type="dxa"/>
          </w:tcPr>
          <w:p w14:paraId="64510A3C" w14:textId="77777777" w:rsidR="00867494" w:rsidRPr="00867494" w:rsidRDefault="00867494" w:rsidP="00867494">
            <w:pPr>
              <w:widowControl w:val="0"/>
              <w:autoSpaceDE w:val="0"/>
              <w:autoSpaceDN w:val="0"/>
            </w:pPr>
          </w:p>
        </w:tc>
        <w:tc>
          <w:tcPr>
            <w:tcW w:w="850" w:type="dxa"/>
          </w:tcPr>
          <w:p w14:paraId="14029330" w14:textId="77777777" w:rsidR="00867494" w:rsidRPr="00867494" w:rsidRDefault="00867494" w:rsidP="00867494">
            <w:pPr>
              <w:widowControl w:val="0"/>
              <w:autoSpaceDE w:val="0"/>
              <w:autoSpaceDN w:val="0"/>
            </w:pPr>
          </w:p>
        </w:tc>
      </w:tr>
    </w:tbl>
    <w:p w14:paraId="32FB7192" w14:textId="77777777" w:rsidR="00337D6C" w:rsidRPr="007323AE" w:rsidRDefault="00337D6C">
      <w:pPr>
        <w:sectPr w:rsidR="00337D6C" w:rsidRPr="007323AE">
          <w:pgSz w:w="16838" w:h="11905" w:orient="landscape"/>
          <w:pgMar w:top="1701" w:right="1134" w:bottom="850" w:left="1134" w:header="0" w:footer="0" w:gutter="0"/>
          <w:cols w:space="720"/>
        </w:sectPr>
      </w:pPr>
    </w:p>
    <w:p w14:paraId="7340C8ED" w14:textId="77777777" w:rsidR="00337D6C" w:rsidRPr="007323AE" w:rsidRDefault="00337D6C" w:rsidP="00132112">
      <w:pPr>
        <w:pStyle w:val="ConsPlusNonformat"/>
        <w:ind w:firstLine="708"/>
        <w:jc w:val="both"/>
        <w:rPr>
          <w:rFonts w:ascii="Times New Roman" w:hAnsi="Times New Roman" w:cs="Times New Roman"/>
        </w:rPr>
      </w:pPr>
      <w:r w:rsidRPr="007323AE">
        <w:rPr>
          <w:rFonts w:ascii="Times New Roman" w:hAnsi="Times New Roman" w:cs="Times New Roman"/>
        </w:rPr>
        <w:lastRenderedPageBreak/>
        <w:t>Часть 2. Сведения о выполняемых работах &lt;3&gt;</w:t>
      </w:r>
    </w:p>
    <w:p w14:paraId="1769129A" w14:textId="77777777" w:rsidR="00337D6C" w:rsidRPr="007323AE" w:rsidRDefault="00132112">
      <w:pPr>
        <w:pStyle w:val="ConsPlusNonformat"/>
        <w:jc w:val="both"/>
        <w:rPr>
          <w:rFonts w:ascii="Times New Roman" w:hAnsi="Times New Roman" w:cs="Times New Roman"/>
        </w:rPr>
      </w:pPr>
      <w:r>
        <w:rPr>
          <w:rFonts w:ascii="Times New Roman" w:hAnsi="Times New Roman" w:cs="Times New Roman"/>
        </w:rPr>
        <w:tab/>
      </w:r>
      <w:r w:rsidR="00337D6C" w:rsidRPr="007323AE">
        <w:rPr>
          <w:rFonts w:ascii="Times New Roman" w:hAnsi="Times New Roman" w:cs="Times New Roman"/>
        </w:rPr>
        <w:t xml:space="preserve"> Раздел _________</w:t>
      </w:r>
    </w:p>
    <w:p w14:paraId="34FB6401" w14:textId="77777777"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752"/>
      </w:tblGrid>
      <w:tr w:rsidR="00337D6C" w:rsidRPr="007323AE" w14:paraId="604A76C9" w14:textId="77777777" w:rsidTr="00132112">
        <w:tc>
          <w:tcPr>
            <w:tcW w:w="6236" w:type="dxa"/>
            <w:tcBorders>
              <w:top w:val="nil"/>
              <w:left w:val="nil"/>
              <w:bottom w:val="nil"/>
              <w:right w:val="nil"/>
            </w:tcBorders>
          </w:tcPr>
          <w:p w14:paraId="2B384DD6"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работы _______________________</w:t>
            </w:r>
          </w:p>
          <w:p w14:paraId="2A0ECB8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14:paraId="14A3E500"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752" w:type="dxa"/>
            <w:vMerge w:val="restart"/>
            <w:tcBorders>
              <w:top w:val="single" w:sz="4" w:space="0" w:color="auto"/>
              <w:left w:val="single" w:sz="4" w:space="0" w:color="auto"/>
              <w:bottom w:val="single" w:sz="4" w:space="0" w:color="auto"/>
              <w:right w:val="single" w:sz="4" w:space="0" w:color="auto"/>
            </w:tcBorders>
          </w:tcPr>
          <w:p w14:paraId="6E94DF61" w14:textId="77777777" w:rsidR="00337D6C" w:rsidRPr="007323AE" w:rsidRDefault="00337D6C">
            <w:pPr>
              <w:pStyle w:val="ConsPlusNormal"/>
              <w:rPr>
                <w:rFonts w:ascii="Times New Roman" w:hAnsi="Times New Roman" w:cs="Times New Roman"/>
              </w:rPr>
            </w:pPr>
          </w:p>
        </w:tc>
      </w:tr>
      <w:tr w:rsidR="00337D6C" w:rsidRPr="007323AE" w14:paraId="34919259" w14:textId="77777777" w:rsidTr="00132112">
        <w:tc>
          <w:tcPr>
            <w:tcW w:w="6236" w:type="dxa"/>
            <w:tcBorders>
              <w:top w:val="nil"/>
              <w:left w:val="nil"/>
              <w:bottom w:val="nil"/>
              <w:right w:val="nil"/>
            </w:tcBorders>
          </w:tcPr>
          <w:p w14:paraId="23BBE240"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работы _______________</w:t>
            </w:r>
          </w:p>
          <w:p w14:paraId="79E373E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14:paraId="25E38AFE"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14:paraId="2557ECCB" w14:textId="77777777" w:rsidR="00337D6C" w:rsidRPr="007323AE" w:rsidRDefault="00337D6C"/>
        </w:tc>
        <w:tc>
          <w:tcPr>
            <w:tcW w:w="2752" w:type="dxa"/>
            <w:vMerge/>
            <w:tcBorders>
              <w:top w:val="single" w:sz="4" w:space="0" w:color="auto"/>
              <w:left w:val="single" w:sz="4" w:space="0" w:color="auto"/>
              <w:bottom w:val="single" w:sz="4" w:space="0" w:color="auto"/>
              <w:right w:val="single" w:sz="4" w:space="0" w:color="auto"/>
            </w:tcBorders>
          </w:tcPr>
          <w:p w14:paraId="3923FC44" w14:textId="77777777" w:rsidR="00337D6C" w:rsidRPr="007323AE" w:rsidRDefault="00337D6C"/>
        </w:tc>
      </w:tr>
    </w:tbl>
    <w:p w14:paraId="4FA82B69" w14:textId="77777777" w:rsidR="00337D6C" w:rsidRPr="007323AE" w:rsidRDefault="00337D6C">
      <w:pPr>
        <w:pStyle w:val="ConsPlusNormal"/>
        <w:jc w:val="both"/>
        <w:rPr>
          <w:rFonts w:ascii="Times New Roman" w:hAnsi="Times New Roman" w:cs="Times New Roman"/>
        </w:rPr>
      </w:pPr>
    </w:p>
    <w:p w14:paraId="01963523"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Сведения о фактическом достижении показателей, характеризующих объем</w:t>
      </w:r>
      <w:r w:rsidR="00230E97">
        <w:rPr>
          <w:rFonts w:ascii="Times New Roman" w:hAnsi="Times New Roman" w:cs="Times New Roman"/>
        </w:rPr>
        <w:t>и (или) качество работы</w:t>
      </w:r>
    </w:p>
    <w:p w14:paraId="7A8138F5"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3.1.  Сведения  о  фактическом  достижении показателей, характеризующих</w:t>
      </w:r>
      <w:r w:rsidR="00230E97">
        <w:rPr>
          <w:rFonts w:ascii="Times New Roman" w:hAnsi="Times New Roman" w:cs="Times New Roman"/>
        </w:rPr>
        <w:t>качество работы</w:t>
      </w:r>
    </w:p>
    <w:p w14:paraId="4A730684" w14:textId="77777777" w:rsidR="00337D6C" w:rsidRPr="007323AE" w:rsidRDefault="00337D6C">
      <w:pPr>
        <w:pStyle w:val="ConsPlusNormal"/>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851"/>
        <w:gridCol w:w="992"/>
        <w:gridCol w:w="850"/>
        <w:gridCol w:w="993"/>
        <w:gridCol w:w="992"/>
        <w:gridCol w:w="992"/>
        <w:gridCol w:w="851"/>
        <w:gridCol w:w="850"/>
        <w:gridCol w:w="992"/>
        <w:gridCol w:w="993"/>
        <w:gridCol w:w="708"/>
        <w:gridCol w:w="851"/>
        <w:gridCol w:w="992"/>
        <w:gridCol w:w="709"/>
      </w:tblGrid>
      <w:tr w:rsidR="00132112" w:rsidRPr="00132112" w14:paraId="491E0A45" w14:textId="77777777" w:rsidTr="00132112">
        <w:tc>
          <w:tcPr>
            <w:tcW w:w="2405" w:type="dxa"/>
            <w:vMerge w:val="restart"/>
          </w:tcPr>
          <w:p w14:paraId="39CDD08B" w14:textId="77777777" w:rsidR="00132112" w:rsidRPr="00132112" w:rsidRDefault="00132112" w:rsidP="00132112">
            <w:pPr>
              <w:widowControl w:val="0"/>
              <w:autoSpaceDE w:val="0"/>
              <w:autoSpaceDN w:val="0"/>
              <w:jc w:val="center"/>
            </w:pPr>
            <w:r w:rsidRPr="00132112">
              <w:rPr>
                <w:sz w:val="22"/>
                <w:szCs w:val="22"/>
              </w:rPr>
              <w:t>Уникальный номер реестровой записи &lt;4&gt;</w:t>
            </w:r>
          </w:p>
        </w:tc>
        <w:tc>
          <w:tcPr>
            <w:tcW w:w="2693" w:type="dxa"/>
            <w:gridSpan w:val="3"/>
            <w:vMerge w:val="restart"/>
          </w:tcPr>
          <w:p w14:paraId="27C62F20" w14:textId="77777777" w:rsidR="00132112" w:rsidRPr="00132112" w:rsidRDefault="00132112" w:rsidP="00132112">
            <w:pPr>
              <w:widowControl w:val="0"/>
              <w:autoSpaceDE w:val="0"/>
              <w:autoSpaceDN w:val="0"/>
              <w:jc w:val="center"/>
            </w:pPr>
            <w:r w:rsidRPr="00132112">
              <w:rPr>
                <w:sz w:val="22"/>
                <w:szCs w:val="22"/>
              </w:rPr>
              <w:t>Показатель, характеризующий содержание работы</w:t>
            </w:r>
          </w:p>
        </w:tc>
        <w:tc>
          <w:tcPr>
            <w:tcW w:w="1985" w:type="dxa"/>
            <w:gridSpan w:val="2"/>
            <w:vMerge w:val="restart"/>
          </w:tcPr>
          <w:p w14:paraId="790AB52A" w14:textId="77777777" w:rsidR="00132112" w:rsidRPr="00132112" w:rsidRDefault="00132112" w:rsidP="00132112">
            <w:pPr>
              <w:widowControl w:val="0"/>
              <w:autoSpaceDE w:val="0"/>
              <w:autoSpaceDN w:val="0"/>
              <w:jc w:val="center"/>
            </w:pPr>
            <w:r w:rsidRPr="00132112">
              <w:rPr>
                <w:sz w:val="22"/>
                <w:szCs w:val="22"/>
              </w:rPr>
              <w:t>Показатель, характеризующий условия (формы) выполнения работы</w:t>
            </w:r>
          </w:p>
        </w:tc>
        <w:tc>
          <w:tcPr>
            <w:tcW w:w="7938" w:type="dxa"/>
            <w:gridSpan w:val="9"/>
          </w:tcPr>
          <w:p w14:paraId="2AD50498" w14:textId="77777777" w:rsidR="00132112" w:rsidRPr="00132112" w:rsidRDefault="00132112" w:rsidP="00132112">
            <w:pPr>
              <w:widowControl w:val="0"/>
              <w:autoSpaceDE w:val="0"/>
              <w:autoSpaceDN w:val="0"/>
              <w:jc w:val="center"/>
            </w:pPr>
            <w:r w:rsidRPr="00132112">
              <w:rPr>
                <w:sz w:val="22"/>
                <w:szCs w:val="22"/>
              </w:rPr>
              <w:t>Показатель качества работы</w:t>
            </w:r>
          </w:p>
        </w:tc>
      </w:tr>
      <w:tr w:rsidR="00132112" w:rsidRPr="00132112" w14:paraId="5D635D02" w14:textId="77777777" w:rsidTr="00132112">
        <w:tc>
          <w:tcPr>
            <w:tcW w:w="2405" w:type="dxa"/>
            <w:vMerge/>
          </w:tcPr>
          <w:p w14:paraId="207CC4BF" w14:textId="77777777" w:rsidR="00132112" w:rsidRPr="00132112" w:rsidRDefault="00132112" w:rsidP="00132112">
            <w:pPr>
              <w:spacing w:after="160" w:line="259" w:lineRule="auto"/>
              <w:rPr>
                <w:rFonts w:eastAsiaTheme="minorHAnsi"/>
                <w:lang w:eastAsia="en-US"/>
              </w:rPr>
            </w:pPr>
          </w:p>
        </w:tc>
        <w:tc>
          <w:tcPr>
            <w:tcW w:w="2693" w:type="dxa"/>
            <w:gridSpan w:val="3"/>
            <w:vMerge/>
          </w:tcPr>
          <w:p w14:paraId="6D949865" w14:textId="77777777" w:rsidR="00132112" w:rsidRPr="00132112" w:rsidRDefault="00132112" w:rsidP="00132112">
            <w:pPr>
              <w:spacing w:after="160" w:line="259" w:lineRule="auto"/>
              <w:rPr>
                <w:rFonts w:eastAsiaTheme="minorHAnsi"/>
                <w:lang w:eastAsia="en-US"/>
              </w:rPr>
            </w:pPr>
          </w:p>
        </w:tc>
        <w:tc>
          <w:tcPr>
            <w:tcW w:w="1985" w:type="dxa"/>
            <w:gridSpan w:val="2"/>
            <w:vMerge/>
          </w:tcPr>
          <w:p w14:paraId="78A73FB1" w14:textId="77777777" w:rsidR="00132112" w:rsidRPr="00132112" w:rsidRDefault="00132112" w:rsidP="00132112">
            <w:pPr>
              <w:spacing w:after="160" w:line="259" w:lineRule="auto"/>
              <w:rPr>
                <w:rFonts w:eastAsiaTheme="minorHAnsi"/>
                <w:lang w:eastAsia="en-US"/>
              </w:rPr>
            </w:pPr>
          </w:p>
        </w:tc>
        <w:tc>
          <w:tcPr>
            <w:tcW w:w="992" w:type="dxa"/>
            <w:vMerge w:val="restart"/>
          </w:tcPr>
          <w:p w14:paraId="434363CF" w14:textId="77777777"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1701" w:type="dxa"/>
            <w:gridSpan w:val="2"/>
          </w:tcPr>
          <w:p w14:paraId="0B58D571" w14:textId="77777777" w:rsidR="00132112" w:rsidRPr="00132112" w:rsidRDefault="00132112" w:rsidP="00132112">
            <w:pPr>
              <w:widowControl w:val="0"/>
              <w:autoSpaceDE w:val="0"/>
              <w:autoSpaceDN w:val="0"/>
              <w:jc w:val="center"/>
            </w:pPr>
            <w:r w:rsidRPr="00132112">
              <w:rPr>
                <w:sz w:val="22"/>
                <w:szCs w:val="22"/>
              </w:rPr>
              <w:t>единица измерения</w:t>
            </w:r>
          </w:p>
        </w:tc>
        <w:tc>
          <w:tcPr>
            <w:tcW w:w="2693" w:type="dxa"/>
            <w:gridSpan w:val="3"/>
          </w:tcPr>
          <w:p w14:paraId="6A011056" w14:textId="77777777" w:rsidR="00132112" w:rsidRPr="00132112" w:rsidRDefault="00132112" w:rsidP="00132112">
            <w:pPr>
              <w:widowControl w:val="0"/>
              <w:autoSpaceDE w:val="0"/>
              <w:autoSpaceDN w:val="0"/>
              <w:jc w:val="center"/>
            </w:pPr>
            <w:r w:rsidRPr="00132112">
              <w:rPr>
                <w:sz w:val="22"/>
                <w:szCs w:val="22"/>
              </w:rPr>
              <w:t>значение</w:t>
            </w:r>
          </w:p>
        </w:tc>
        <w:tc>
          <w:tcPr>
            <w:tcW w:w="851" w:type="dxa"/>
            <w:vMerge w:val="restart"/>
          </w:tcPr>
          <w:p w14:paraId="45DCAD9A" w14:textId="77777777" w:rsidR="00132112" w:rsidRPr="00132112" w:rsidRDefault="00132112" w:rsidP="00132112">
            <w:pPr>
              <w:widowControl w:val="0"/>
              <w:autoSpaceDE w:val="0"/>
              <w:autoSpaceDN w:val="0"/>
              <w:jc w:val="center"/>
            </w:pPr>
            <w:r w:rsidRPr="00132112">
              <w:rPr>
                <w:sz w:val="22"/>
                <w:szCs w:val="22"/>
              </w:rPr>
              <w:t>допустимое (возможное) отклонение &lt;7&gt;</w:t>
            </w:r>
          </w:p>
        </w:tc>
        <w:tc>
          <w:tcPr>
            <w:tcW w:w="992" w:type="dxa"/>
            <w:vMerge w:val="restart"/>
          </w:tcPr>
          <w:p w14:paraId="3DFCB82C" w14:textId="77777777" w:rsidR="00132112" w:rsidRPr="00132112" w:rsidRDefault="00132112" w:rsidP="00132112">
            <w:pPr>
              <w:widowControl w:val="0"/>
              <w:autoSpaceDE w:val="0"/>
              <w:autoSpaceDN w:val="0"/>
              <w:jc w:val="center"/>
            </w:pPr>
            <w:r w:rsidRPr="00132112">
              <w:rPr>
                <w:sz w:val="22"/>
                <w:szCs w:val="22"/>
              </w:rPr>
              <w:t>отклонение, превышающее допустимое (возможное) отклонение &lt;8&gt;</w:t>
            </w:r>
          </w:p>
        </w:tc>
        <w:tc>
          <w:tcPr>
            <w:tcW w:w="709" w:type="dxa"/>
            <w:vMerge w:val="restart"/>
          </w:tcPr>
          <w:p w14:paraId="233257E9" w14:textId="77777777" w:rsidR="00132112" w:rsidRPr="00132112" w:rsidRDefault="00132112" w:rsidP="00132112">
            <w:pPr>
              <w:widowControl w:val="0"/>
              <w:autoSpaceDE w:val="0"/>
              <w:autoSpaceDN w:val="0"/>
              <w:jc w:val="center"/>
            </w:pPr>
            <w:r w:rsidRPr="00132112">
              <w:rPr>
                <w:sz w:val="22"/>
                <w:szCs w:val="22"/>
              </w:rPr>
              <w:t>причина отклонения</w:t>
            </w:r>
          </w:p>
        </w:tc>
      </w:tr>
      <w:tr w:rsidR="00132112" w:rsidRPr="00132112" w14:paraId="7F913CBF" w14:textId="77777777" w:rsidTr="00132112">
        <w:trPr>
          <w:trHeight w:val="458"/>
        </w:trPr>
        <w:tc>
          <w:tcPr>
            <w:tcW w:w="2405" w:type="dxa"/>
            <w:vMerge/>
          </w:tcPr>
          <w:p w14:paraId="47F40DFC" w14:textId="77777777" w:rsidR="00132112" w:rsidRPr="00132112" w:rsidRDefault="00132112" w:rsidP="00132112">
            <w:pPr>
              <w:spacing w:after="160" w:line="259" w:lineRule="auto"/>
              <w:rPr>
                <w:rFonts w:eastAsiaTheme="minorHAnsi"/>
                <w:lang w:eastAsia="en-US"/>
              </w:rPr>
            </w:pPr>
          </w:p>
        </w:tc>
        <w:tc>
          <w:tcPr>
            <w:tcW w:w="2693" w:type="dxa"/>
            <w:gridSpan w:val="3"/>
            <w:vMerge/>
          </w:tcPr>
          <w:p w14:paraId="78C96AD7" w14:textId="77777777" w:rsidR="00132112" w:rsidRPr="00132112" w:rsidRDefault="00132112" w:rsidP="00132112">
            <w:pPr>
              <w:spacing w:after="160" w:line="259" w:lineRule="auto"/>
              <w:rPr>
                <w:rFonts w:eastAsiaTheme="minorHAnsi"/>
                <w:lang w:eastAsia="en-US"/>
              </w:rPr>
            </w:pPr>
          </w:p>
        </w:tc>
        <w:tc>
          <w:tcPr>
            <w:tcW w:w="1985" w:type="dxa"/>
            <w:gridSpan w:val="2"/>
            <w:vMerge/>
          </w:tcPr>
          <w:p w14:paraId="6214A254" w14:textId="77777777" w:rsidR="00132112" w:rsidRPr="00132112" w:rsidRDefault="00132112" w:rsidP="00132112">
            <w:pPr>
              <w:spacing w:after="160" w:line="259" w:lineRule="auto"/>
              <w:rPr>
                <w:rFonts w:eastAsiaTheme="minorHAnsi"/>
                <w:lang w:eastAsia="en-US"/>
              </w:rPr>
            </w:pPr>
          </w:p>
        </w:tc>
        <w:tc>
          <w:tcPr>
            <w:tcW w:w="992" w:type="dxa"/>
            <w:vMerge/>
          </w:tcPr>
          <w:p w14:paraId="4CA463D4" w14:textId="77777777" w:rsidR="00132112" w:rsidRPr="00132112" w:rsidRDefault="00132112" w:rsidP="00132112">
            <w:pPr>
              <w:spacing w:after="160" w:line="259" w:lineRule="auto"/>
              <w:rPr>
                <w:rFonts w:eastAsiaTheme="minorHAnsi"/>
                <w:lang w:eastAsia="en-US"/>
              </w:rPr>
            </w:pPr>
          </w:p>
        </w:tc>
        <w:tc>
          <w:tcPr>
            <w:tcW w:w="851" w:type="dxa"/>
            <w:vMerge w:val="restart"/>
          </w:tcPr>
          <w:p w14:paraId="5996AAC2" w14:textId="77777777" w:rsidR="00132112" w:rsidRPr="00132112" w:rsidRDefault="00132112" w:rsidP="00132112">
            <w:pPr>
              <w:widowControl w:val="0"/>
              <w:autoSpaceDE w:val="0"/>
              <w:autoSpaceDN w:val="0"/>
              <w:jc w:val="center"/>
            </w:pPr>
            <w:r w:rsidRPr="00132112">
              <w:rPr>
                <w:sz w:val="22"/>
                <w:szCs w:val="22"/>
              </w:rPr>
              <w:t>наименование &lt;4&gt;</w:t>
            </w:r>
          </w:p>
        </w:tc>
        <w:tc>
          <w:tcPr>
            <w:tcW w:w="850" w:type="dxa"/>
            <w:vMerge w:val="restart"/>
          </w:tcPr>
          <w:p w14:paraId="0421C027" w14:textId="77777777" w:rsidR="00132112" w:rsidRPr="00132112" w:rsidRDefault="00132112" w:rsidP="00132112">
            <w:pPr>
              <w:widowControl w:val="0"/>
              <w:autoSpaceDE w:val="0"/>
              <w:autoSpaceDN w:val="0"/>
              <w:jc w:val="center"/>
            </w:pPr>
            <w:r w:rsidRPr="00132112">
              <w:rPr>
                <w:sz w:val="22"/>
                <w:szCs w:val="22"/>
              </w:rPr>
              <w:t xml:space="preserve">код по </w:t>
            </w:r>
            <w:hyperlink r:id="rId30" w:history="1">
              <w:r w:rsidRPr="00132112">
                <w:rPr>
                  <w:color w:val="0000FF"/>
                  <w:sz w:val="22"/>
                  <w:szCs w:val="22"/>
                </w:rPr>
                <w:t>ОКЕИ</w:t>
              </w:r>
            </w:hyperlink>
            <w:r w:rsidRPr="00132112">
              <w:rPr>
                <w:sz w:val="22"/>
                <w:szCs w:val="22"/>
              </w:rPr>
              <w:t>&lt;4&gt;</w:t>
            </w:r>
          </w:p>
        </w:tc>
        <w:tc>
          <w:tcPr>
            <w:tcW w:w="992" w:type="dxa"/>
            <w:vMerge w:val="restart"/>
          </w:tcPr>
          <w:p w14:paraId="1DD54C52" w14:textId="77777777" w:rsidR="00132112" w:rsidRPr="00132112" w:rsidRDefault="00132112" w:rsidP="00132112">
            <w:pPr>
              <w:widowControl w:val="0"/>
              <w:autoSpaceDE w:val="0"/>
              <w:autoSpaceDN w:val="0"/>
              <w:jc w:val="center"/>
            </w:pPr>
            <w:r w:rsidRPr="00132112">
              <w:rPr>
                <w:sz w:val="22"/>
                <w:szCs w:val="22"/>
              </w:rPr>
              <w:t xml:space="preserve">утверждено в </w:t>
            </w:r>
            <w:r>
              <w:rPr>
                <w:sz w:val="22"/>
                <w:szCs w:val="22"/>
              </w:rPr>
              <w:t>муниципальном</w:t>
            </w:r>
            <w:r w:rsidRPr="00132112">
              <w:rPr>
                <w:sz w:val="22"/>
                <w:szCs w:val="22"/>
              </w:rPr>
              <w:t xml:space="preserve"> задании на год &lt;4&gt;</w:t>
            </w:r>
          </w:p>
        </w:tc>
        <w:tc>
          <w:tcPr>
            <w:tcW w:w="993" w:type="dxa"/>
            <w:vMerge w:val="restart"/>
          </w:tcPr>
          <w:p w14:paraId="1ADDA974" w14:textId="77777777" w:rsidR="00132112" w:rsidRPr="00132112" w:rsidRDefault="00132112" w:rsidP="00132112">
            <w:pPr>
              <w:widowControl w:val="0"/>
              <w:autoSpaceDE w:val="0"/>
              <w:autoSpaceDN w:val="0"/>
              <w:jc w:val="center"/>
            </w:pPr>
            <w:r w:rsidRPr="00132112">
              <w:rPr>
                <w:sz w:val="22"/>
                <w:szCs w:val="22"/>
              </w:rPr>
              <w:t xml:space="preserve">утверждено в </w:t>
            </w:r>
            <w:r>
              <w:rPr>
                <w:sz w:val="22"/>
                <w:szCs w:val="22"/>
              </w:rPr>
              <w:t>муниципальном</w:t>
            </w:r>
            <w:r w:rsidRPr="00132112">
              <w:rPr>
                <w:sz w:val="22"/>
                <w:szCs w:val="22"/>
              </w:rPr>
              <w:t xml:space="preserve"> задании на отчетную дату &lt;5&gt;</w:t>
            </w:r>
          </w:p>
        </w:tc>
        <w:tc>
          <w:tcPr>
            <w:tcW w:w="708" w:type="dxa"/>
            <w:vMerge w:val="restart"/>
          </w:tcPr>
          <w:p w14:paraId="44BA7B71" w14:textId="77777777" w:rsidR="00132112" w:rsidRPr="00132112" w:rsidRDefault="00132112" w:rsidP="00132112">
            <w:pPr>
              <w:widowControl w:val="0"/>
              <w:autoSpaceDE w:val="0"/>
              <w:autoSpaceDN w:val="0"/>
              <w:jc w:val="center"/>
            </w:pPr>
            <w:r w:rsidRPr="00132112">
              <w:rPr>
                <w:sz w:val="22"/>
                <w:szCs w:val="22"/>
              </w:rPr>
              <w:t>исполнено на отчетную дату &lt;6&gt;</w:t>
            </w:r>
          </w:p>
        </w:tc>
        <w:tc>
          <w:tcPr>
            <w:tcW w:w="851" w:type="dxa"/>
            <w:vMerge/>
          </w:tcPr>
          <w:p w14:paraId="411E6FA6" w14:textId="77777777" w:rsidR="00132112" w:rsidRPr="00132112" w:rsidRDefault="00132112" w:rsidP="00132112">
            <w:pPr>
              <w:spacing w:after="160" w:line="259" w:lineRule="auto"/>
              <w:rPr>
                <w:rFonts w:eastAsiaTheme="minorHAnsi"/>
                <w:lang w:eastAsia="en-US"/>
              </w:rPr>
            </w:pPr>
          </w:p>
        </w:tc>
        <w:tc>
          <w:tcPr>
            <w:tcW w:w="992" w:type="dxa"/>
            <w:vMerge/>
          </w:tcPr>
          <w:p w14:paraId="47AE05BA" w14:textId="77777777" w:rsidR="00132112" w:rsidRPr="00132112" w:rsidRDefault="00132112" w:rsidP="00132112">
            <w:pPr>
              <w:spacing w:after="160" w:line="259" w:lineRule="auto"/>
              <w:rPr>
                <w:rFonts w:eastAsiaTheme="minorHAnsi"/>
                <w:lang w:eastAsia="en-US"/>
              </w:rPr>
            </w:pPr>
          </w:p>
        </w:tc>
        <w:tc>
          <w:tcPr>
            <w:tcW w:w="709" w:type="dxa"/>
            <w:vMerge/>
          </w:tcPr>
          <w:p w14:paraId="7A1E82EA" w14:textId="77777777" w:rsidR="00132112" w:rsidRPr="00132112" w:rsidRDefault="00132112" w:rsidP="00132112">
            <w:pPr>
              <w:spacing w:after="160" w:line="259" w:lineRule="auto"/>
              <w:rPr>
                <w:rFonts w:eastAsiaTheme="minorHAnsi"/>
                <w:lang w:eastAsia="en-US"/>
              </w:rPr>
            </w:pPr>
          </w:p>
        </w:tc>
      </w:tr>
      <w:tr w:rsidR="00132112" w:rsidRPr="00132112" w14:paraId="006F3403" w14:textId="77777777" w:rsidTr="00132112">
        <w:tc>
          <w:tcPr>
            <w:tcW w:w="2405" w:type="dxa"/>
            <w:vMerge/>
          </w:tcPr>
          <w:p w14:paraId="01D46167" w14:textId="77777777" w:rsidR="00132112" w:rsidRPr="00132112" w:rsidRDefault="00132112" w:rsidP="00132112">
            <w:pPr>
              <w:spacing w:after="160" w:line="259" w:lineRule="auto"/>
              <w:rPr>
                <w:rFonts w:eastAsiaTheme="minorHAnsi"/>
                <w:lang w:eastAsia="en-US"/>
              </w:rPr>
            </w:pPr>
          </w:p>
        </w:tc>
        <w:tc>
          <w:tcPr>
            <w:tcW w:w="851" w:type="dxa"/>
          </w:tcPr>
          <w:p w14:paraId="4BA96331" w14:textId="77777777"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2" w:type="dxa"/>
          </w:tcPr>
          <w:p w14:paraId="3C4F202D" w14:textId="77777777"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850" w:type="dxa"/>
          </w:tcPr>
          <w:p w14:paraId="429232DE" w14:textId="77777777"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3" w:type="dxa"/>
          </w:tcPr>
          <w:p w14:paraId="7DB6444A" w14:textId="77777777"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2" w:type="dxa"/>
          </w:tcPr>
          <w:p w14:paraId="5466BC53" w14:textId="77777777"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2" w:type="dxa"/>
            <w:vMerge/>
          </w:tcPr>
          <w:p w14:paraId="0453964C" w14:textId="77777777" w:rsidR="00132112" w:rsidRPr="00132112" w:rsidRDefault="00132112" w:rsidP="00132112">
            <w:pPr>
              <w:spacing w:after="160" w:line="259" w:lineRule="auto"/>
              <w:rPr>
                <w:rFonts w:eastAsiaTheme="minorHAnsi"/>
                <w:lang w:eastAsia="en-US"/>
              </w:rPr>
            </w:pPr>
          </w:p>
        </w:tc>
        <w:tc>
          <w:tcPr>
            <w:tcW w:w="851" w:type="dxa"/>
            <w:vMerge/>
          </w:tcPr>
          <w:p w14:paraId="15B9826E" w14:textId="77777777" w:rsidR="00132112" w:rsidRPr="00132112" w:rsidRDefault="00132112" w:rsidP="00132112">
            <w:pPr>
              <w:spacing w:after="160" w:line="259" w:lineRule="auto"/>
              <w:rPr>
                <w:rFonts w:eastAsiaTheme="minorHAnsi"/>
                <w:lang w:eastAsia="en-US"/>
              </w:rPr>
            </w:pPr>
          </w:p>
        </w:tc>
        <w:tc>
          <w:tcPr>
            <w:tcW w:w="850" w:type="dxa"/>
            <w:vMerge/>
          </w:tcPr>
          <w:p w14:paraId="08CD7EDF" w14:textId="77777777" w:rsidR="00132112" w:rsidRPr="00132112" w:rsidRDefault="00132112" w:rsidP="00132112">
            <w:pPr>
              <w:spacing w:after="160" w:line="259" w:lineRule="auto"/>
              <w:rPr>
                <w:rFonts w:eastAsiaTheme="minorHAnsi"/>
                <w:lang w:eastAsia="en-US"/>
              </w:rPr>
            </w:pPr>
          </w:p>
        </w:tc>
        <w:tc>
          <w:tcPr>
            <w:tcW w:w="992" w:type="dxa"/>
            <w:vMerge/>
          </w:tcPr>
          <w:p w14:paraId="4E88DA5F" w14:textId="77777777" w:rsidR="00132112" w:rsidRPr="00132112" w:rsidRDefault="00132112" w:rsidP="00132112">
            <w:pPr>
              <w:spacing w:after="160" w:line="259" w:lineRule="auto"/>
              <w:rPr>
                <w:rFonts w:eastAsiaTheme="minorHAnsi"/>
                <w:lang w:eastAsia="en-US"/>
              </w:rPr>
            </w:pPr>
          </w:p>
        </w:tc>
        <w:tc>
          <w:tcPr>
            <w:tcW w:w="993" w:type="dxa"/>
            <w:vMerge/>
          </w:tcPr>
          <w:p w14:paraId="732E528A" w14:textId="77777777" w:rsidR="00132112" w:rsidRPr="00132112" w:rsidRDefault="00132112" w:rsidP="00132112">
            <w:pPr>
              <w:spacing w:after="160" w:line="259" w:lineRule="auto"/>
              <w:rPr>
                <w:rFonts w:eastAsiaTheme="minorHAnsi"/>
                <w:lang w:eastAsia="en-US"/>
              </w:rPr>
            </w:pPr>
          </w:p>
        </w:tc>
        <w:tc>
          <w:tcPr>
            <w:tcW w:w="708" w:type="dxa"/>
            <w:vMerge/>
          </w:tcPr>
          <w:p w14:paraId="532164C7" w14:textId="77777777" w:rsidR="00132112" w:rsidRPr="00132112" w:rsidRDefault="00132112" w:rsidP="00132112">
            <w:pPr>
              <w:spacing w:after="160" w:line="259" w:lineRule="auto"/>
              <w:rPr>
                <w:rFonts w:eastAsiaTheme="minorHAnsi"/>
                <w:lang w:eastAsia="en-US"/>
              </w:rPr>
            </w:pPr>
          </w:p>
        </w:tc>
        <w:tc>
          <w:tcPr>
            <w:tcW w:w="851" w:type="dxa"/>
            <w:vMerge/>
          </w:tcPr>
          <w:p w14:paraId="43240ED1" w14:textId="77777777" w:rsidR="00132112" w:rsidRPr="00132112" w:rsidRDefault="00132112" w:rsidP="00132112">
            <w:pPr>
              <w:spacing w:after="160" w:line="259" w:lineRule="auto"/>
              <w:rPr>
                <w:rFonts w:eastAsiaTheme="minorHAnsi"/>
                <w:lang w:eastAsia="en-US"/>
              </w:rPr>
            </w:pPr>
          </w:p>
        </w:tc>
        <w:tc>
          <w:tcPr>
            <w:tcW w:w="992" w:type="dxa"/>
            <w:vMerge/>
          </w:tcPr>
          <w:p w14:paraId="595950AD" w14:textId="77777777" w:rsidR="00132112" w:rsidRPr="00132112" w:rsidRDefault="00132112" w:rsidP="00132112">
            <w:pPr>
              <w:spacing w:after="160" w:line="259" w:lineRule="auto"/>
              <w:rPr>
                <w:rFonts w:eastAsiaTheme="minorHAnsi"/>
                <w:lang w:eastAsia="en-US"/>
              </w:rPr>
            </w:pPr>
          </w:p>
        </w:tc>
        <w:tc>
          <w:tcPr>
            <w:tcW w:w="709" w:type="dxa"/>
            <w:vMerge/>
          </w:tcPr>
          <w:p w14:paraId="5278D423" w14:textId="77777777" w:rsidR="00132112" w:rsidRPr="00132112" w:rsidRDefault="00132112" w:rsidP="00132112">
            <w:pPr>
              <w:spacing w:after="160" w:line="259" w:lineRule="auto"/>
              <w:rPr>
                <w:rFonts w:eastAsiaTheme="minorHAnsi"/>
                <w:lang w:eastAsia="en-US"/>
              </w:rPr>
            </w:pPr>
          </w:p>
        </w:tc>
      </w:tr>
      <w:tr w:rsidR="00132112" w:rsidRPr="00132112" w14:paraId="1186D930" w14:textId="77777777" w:rsidTr="00132112">
        <w:tc>
          <w:tcPr>
            <w:tcW w:w="2405" w:type="dxa"/>
          </w:tcPr>
          <w:p w14:paraId="452AFCC7" w14:textId="77777777" w:rsidR="00132112" w:rsidRPr="00132112" w:rsidRDefault="00132112" w:rsidP="00132112">
            <w:pPr>
              <w:widowControl w:val="0"/>
              <w:autoSpaceDE w:val="0"/>
              <w:autoSpaceDN w:val="0"/>
              <w:jc w:val="center"/>
            </w:pPr>
            <w:r w:rsidRPr="00132112">
              <w:rPr>
                <w:sz w:val="22"/>
                <w:szCs w:val="22"/>
              </w:rPr>
              <w:t>1</w:t>
            </w:r>
          </w:p>
        </w:tc>
        <w:tc>
          <w:tcPr>
            <w:tcW w:w="851" w:type="dxa"/>
          </w:tcPr>
          <w:p w14:paraId="1D304626" w14:textId="77777777" w:rsidR="00132112" w:rsidRPr="00132112" w:rsidRDefault="00132112" w:rsidP="00132112">
            <w:pPr>
              <w:widowControl w:val="0"/>
              <w:autoSpaceDE w:val="0"/>
              <w:autoSpaceDN w:val="0"/>
              <w:jc w:val="center"/>
            </w:pPr>
            <w:r w:rsidRPr="00132112">
              <w:rPr>
                <w:sz w:val="22"/>
                <w:szCs w:val="22"/>
              </w:rPr>
              <w:t>2</w:t>
            </w:r>
          </w:p>
        </w:tc>
        <w:tc>
          <w:tcPr>
            <w:tcW w:w="992" w:type="dxa"/>
          </w:tcPr>
          <w:p w14:paraId="5FFFD54D" w14:textId="77777777" w:rsidR="00132112" w:rsidRPr="00132112" w:rsidRDefault="00132112" w:rsidP="00132112">
            <w:pPr>
              <w:widowControl w:val="0"/>
              <w:autoSpaceDE w:val="0"/>
              <w:autoSpaceDN w:val="0"/>
              <w:jc w:val="center"/>
            </w:pPr>
            <w:r w:rsidRPr="00132112">
              <w:rPr>
                <w:sz w:val="22"/>
                <w:szCs w:val="22"/>
              </w:rPr>
              <w:t>3</w:t>
            </w:r>
          </w:p>
        </w:tc>
        <w:tc>
          <w:tcPr>
            <w:tcW w:w="850" w:type="dxa"/>
          </w:tcPr>
          <w:p w14:paraId="74A6DF55" w14:textId="77777777" w:rsidR="00132112" w:rsidRPr="00132112" w:rsidRDefault="00132112" w:rsidP="00132112">
            <w:pPr>
              <w:widowControl w:val="0"/>
              <w:autoSpaceDE w:val="0"/>
              <w:autoSpaceDN w:val="0"/>
              <w:jc w:val="center"/>
            </w:pPr>
            <w:r w:rsidRPr="00132112">
              <w:rPr>
                <w:sz w:val="22"/>
                <w:szCs w:val="22"/>
              </w:rPr>
              <w:t>4</w:t>
            </w:r>
          </w:p>
        </w:tc>
        <w:tc>
          <w:tcPr>
            <w:tcW w:w="993" w:type="dxa"/>
          </w:tcPr>
          <w:p w14:paraId="40D2C374" w14:textId="77777777" w:rsidR="00132112" w:rsidRPr="00132112" w:rsidRDefault="00132112" w:rsidP="00132112">
            <w:pPr>
              <w:widowControl w:val="0"/>
              <w:autoSpaceDE w:val="0"/>
              <w:autoSpaceDN w:val="0"/>
              <w:jc w:val="center"/>
            </w:pPr>
            <w:r w:rsidRPr="00132112">
              <w:rPr>
                <w:sz w:val="22"/>
                <w:szCs w:val="22"/>
              </w:rPr>
              <w:t>5</w:t>
            </w:r>
          </w:p>
        </w:tc>
        <w:tc>
          <w:tcPr>
            <w:tcW w:w="992" w:type="dxa"/>
          </w:tcPr>
          <w:p w14:paraId="70A1117A" w14:textId="77777777" w:rsidR="00132112" w:rsidRPr="00132112" w:rsidRDefault="00132112" w:rsidP="00132112">
            <w:pPr>
              <w:widowControl w:val="0"/>
              <w:autoSpaceDE w:val="0"/>
              <w:autoSpaceDN w:val="0"/>
              <w:jc w:val="center"/>
            </w:pPr>
            <w:r w:rsidRPr="00132112">
              <w:rPr>
                <w:sz w:val="22"/>
                <w:szCs w:val="22"/>
              </w:rPr>
              <w:t>6</w:t>
            </w:r>
          </w:p>
        </w:tc>
        <w:tc>
          <w:tcPr>
            <w:tcW w:w="992" w:type="dxa"/>
          </w:tcPr>
          <w:p w14:paraId="6E287B71" w14:textId="77777777" w:rsidR="00132112" w:rsidRPr="00132112" w:rsidRDefault="00132112" w:rsidP="00132112">
            <w:pPr>
              <w:widowControl w:val="0"/>
              <w:autoSpaceDE w:val="0"/>
              <w:autoSpaceDN w:val="0"/>
              <w:jc w:val="center"/>
            </w:pPr>
            <w:r w:rsidRPr="00132112">
              <w:rPr>
                <w:sz w:val="22"/>
                <w:szCs w:val="22"/>
              </w:rPr>
              <w:t>7</w:t>
            </w:r>
          </w:p>
        </w:tc>
        <w:tc>
          <w:tcPr>
            <w:tcW w:w="851" w:type="dxa"/>
          </w:tcPr>
          <w:p w14:paraId="22147D49" w14:textId="77777777" w:rsidR="00132112" w:rsidRPr="00132112" w:rsidRDefault="00132112" w:rsidP="00132112">
            <w:pPr>
              <w:widowControl w:val="0"/>
              <w:autoSpaceDE w:val="0"/>
              <w:autoSpaceDN w:val="0"/>
              <w:jc w:val="center"/>
            </w:pPr>
            <w:r w:rsidRPr="00132112">
              <w:rPr>
                <w:sz w:val="22"/>
                <w:szCs w:val="22"/>
              </w:rPr>
              <w:t>8</w:t>
            </w:r>
          </w:p>
        </w:tc>
        <w:tc>
          <w:tcPr>
            <w:tcW w:w="850" w:type="dxa"/>
          </w:tcPr>
          <w:p w14:paraId="07172E44" w14:textId="77777777" w:rsidR="00132112" w:rsidRPr="00132112" w:rsidRDefault="00132112" w:rsidP="00132112">
            <w:pPr>
              <w:widowControl w:val="0"/>
              <w:autoSpaceDE w:val="0"/>
              <w:autoSpaceDN w:val="0"/>
              <w:jc w:val="center"/>
            </w:pPr>
            <w:r w:rsidRPr="00132112">
              <w:rPr>
                <w:sz w:val="22"/>
                <w:szCs w:val="22"/>
              </w:rPr>
              <w:t>9</w:t>
            </w:r>
          </w:p>
        </w:tc>
        <w:tc>
          <w:tcPr>
            <w:tcW w:w="992" w:type="dxa"/>
          </w:tcPr>
          <w:p w14:paraId="1F56AAE4" w14:textId="77777777" w:rsidR="00132112" w:rsidRPr="00132112" w:rsidRDefault="00132112" w:rsidP="00132112">
            <w:pPr>
              <w:widowControl w:val="0"/>
              <w:autoSpaceDE w:val="0"/>
              <w:autoSpaceDN w:val="0"/>
              <w:jc w:val="center"/>
            </w:pPr>
            <w:r w:rsidRPr="00132112">
              <w:rPr>
                <w:sz w:val="22"/>
                <w:szCs w:val="22"/>
              </w:rPr>
              <w:t>10</w:t>
            </w:r>
          </w:p>
        </w:tc>
        <w:tc>
          <w:tcPr>
            <w:tcW w:w="993" w:type="dxa"/>
          </w:tcPr>
          <w:p w14:paraId="5AE6AB8B" w14:textId="77777777" w:rsidR="00132112" w:rsidRPr="00132112" w:rsidRDefault="00132112" w:rsidP="00132112">
            <w:pPr>
              <w:widowControl w:val="0"/>
              <w:autoSpaceDE w:val="0"/>
              <w:autoSpaceDN w:val="0"/>
              <w:jc w:val="center"/>
            </w:pPr>
            <w:r w:rsidRPr="00132112">
              <w:rPr>
                <w:sz w:val="22"/>
                <w:szCs w:val="22"/>
              </w:rPr>
              <w:t>11</w:t>
            </w:r>
          </w:p>
        </w:tc>
        <w:tc>
          <w:tcPr>
            <w:tcW w:w="708" w:type="dxa"/>
          </w:tcPr>
          <w:p w14:paraId="5E4FCE9B" w14:textId="77777777" w:rsidR="00132112" w:rsidRPr="00132112" w:rsidRDefault="00132112" w:rsidP="00132112">
            <w:pPr>
              <w:widowControl w:val="0"/>
              <w:autoSpaceDE w:val="0"/>
              <w:autoSpaceDN w:val="0"/>
              <w:jc w:val="center"/>
            </w:pPr>
            <w:r w:rsidRPr="00132112">
              <w:rPr>
                <w:sz w:val="22"/>
                <w:szCs w:val="22"/>
              </w:rPr>
              <w:t>12</w:t>
            </w:r>
          </w:p>
        </w:tc>
        <w:tc>
          <w:tcPr>
            <w:tcW w:w="851" w:type="dxa"/>
          </w:tcPr>
          <w:p w14:paraId="36B60BB7" w14:textId="77777777" w:rsidR="00132112" w:rsidRPr="00132112" w:rsidRDefault="00132112" w:rsidP="00132112">
            <w:pPr>
              <w:widowControl w:val="0"/>
              <w:autoSpaceDE w:val="0"/>
              <w:autoSpaceDN w:val="0"/>
              <w:jc w:val="center"/>
            </w:pPr>
            <w:r w:rsidRPr="00132112">
              <w:rPr>
                <w:sz w:val="22"/>
                <w:szCs w:val="22"/>
              </w:rPr>
              <w:t>13</w:t>
            </w:r>
          </w:p>
        </w:tc>
        <w:tc>
          <w:tcPr>
            <w:tcW w:w="992" w:type="dxa"/>
          </w:tcPr>
          <w:p w14:paraId="00EC4B8B" w14:textId="77777777" w:rsidR="00132112" w:rsidRPr="00132112" w:rsidRDefault="00132112" w:rsidP="00132112">
            <w:pPr>
              <w:widowControl w:val="0"/>
              <w:autoSpaceDE w:val="0"/>
              <w:autoSpaceDN w:val="0"/>
              <w:jc w:val="center"/>
            </w:pPr>
            <w:r w:rsidRPr="00132112">
              <w:rPr>
                <w:sz w:val="22"/>
                <w:szCs w:val="22"/>
              </w:rPr>
              <w:t>14</w:t>
            </w:r>
          </w:p>
        </w:tc>
        <w:tc>
          <w:tcPr>
            <w:tcW w:w="709" w:type="dxa"/>
          </w:tcPr>
          <w:p w14:paraId="041AC1BB" w14:textId="77777777" w:rsidR="00132112" w:rsidRPr="00132112" w:rsidRDefault="00132112" w:rsidP="00132112">
            <w:pPr>
              <w:widowControl w:val="0"/>
              <w:autoSpaceDE w:val="0"/>
              <w:autoSpaceDN w:val="0"/>
              <w:jc w:val="center"/>
            </w:pPr>
            <w:r w:rsidRPr="00132112">
              <w:rPr>
                <w:sz w:val="22"/>
                <w:szCs w:val="22"/>
              </w:rPr>
              <w:t>15</w:t>
            </w:r>
          </w:p>
        </w:tc>
      </w:tr>
      <w:tr w:rsidR="00132112" w:rsidRPr="00132112" w14:paraId="67BFBD31" w14:textId="77777777" w:rsidTr="00132112">
        <w:tc>
          <w:tcPr>
            <w:tcW w:w="2405" w:type="dxa"/>
            <w:vMerge w:val="restart"/>
          </w:tcPr>
          <w:p w14:paraId="7D46B286" w14:textId="77777777" w:rsidR="00132112" w:rsidRPr="00132112" w:rsidRDefault="00132112" w:rsidP="00132112">
            <w:pPr>
              <w:widowControl w:val="0"/>
              <w:autoSpaceDE w:val="0"/>
              <w:autoSpaceDN w:val="0"/>
            </w:pPr>
          </w:p>
        </w:tc>
        <w:tc>
          <w:tcPr>
            <w:tcW w:w="851" w:type="dxa"/>
            <w:vMerge w:val="restart"/>
          </w:tcPr>
          <w:p w14:paraId="1C3BC66F" w14:textId="77777777" w:rsidR="00132112" w:rsidRPr="00132112" w:rsidRDefault="00132112" w:rsidP="00132112">
            <w:pPr>
              <w:widowControl w:val="0"/>
              <w:autoSpaceDE w:val="0"/>
              <w:autoSpaceDN w:val="0"/>
            </w:pPr>
          </w:p>
        </w:tc>
        <w:tc>
          <w:tcPr>
            <w:tcW w:w="992" w:type="dxa"/>
            <w:vMerge w:val="restart"/>
          </w:tcPr>
          <w:p w14:paraId="3C3850D7" w14:textId="77777777" w:rsidR="00132112" w:rsidRPr="00132112" w:rsidRDefault="00132112" w:rsidP="00132112">
            <w:pPr>
              <w:widowControl w:val="0"/>
              <w:autoSpaceDE w:val="0"/>
              <w:autoSpaceDN w:val="0"/>
            </w:pPr>
          </w:p>
        </w:tc>
        <w:tc>
          <w:tcPr>
            <w:tcW w:w="850" w:type="dxa"/>
            <w:vMerge w:val="restart"/>
          </w:tcPr>
          <w:p w14:paraId="57820AA4" w14:textId="77777777" w:rsidR="00132112" w:rsidRPr="00132112" w:rsidRDefault="00132112" w:rsidP="00132112">
            <w:pPr>
              <w:widowControl w:val="0"/>
              <w:autoSpaceDE w:val="0"/>
              <w:autoSpaceDN w:val="0"/>
            </w:pPr>
          </w:p>
        </w:tc>
        <w:tc>
          <w:tcPr>
            <w:tcW w:w="993" w:type="dxa"/>
            <w:vMerge w:val="restart"/>
          </w:tcPr>
          <w:p w14:paraId="32DF1ACF" w14:textId="77777777" w:rsidR="00132112" w:rsidRPr="00132112" w:rsidRDefault="00132112" w:rsidP="00132112">
            <w:pPr>
              <w:widowControl w:val="0"/>
              <w:autoSpaceDE w:val="0"/>
              <w:autoSpaceDN w:val="0"/>
            </w:pPr>
          </w:p>
        </w:tc>
        <w:tc>
          <w:tcPr>
            <w:tcW w:w="992" w:type="dxa"/>
            <w:vMerge w:val="restart"/>
          </w:tcPr>
          <w:p w14:paraId="341439E3" w14:textId="77777777" w:rsidR="00132112" w:rsidRPr="00132112" w:rsidRDefault="00132112" w:rsidP="00132112">
            <w:pPr>
              <w:widowControl w:val="0"/>
              <w:autoSpaceDE w:val="0"/>
              <w:autoSpaceDN w:val="0"/>
            </w:pPr>
          </w:p>
        </w:tc>
        <w:tc>
          <w:tcPr>
            <w:tcW w:w="992" w:type="dxa"/>
          </w:tcPr>
          <w:p w14:paraId="06FD8645" w14:textId="77777777" w:rsidR="00132112" w:rsidRPr="00132112" w:rsidRDefault="00132112" w:rsidP="00132112">
            <w:pPr>
              <w:widowControl w:val="0"/>
              <w:autoSpaceDE w:val="0"/>
              <w:autoSpaceDN w:val="0"/>
            </w:pPr>
          </w:p>
        </w:tc>
        <w:tc>
          <w:tcPr>
            <w:tcW w:w="851" w:type="dxa"/>
          </w:tcPr>
          <w:p w14:paraId="4714BF83" w14:textId="77777777" w:rsidR="00132112" w:rsidRPr="00132112" w:rsidRDefault="00132112" w:rsidP="00132112">
            <w:pPr>
              <w:widowControl w:val="0"/>
              <w:autoSpaceDE w:val="0"/>
              <w:autoSpaceDN w:val="0"/>
            </w:pPr>
          </w:p>
        </w:tc>
        <w:tc>
          <w:tcPr>
            <w:tcW w:w="850" w:type="dxa"/>
          </w:tcPr>
          <w:p w14:paraId="0203D225" w14:textId="77777777" w:rsidR="00132112" w:rsidRPr="00132112" w:rsidRDefault="00132112" w:rsidP="00132112">
            <w:pPr>
              <w:widowControl w:val="0"/>
              <w:autoSpaceDE w:val="0"/>
              <w:autoSpaceDN w:val="0"/>
            </w:pPr>
          </w:p>
        </w:tc>
        <w:tc>
          <w:tcPr>
            <w:tcW w:w="992" w:type="dxa"/>
          </w:tcPr>
          <w:p w14:paraId="67A188D7" w14:textId="77777777" w:rsidR="00132112" w:rsidRPr="00132112" w:rsidRDefault="00132112" w:rsidP="00132112">
            <w:pPr>
              <w:widowControl w:val="0"/>
              <w:autoSpaceDE w:val="0"/>
              <w:autoSpaceDN w:val="0"/>
            </w:pPr>
          </w:p>
        </w:tc>
        <w:tc>
          <w:tcPr>
            <w:tcW w:w="993" w:type="dxa"/>
          </w:tcPr>
          <w:p w14:paraId="3B0B912D" w14:textId="77777777" w:rsidR="00132112" w:rsidRPr="00132112" w:rsidRDefault="00132112" w:rsidP="00132112">
            <w:pPr>
              <w:widowControl w:val="0"/>
              <w:autoSpaceDE w:val="0"/>
              <w:autoSpaceDN w:val="0"/>
            </w:pPr>
          </w:p>
        </w:tc>
        <w:tc>
          <w:tcPr>
            <w:tcW w:w="708" w:type="dxa"/>
          </w:tcPr>
          <w:p w14:paraId="45CD397F" w14:textId="77777777" w:rsidR="00132112" w:rsidRPr="00132112" w:rsidRDefault="00132112" w:rsidP="00132112">
            <w:pPr>
              <w:widowControl w:val="0"/>
              <w:autoSpaceDE w:val="0"/>
              <w:autoSpaceDN w:val="0"/>
            </w:pPr>
          </w:p>
        </w:tc>
        <w:tc>
          <w:tcPr>
            <w:tcW w:w="851" w:type="dxa"/>
          </w:tcPr>
          <w:p w14:paraId="6D23A848" w14:textId="77777777" w:rsidR="00132112" w:rsidRPr="00132112" w:rsidRDefault="00132112" w:rsidP="00132112">
            <w:pPr>
              <w:widowControl w:val="0"/>
              <w:autoSpaceDE w:val="0"/>
              <w:autoSpaceDN w:val="0"/>
            </w:pPr>
          </w:p>
        </w:tc>
        <w:tc>
          <w:tcPr>
            <w:tcW w:w="992" w:type="dxa"/>
          </w:tcPr>
          <w:p w14:paraId="0BFBC89F" w14:textId="77777777" w:rsidR="00132112" w:rsidRPr="00132112" w:rsidRDefault="00132112" w:rsidP="00132112">
            <w:pPr>
              <w:widowControl w:val="0"/>
              <w:autoSpaceDE w:val="0"/>
              <w:autoSpaceDN w:val="0"/>
            </w:pPr>
          </w:p>
        </w:tc>
        <w:tc>
          <w:tcPr>
            <w:tcW w:w="709" w:type="dxa"/>
          </w:tcPr>
          <w:p w14:paraId="554C35FB" w14:textId="77777777" w:rsidR="00132112" w:rsidRPr="00132112" w:rsidRDefault="00132112" w:rsidP="00132112">
            <w:pPr>
              <w:widowControl w:val="0"/>
              <w:autoSpaceDE w:val="0"/>
              <w:autoSpaceDN w:val="0"/>
            </w:pPr>
          </w:p>
        </w:tc>
      </w:tr>
      <w:tr w:rsidR="00132112" w:rsidRPr="00132112" w14:paraId="5DC708B9" w14:textId="77777777" w:rsidTr="00132112">
        <w:tc>
          <w:tcPr>
            <w:tcW w:w="2405" w:type="dxa"/>
            <w:vMerge/>
          </w:tcPr>
          <w:p w14:paraId="41C9E6EE" w14:textId="77777777" w:rsidR="00132112" w:rsidRPr="00132112" w:rsidRDefault="00132112" w:rsidP="00132112">
            <w:pPr>
              <w:spacing w:after="160" w:line="259" w:lineRule="auto"/>
              <w:rPr>
                <w:rFonts w:eastAsiaTheme="minorHAnsi"/>
                <w:lang w:eastAsia="en-US"/>
              </w:rPr>
            </w:pPr>
          </w:p>
        </w:tc>
        <w:tc>
          <w:tcPr>
            <w:tcW w:w="851" w:type="dxa"/>
            <w:vMerge/>
          </w:tcPr>
          <w:p w14:paraId="79AD020A" w14:textId="77777777" w:rsidR="00132112" w:rsidRPr="00132112" w:rsidRDefault="00132112" w:rsidP="00132112">
            <w:pPr>
              <w:spacing w:after="160" w:line="259" w:lineRule="auto"/>
              <w:rPr>
                <w:rFonts w:eastAsiaTheme="minorHAnsi"/>
                <w:lang w:eastAsia="en-US"/>
              </w:rPr>
            </w:pPr>
          </w:p>
        </w:tc>
        <w:tc>
          <w:tcPr>
            <w:tcW w:w="992" w:type="dxa"/>
            <w:vMerge/>
          </w:tcPr>
          <w:p w14:paraId="7D3421B4" w14:textId="77777777" w:rsidR="00132112" w:rsidRPr="00132112" w:rsidRDefault="00132112" w:rsidP="00132112">
            <w:pPr>
              <w:spacing w:after="160" w:line="259" w:lineRule="auto"/>
              <w:rPr>
                <w:rFonts w:eastAsiaTheme="minorHAnsi"/>
                <w:lang w:eastAsia="en-US"/>
              </w:rPr>
            </w:pPr>
          </w:p>
        </w:tc>
        <w:tc>
          <w:tcPr>
            <w:tcW w:w="850" w:type="dxa"/>
            <w:vMerge/>
          </w:tcPr>
          <w:p w14:paraId="53FE0222" w14:textId="77777777" w:rsidR="00132112" w:rsidRPr="00132112" w:rsidRDefault="00132112" w:rsidP="00132112">
            <w:pPr>
              <w:spacing w:after="160" w:line="259" w:lineRule="auto"/>
              <w:rPr>
                <w:rFonts w:eastAsiaTheme="minorHAnsi"/>
                <w:lang w:eastAsia="en-US"/>
              </w:rPr>
            </w:pPr>
          </w:p>
        </w:tc>
        <w:tc>
          <w:tcPr>
            <w:tcW w:w="993" w:type="dxa"/>
            <w:vMerge/>
          </w:tcPr>
          <w:p w14:paraId="52A4A30C" w14:textId="77777777" w:rsidR="00132112" w:rsidRPr="00132112" w:rsidRDefault="00132112" w:rsidP="00132112">
            <w:pPr>
              <w:spacing w:after="160" w:line="259" w:lineRule="auto"/>
              <w:rPr>
                <w:rFonts w:eastAsiaTheme="minorHAnsi"/>
                <w:lang w:eastAsia="en-US"/>
              </w:rPr>
            </w:pPr>
          </w:p>
        </w:tc>
        <w:tc>
          <w:tcPr>
            <w:tcW w:w="992" w:type="dxa"/>
            <w:vMerge/>
          </w:tcPr>
          <w:p w14:paraId="110FF541" w14:textId="77777777" w:rsidR="00132112" w:rsidRPr="00132112" w:rsidRDefault="00132112" w:rsidP="00132112">
            <w:pPr>
              <w:spacing w:after="160" w:line="259" w:lineRule="auto"/>
              <w:rPr>
                <w:rFonts w:eastAsiaTheme="minorHAnsi"/>
                <w:lang w:eastAsia="en-US"/>
              </w:rPr>
            </w:pPr>
          </w:p>
        </w:tc>
        <w:tc>
          <w:tcPr>
            <w:tcW w:w="992" w:type="dxa"/>
          </w:tcPr>
          <w:p w14:paraId="2C4075B0" w14:textId="77777777" w:rsidR="00132112" w:rsidRPr="00132112" w:rsidRDefault="00132112" w:rsidP="00132112">
            <w:pPr>
              <w:widowControl w:val="0"/>
              <w:autoSpaceDE w:val="0"/>
              <w:autoSpaceDN w:val="0"/>
            </w:pPr>
          </w:p>
        </w:tc>
        <w:tc>
          <w:tcPr>
            <w:tcW w:w="851" w:type="dxa"/>
          </w:tcPr>
          <w:p w14:paraId="3FEFA7D2" w14:textId="77777777" w:rsidR="00132112" w:rsidRPr="00132112" w:rsidRDefault="00132112" w:rsidP="00132112">
            <w:pPr>
              <w:widowControl w:val="0"/>
              <w:autoSpaceDE w:val="0"/>
              <w:autoSpaceDN w:val="0"/>
            </w:pPr>
          </w:p>
        </w:tc>
        <w:tc>
          <w:tcPr>
            <w:tcW w:w="850" w:type="dxa"/>
          </w:tcPr>
          <w:p w14:paraId="6805F6AF" w14:textId="77777777" w:rsidR="00132112" w:rsidRPr="00132112" w:rsidRDefault="00132112" w:rsidP="00132112">
            <w:pPr>
              <w:widowControl w:val="0"/>
              <w:autoSpaceDE w:val="0"/>
              <w:autoSpaceDN w:val="0"/>
            </w:pPr>
          </w:p>
        </w:tc>
        <w:tc>
          <w:tcPr>
            <w:tcW w:w="992" w:type="dxa"/>
          </w:tcPr>
          <w:p w14:paraId="47D577C8" w14:textId="77777777" w:rsidR="00132112" w:rsidRPr="00132112" w:rsidRDefault="00132112" w:rsidP="00132112">
            <w:pPr>
              <w:widowControl w:val="0"/>
              <w:autoSpaceDE w:val="0"/>
              <w:autoSpaceDN w:val="0"/>
            </w:pPr>
          </w:p>
        </w:tc>
        <w:tc>
          <w:tcPr>
            <w:tcW w:w="993" w:type="dxa"/>
          </w:tcPr>
          <w:p w14:paraId="6361162F" w14:textId="77777777" w:rsidR="00132112" w:rsidRPr="00132112" w:rsidRDefault="00132112" w:rsidP="00132112">
            <w:pPr>
              <w:widowControl w:val="0"/>
              <w:autoSpaceDE w:val="0"/>
              <w:autoSpaceDN w:val="0"/>
            </w:pPr>
          </w:p>
        </w:tc>
        <w:tc>
          <w:tcPr>
            <w:tcW w:w="708" w:type="dxa"/>
          </w:tcPr>
          <w:p w14:paraId="1E9D03CF" w14:textId="77777777" w:rsidR="00132112" w:rsidRPr="00132112" w:rsidRDefault="00132112" w:rsidP="00132112">
            <w:pPr>
              <w:widowControl w:val="0"/>
              <w:autoSpaceDE w:val="0"/>
              <w:autoSpaceDN w:val="0"/>
            </w:pPr>
          </w:p>
        </w:tc>
        <w:tc>
          <w:tcPr>
            <w:tcW w:w="851" w:type="dxa"/>
          </w:tcPr>
          <w:p w14:paraId="08A7E3E9" w14:textId="77777777" w:rsidR="00132112" w:rsidRPr="00132112" w:rsidRDefault="00132112" w:rsidP="00132112">
            <w:pPr>
              <w:widowControl w:val="0"/>
              <w:autoSpaceDE w:val="0"/>
              <w:autoSpaceDN w:val="0"/>
            </w:pPr>
          </w:p>
        </w:tc>
        <w:tc>
          <w:tcPr>
            <w:tcW w:w="992" w:type="dxa"/>
          </w:tcPr>
          <w:p w14:paraId="2BDF0E9A" w14:textId="77777777" w:rsidR="00132112" w:rsidRPr="00132112" w:rsidRDefault="00132112" w:rsidP="00132112">
            <w:pPr>
              <w:widowControl w:val="0"/>
              <w:autoSpaceDE w:val="0"/>
              <w:autoSpaceDN w:val="0"/>
            </w:pPr>
          </w:p>
        </w:tc>
        <w:tc>
          <w:tcPr>
            <w:tcW w:w="709" w:type="dxa"/>
          </w:tcPr>
          <w:p w14:paraId="27400330" w14:textId="77777777" w:rsidR="00132112" w:rsidRPr="00132112" w:rsidRDefault="00132112" w:rsidP="00132112">
            <w:pPr>
              <w:widowControl w:val="0"/>
              <w:autoSpaceDE w:val="0"/>
              <w:autoSpaceDN w:val="0"/>
            </w:pPr>
          </w:p>
        </w:tc>
      </w:tr>
      <w:tr w:rsidR="00132112" w:rsidRPr="00132112" w14:paraId="377375B4" w14:textId="77777777" w:rsidTr="00132112">
        <w:tc>
          <w:tcPr>
            <w:tcW w:w="2405" w:type="dxa"/>
          </w:tcPr>
          <w:p w14:paraId="37A69B91" w14:textId="77777777" w:rsidR="00132112" w:rsidRPr="00132112" w:rsidRDefault="00132112" w:rsidP="00132112">
            <w:pPr>
              <w:widowControl w:val="0"/>
              <w:autoSpaceDE w:val="0"/>
              <w:autoSpaceDN w:val="0"/>
            </w:pPr>
          </w:p>
        </w:tc>
        <w:tc>
          <w:tcPr>
            <w:tcW w:w="851" w:type="dxa"/>
          </w:tcPr>
          <w:p w14:paraId="0DAAD4E8" w14:textId="77777777" w:rsidR="00132112" w:rsidRPr="00132112" w:rsidRDefault="00132112" w:rsidP="00132112">
            <w:pPr>
              <w:widowControl w:val="0"/>
              <w:autoSpaceDE w:val="0"/>
              <w:autoSpaceDN w:val="0"/>
            </w:pPr>
          </w:p>
        </w:tc>
        <w:tc>
          <w:tcPr>
            <w:tcW w:w="992" w:type="dxa"/>
          </w:tcPr>
          <w:p w14:paraId="6DB689D7" w14:textId="77777777" w:rsidR="00132112" w:rsidRPr="00132112" w:rsidRDefault="00132112" w:rsidP="00132112">
            <w:pPr>
              <w:widowControl w:val="0"/>
              <w:autoSpaceDE w:val="0"/>
              <w:autoSpaceDN w:val="0"/>
            </w:pPr>
          </w:p>
        </w:tc>
        <w:tc>
          <w:tcPr>
            <w:tcW w:w="850" w:type="dxa"/>
          </w:tcPr>
          <w:p w14:paraId="0ED2FAD7" w14:textId="77777777" w:rsidR="00132112" w:rsidRPr="00132112" w:rsidRDefault="00132112" w:rsidP="00132112">
            <w:pPr>
              <w:widowControl w:val="0"/>
              <w:autoSpaceDE w:val="0"/>
              <w:autoSpaceDN w:val="0"/>
            </w:pPr>
          </w:p>
        </w:tc>
        <w:tc>
          <w:tcPr>
            <w:tcW w:w="993" w:type="dxa"/>
          </w:tcPr>
          <w:p w14:paraId="4EEDB5CA" w14:textId="77777777" w:rsidR="00132112" w:rsidRPr="00132112" w:rsidRDefault="00132112" w:rsidP="00132112">
            <w:pPr>
              <w:widowControl w:val="0"/>
              <w:autoSpaceDE w:val="0"/>
              <w:autoSpaceDN w:val="0"/>
            </w:pPr>
          </w:p>
        </w:tc>
        <w:tc>
          <w:tcPr>
            <w:tcW w:w="992" w:type="dxa"/>
          </w:tcPr>
          <w:p w14:paraId="1063DC41" w14:textId="77777777" w:rsidR="00132112" w:rsidRPr="00132112" w:rsidRDefault="00132112" w:rsidP="00132112">
            <w:pPr>
              <w:widowControl w:val="0"/>
              <w:autoSpaceDE w:val="0"/>
              <w:autoSpaceDN w:val="0"/>
            </w:pPr>
          </w:p>
        </w:tc>
        <w:tc>
          <w:tcPr>
            <w:tcW w:w="992" w:type="dxa"/>
          </w:tcPr>
          <w:p w14:paraId="6205633B" w14:textId="77777777" w:rsidR="00132112" w:rsidRPr="00132112" w:rsidRDefault="00132112" w:rsidP="00132112">
            <w:pPr>
              <w:widowControl w:val="0"/>
              <w:autoSpaceDE w:val="0"/>
              <w:autoSpaceDN w:val="0"/>
            </w:pPr>
          </w:p>
        </w:tc>
        <w:tc>
          <w:tcPr>
            <w:tcW w:w="851" w:type="dxa"/>
          </w:tcPr>
          <w:p w14:paraId="03BCC26D" w14:textId="77777777" w:rsidR="00132112" w:rsidRPr="00132112" w:rsidRDefault="00132112" w:rsidP="00132112">
            <w:pPr>
              <w:widowControl w:val="0"/>
              <w:autoSpaceDE w:val="0"/>
              <w:autoSpaceDN w:val="0"/>
            </w:pPr>
          </w:p>
        </w:tc>
        <w:tc>
          <w:tcPr>
            <w:tcW w:w="850" w:type="dxa"/>
          </w:tcPr>
          <w:p w14:paraId="7B7B89F7" w14:textId="77777777" w:rsidR="00132112" w:rsidRPr="00132112" w:rsidRDefault="00132112" w:rsidP="00132112">
            <w:pPr>
              <w:widowControl w:val="0"/>
              <w:autoSpaceDE w:val="0"/>
              <w:autoSpaceDN w:val="0"/>
            </w:pPr>
          </w:p>
        </w:tc>
        <w:tc>
          <w:tcPr>
            <w:tcW w:w="992" w:type="dxa"/>
          </w:tcPr>
          <w:p w14:paraId="4D68B5AD" w14:textId="77777777" w:rsidR="00132112" w:rsidRPr="00132112" w:rsidRDefault="00132112" w:rsidP="00132112">
            <w:pPr>
              <w:widowControl w:val="0"/>
              <w:autoSpaceDE w:val="0"/>
              <w:autoSpaceDN w:val="0"/>
            </w:pPr>
          </w:p>
        </w:tc>
        <w:tc>
          <w:tcPr>
            <w:tcW w:w="993" w:type="dxa"/>
          </w:tcPr>
          <w:p w14:paraId="450E8BE2" w14:textId="77777777" w:rsidR="00132112" w:rsidRPr="00132112" w:rsidRDefault="00132112" w:rsidP="00132112">
            <w:pPr>
              <w:widowControl w:val="0"/>
              <w:autoSpaceDE w:val="0"/>
              <w:autoSpaceDN w:val="0"/>
            </w:pPr>
          </w:p>
        </w:tc>
        <w:tc>
          <w:tcPr>
            <w:tcW w:w="708" w:type="dxa"/>
          </w:tcPr>
          <w:p w14:paraId="5A19355E" w14:textId="77777777" w:rsidR="00132112" w:rsidRPr="00132112" w:rsidRDefault="00132112" w:rsidP="00132112">
            <w:pPr>
              <w:widowControl w:val="0"/>
              <w:autoSpaceDE w:val="0"/>
              <w:autoSpaceDN w:val="0"/>
            </w:pPr>
          </w:p>
        </w:tc>
        <w:tc>
          <w:tcPr>
            <w:tcW w:w="851" w:type="dxa"/>
          </w:tcPr>
          <w:p w14:paraId="14212FF1" w14:textId="77777777" w:rsidR="00132112" w:rsidRPr="00132112" w:rsidRDefault="00132112" w:rsidP="00132112">
            <w:pPr>
              <w:widowControl w:val="0"/>
              <w:autoSpaceDE w:val="0"/>
              <w:autoSpaceDN w:val="0"/>
            </w:pPr>
          </w:p>
        </w:tc>
        <w:tc>
          <w:tcPr>
            <w:tcW w:w="992" w:type="dxa"/>
          </w:tcPr>
          <w:p w14:paraId="5838ED64" w14:textId="77777777" w:rsidR="00132112" w:rsidRPr="00132112" w:rsidRDefault="00132112" w:rsidP="00132112">
            <w:pPr>
              <w:widowControl w:val="0"/>
              <w:autoSpaceDE w:val="0"/>
              <w:autoSpaceDN w:val="0"/>
            </w:pPr>
          </w:p>
        </w:tc>
        <w:tc>
          <w:tcPr>
            <w:tcW w:w="709" w:type="dxa"/>
          </w:tcPr>
          <w:p w14:paraId="1AF8020D" w14:textId="77777777" w:rsidR="00132112" w:rsidRPr="00132112" w:rsidRDefault="00132112" w:rsidP="00132112">
            <w:pPr>
              <w:widowControl w:val="0"/>
              <w:autoSpaceDE w:val="0"/>
              <w:autoSpaceDN w:val="0"/>
            </w:pPr>
          </w:p>
        </w:tc>
      </w:tr>
    </w:tbl>
    <w:p w14:paraId="63775115" w14:textId="77777777" w:rsidR="00132112" w:rsidRPr="00132112" w:rsidRDefault="00132112" w:rsidP="00132112">
      <w:pPr>
        <w:widowControl w:val="0"/>
        <w:autoSpaceDE w:val="0"/>
        <w:autoSpaceDN w:val="0"/>
        <w:jc w:val="both"/>
        <w:rPr>
          <w:rFonts w:ascii="Calibri" w:hAnsi="Calibri" w:cs="Calibri"/>
          <w:sz w:val="22"/>
          <w:szCs w:val="20"/>
        </w:rPr>
      </w:pPr>
    </w:p>
    <w:p w14:paraId="736E7289" w14:textId="77777777" w:rsidR="00337D6C" w:rsidRPr="007323AE" w:rsidRDefault="00337D6C">
      <w:pPr>
        <w:sectPr w:rsidR="00337D6C" w:rsidRPr="007323AE" w:rsidSect="00132112">
          <w:pgSz w:w="16838" w:h="11905" w:orient="landscape"/>
          <w:pgMar w:top="1701" w:right="1134" w:bottom="850" w:left="1134" w:header="0" w:footer="0" w:gutter="0"/>
          <w:cols w:space="720"/>
          <w:docGrid w:linePitch="326"/>
        </w:sectPr>
      </w:pPr>
    </w:p>
    <w:p w14:paraId="6F2CDECA" w14:textId="77777777" w:rsidR="00337D6C" w:rsidRPr="007323AE" w:rsidRDefault="00337D6C">
      <w:pPr>
        <w:pStyle w:val="ConsPlusNormal"/>
        <w:jc w:val="both"/>
        <w:rPr>
          <w:rFonts w:ascii="Times New Roman" w:hAnsi="Times New Roman" w:cs="Times New Roman"/>
        </w:rPr>
      </w:pPr>
    </w:p>
    <w:p w14:paraId="276BD050" w14:textId="77777777"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Сведения  о  фактическом  достижении показателей, характеризующих</w:t>
      </w:r>
      <w:r w:rsidR="00230E97">
        <w:rPr>
          <w:rFonts w:ascii="Times New Roman" w:hAnsi="Times New Roman" w:cs="Times New Roman"/>
        </w:rPr>
        <w:t>объем работы</w:t>
      </w:r>
    </w:p>
    <w:p w14:paraId="6E235A50" w14:textId="77777777" w:rsidR="00773B3C" w:rsidRPr="007323AE" w:rsidRDefault="00773B3C">
      <w:pPr>
        <w:pStyle w:val="ConsPlusNonformat"/>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733"/>
        <w:gridCol w:w="851"/>
        <w:gridCol w:w="850"/>
        <w:gridCol w:w="851"/>
        <w:gridCol w:w="709"/>
        <w:gridCol w:w="850"/>
        <w:gridCol w:w="851"/>
        <w:gridCol w:w="1417"/>
        <w:gridCol w:w="1418"/>
        <w:gridCol w:w="992"/>
        <w:gridCol w:w="850"/>
        <w:gridCol w:w="1276"/>
        <w:gridCol w:w="709"/>
        <w:gridCol w:w="850"/>
      </w:tblGrid>
      <w:tr w:rsidR="00773B3C" w:rsidRPr="00773B3C" w14:paraId="028A5999" w14:textId="77777777" w:rsidTr="00773B3C">
        <w:tc>
          <w:tcPr>
            <w:tcW w:w="850" w:type="dxa"/>
            <w:vMerge w:val="restart"/>
          </w:tcPr>
          <w:p w14:paraId="5D4C9351" w14:textId="77777777" w:rsidR="00773B3C" w:rsidRPr="00773B3C" w:rsidRDefault="00773B3C" w:rsidP="00773B3C">
            <w:pPr>
              <w:widowControl w:val="0"/>
              <w:autoSpaceDE w:val="0"/>
              <w:autoSpaceDN w:val="0"/>
              <w:jc w:val="center"/>
            </w:pPr>
            <w:r w:rsidRPr="00773B3C">
              <w:rPr>
                <w:sz w:val="22"/>
                <w:szCs w:val="22"/>
              </w:rPr>
              <w:t>Уникальный номер реестровой записи &lt;4&gt;</w:t>
            </w:r>
          </w:p>
        </w:tc>
        <w:tc>
          <w:tcPr>
            <w:tcW w:w="2264" w:type="dxa"/>
            <w:gridSpan w:val="3"/>
            <w:vMerge w:val="restart"/>
          </w:tcPr>
          <w:p w14:paraId="5DBC65C3" w14:textId="77777777" w:rsidR="00773B3C" w:rsidRPr="00773B3C" w:rsidRDefault="00773B3C" w:rsidP="00773B3C">
            <w:pPr>
              <w:widowControl w:val="0"/>
              <w:autoSpaceDE w:val="0"/>
              <w:autoSpaceDN w:val="0"/>
              <w:jc w:val="center"/>
            </w:pPr>
            <w:r w:rsidRPr="00773B3C">
              <w:rPr>
                <w:sz w:val="22"/>
                <w:szCs w:val="22"/>
              </w:rPr>
              <w:t>Показатель, характеризующий содержание работы</w:t>
            </w:r>
          </w:p>
        </w:tc>
        <w:tc>
          <w:tcPr>
            <w:tcW w:w="1701" w:type="dxa"/>
            <w:gridSpan w:val="2"/>
            <w:vMerge w:val="restart"/>
          </w:tcPr>
          <w:p w14:paraId="1F98D3CA" w14:textId="77777777" w:rsidR="00773B3C" w:rsidRPr="00773B3C" w:rsidRDefault="00773B3C" w:rsidP="00773B3C">
            <w:pPr>
              <w:widowControl w:val="0"/>
              <w:autoSpaceDE w:val="0"/>
              <w:autoSpaceDN w:val="0"/>
              <w:jc w:val="center"/>
            </w:pPr>
            <w:r w:rsidRPr="00773B3C">
              <w:rPr>
                <w:sz w:val="22"/>
                <w:szCs w:val="22"/>
              </w:rPr>
              <w:t>Показатель, характеризующий условия (формы) выполнения работы</w:t>
            </w:r>
          </w:p>
        </w:tc>
        <w:tc>
          <w:tcPr>
            <w:tcW w:w="9072" w:type="dxa"/>
            <w:gridSpan w:val="9"/>
          </w:tcPr>
          <w:p w14:paraId="4501C014" w14:textId="77777777" w:rsidR="00773B3C" w:rsidRPr="00773B3C" w:rsidRDefault="00773B3C" w:rsidP="00773B3C">
            <w:pPr>
              <w:widowControl w:val="0"/>
              <w:autoSpaceDE w:val="0"/>
              <w:autoSpaceDN w:val="0"/>
              <w:jc w:val="center"/>
            </w:pPr>
            <w:r w:rsidRPr="00773B3C">
              <w:rPr>
                <w:sz w:val="22"/>
                <w:szCs w:val="22"/>
              </w:rPr>
              <w:t>Показатель объема работы</w:t>
            </w:r>
          </w:p>
        </w:tc>
        <w:tc>
          <w:tcPr>
            <w:tcW w:w="850" w:type="dxa"/>
            <w:vMerge w:val="restart"/>
          </w:tcPr>
          <w:p w14:paraId="6F3294FB" w14:textId="77777777" w:rsidR="00773B3C" w:rsidRPr="00773B3C" w:rsidRDefault="00773B3C" w:rsidP="00773B3C">
            <w:pPr>
              <w:widowControl w:val="0"/>
              <w:autoSpaceDE w:val="0"/>
              <w:autoSpaceDN w:val="0"/>
              <w:jc w:val="center"/>
            </w:pPr>
            <w:r w:rsidRPr="00773B3C">
              <w:rPr>
                <w:sz w:val="22"/>
                <w:szCs w:val="22"/>
              </w:rPr>
              <w:t>Размер платы (цена, тариф)</w:t>
            </w:r>
          </w:p>
        </w:tc>
      </w:tr>
      <w:tr w:rsidR="00773B3C" w:rsidRPr="00773B3C" w14:paraId="4521B3C2" w14:textId="77777777" w:rsidTr="00773B3C">
        <w:tc>
          <w:tcPr>
            <w:tcW w:w="850" w:type="dxa"/>
            <w:vMerge/>
          </w:tcPr>
          <w:p w14:paraId="109BF22A" w14:textId="77777777" w:rsidR="00773B3C" w:rsidRPr="00773B3C" w:rsidRDefault="00773B3C" w:rsidP="00773B3C">
            <w:pPr>
              <w:spacing w:after="160" w:line="259" w:lineRule="auto"/>
              <w:rPr>
                <w:rFonts w:eastAsiaTheme="minorHAnsi"/>
                <w:lang w:eastAsia="en-US"/>
              </w:rPr>
            </w:pPr>
          </w:p>
        </w:tc>
        <w:tc>
          <w:tcPr>
            <w:tcW w:w="2264" w:type="dxa"/>
            <w:gridSpan w:val="3"/>
            <w:vMerge/>
          </w:tcPr>
          <w:p w14:paraId="49A5F5D9" w14:textId="77777777" w:rsidR="00773B3C" w:rsidRPr="00773B3C" w:rsidRDefault="00773B3C" w:rsidP="00773B3C">
            <w:pPr>
              <w:spacing w:after="160" w:line="259" w:lineRule="auto"/>
              <w:rPr>
                <w:rFonts w:eastAsiaTheme="minorHAnsi"/>
                <w:lang w:eastAsia="en-US"/>
              </w:rPr>
            </w:pPr>
          </w:p>
        </w:tc>
        <w:tc>
          <w:tcPr>
            <w:tcW w:w="1701" w:type="dxa"/>
            <w:gridSpan w:val="2"/>
            <w:vMerge/>
          </w:tcPr>
          <w:p w14:paraId="7ED56656" w14:textId="77777777" w:rsidR="00773B3C" w:rsidRPr="00773B3C" w:rsidRDefault="00773B3C" w:rsidP="00773B3C">
            <w:pPr>
              <w:spacing w:after="160" w:line="259" w:lineRule="auto"/>
              <w:rPr>
                <w:rFonts w:eastAsiaTheme="minorHAnsi"/>
                <w:lang w:eastAsia="en-US"/>
              </w:rPr>
            </w:pPr>
          </w:p>
        </w:tc>
        <w:tc>
          <w:tcPr>
            <w:tcW w:w="709" w:type="dxa"/>
            <w:vMerge w:val="restart"/>
          </w:tcPr>
          <w:p w14:paraId="5BC3EFA5" w14:textId="77777777"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1701" w:type="dxa"/>
            <w:gridSpan w:val="2"/>
          </w:tcPr>
          <w:p w14:paraId="06CD7745" w14:textId="77777777" w:rsidR="00773B3C" w:rsidRPr="00773B3C" w:rsidRDefault="00773B3C" w:rsidP="00773B3C">
            <w:pPr>
              <w:widowControl w:val="0"/>
              <w:autoSpaceDE w:val="0"/>
              <w:autoSpaceDN w:val="0"/>
              <w:jc w:val="center"/>
            </w:pPr>
            <w:r w:rsidRPr="00773B3C">
              <w:rPr>
                <w:sz w:val="22"/>
                <w:szCs w:val="22"/>
              </w:rPr>
              <w:t>единица измерения</w:t>
            </w:r>
          </w:p>
        </w:tc>
        <w:tc>
          <w:tcPr>
            <w:tcW w:w="3827" w:type="dxa"/>
            <w:gridSpan w:val="3"/>
          </w:tcPr>
          <w:p w14:paraId="13653BE1" w14:textId="77777777" w:rsidR="00773B3C" w:rsidRPr="00773B3C" w:rsidRDefault="00773B3C" w:rsidP="00773B3C">
            <w:pPr>
              <w:widowControl w:val="0"/>
              <w:autoSpaceDE w:val="0"/>
              <w:autoSpaceDN w:val="0"/>
              <w:jc w:val="center"/>
            </w:pPr>
            <w:r w:rsidRPr="00773B3C">
              <w:rPr>
                <w:sz w:val="22"/>
                <w:szCs w:val="22"/>
              </w:rPr>
              <w:t>значение</w:t>
            </w:r>
          </w:p>
        </w:tc>
        <w:tc>
          <w:tcPr>
            <w:tcW w:w="850" w:type="dxa"/>
            <w:vMerge w:val="restart"/>
          </w:tcPr>
          <w:p w14:paraId="2DB6E7DA" w14:textId="77777777" w:rsidR="00773B3C" w:rsidRPr="00773B3C" w:rsidRDefault="00773B3C" w:rsidP="00773B3C">
            <w:pPr>
              <w:widowControl w:val="0"/>
              <w:autoSpaceDE w:val="0"/>
              <w:autoSpaceDN w:val="0"/>
              <w:jc w:val="center"/>
            </w:pPr>
            <w:r w:rsidRPr="00773B3C">
              <w:rPr>
                <w:sz w:val="22"/>
                <w:szCs w:val="22"/>
              </w:rPr>
              <w:t>допустимое (возможное) отклонение &lt;7&gt;</w:t>
            </w:r>
          </w:p>
        </w:tc>
        <w:tc>
          <w:tcPr>
            <w:tcW w:w="1276" w:type="dxa"/>
            <w:vMerge w:val="restart"/>
          </w:tcPr>
          <w:p w14:paraId="5CE96A1D" w14:textId="77777777" w:rsidR="00773B3C" w:rsidRPr="00773B3C" w:rsidRDefault="00773B3C" w:rsidP="00773B3C">
            <w:pPr>
              <w:widowControl w:val="0"/>
              <w:autoSpaceDE w:val="0"/>
              <w:autoSpaceDN w:val="0"/>
              <w:jc w:val="center"/>
            </w:pPr>
            <w:r w:rsidRPr="00773B3C">
              <w:rPr>
                <w:sz w:val="22"/>
                <w:szCs w:val="22"/>
              </w:rPr>
              <w:t>отклонение, превышающее допустимое (возможное) отклонение &lt;8&gt;</w:t>
            </w:r>
          </w:p>
        </w:tc>
        <w:tc>
          <w:tcPr>
            <w:tcW w:w="709" w:type="dxa"/>
            <w:vMerge w:val="restart"/>
          </w:tcPr>
          <w:p w14:paraId="0198C52A" w14:textId="77777777" w:rsidR="00773B3C" w:rsidRPr="00773B3C" w:rsidRDefault="00773B3C" w:rsidP="00773B3C">
            <w:pPr>
              <w:widowControl w:val="0"/>
              <w:autoSpaceDE w:val="0"/>
              <w:autoSpaceDN w:val="0"/>
              <w:jc w:val="center"/>
            </w:pPr>
            <w:r w:rsidRPr="00773B3C">
              <w:rPr>
                <w:sz w:val="22"/>
                <w:szCs w:val="22"/>
              </w:rPr>
              <w:t>причина отклонения</w:t>
            </w:r>
          </w:p>
        </w:tc>
        <w:tc>
          <w:tcPr>
            <w:tcW w:w="850" w:type="dxa"/>
            <w:vMerge/>
          </w:tcPr>
          <w:p w14:paraId="5CD07B94" w14:textId="77777777" w:rsidR="00773B3C" w:rsidRPr="00773B3C" w:rsidRDefault="00773B3C" w:rsidP="00773B3C">
            <w:pPr>
              <w:spacing w:after="160" w:line="259" w:lineRule="auto"/>
              <w:rPr>
                <w:rFonts w:eastAsiaTheme="minorHAnsi"/>
                <w:lang w:eastAsia="en-US"/>
              </w:rPr>
            </w:pPr>
          </w:p>
        </w:tc>
      </w:tr>
      <w:tr w:rsidR="00773B3C" w:rsidRPr="00773B3C" w14:paraId="0BCCEA85" w14:textId="77777777" w:rsidTr="00773B3C">
        <w:tc>
          <w:tcPr>
            <w:tcW w:w="850" w:type="dxa"/>
            <w:vMerge/>
          </w:tcPr>
          <w:p w14:paraId="38F9FA5C" w14:textId="77777777" w:rsidR="00773B3C" w:rsidRPr="00773B3C" w:rsidRDefault="00773B3C" w:rsidP="00773B3C">
            <w:pPr>
              <w:spacing w:after="160" w:line="259" w:lineRule="auto"/>
              <w:rPr>
                <w:rFonts w:eastAsiaTheme="minorHAnsi"/>
                <w:lang w:eastAsia="en-US"/>
              </w:rPr>
            </w:pPr>
          </w:p>
        </w:tc>
        <w:tc>
          <w:tcPr>
            <w:tcW w:w="680" w:type="dxa"/>
          </w:tcPr>
          <w:p w14:paraId="69066FF0" w14:textId="77777777"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733" w:type="dxa"/>
          </w:tcPr>
          <w:p w14:paraId="37014632" w14:textId="77777777"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851" w:type="dxa"/>
          </w:tcPr>
          <w:p w14:paraId="46EEB73E" w14:textId="77777777"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850" w:type="dxa"/>
          </w:tcPr>
          <w:p w14:paraId="4EF89F83" w14:textId="77777777"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851" w:type="dxa"/>
          </w:tcPr>
          <w:p w14:paraId="330C4433" w14:textId="77777777"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709" w:type="dxa"/>
            <w:vMerge/>
          </w:tcPr>
          <w:p w14:paraId="78A129AC" w14:textId="77777777" w:rsidR="00773B3C" w:rsidRPr="00773B3C" w:rsidRDefault="00773B3C" w:rsidP="00773B3C">
            <w:pPr>
              <w:spacing w:after="160" w:line="259" w:lineRule="auto"/>
              <w:rPr>
                <w:rFonts w:eastAsiaTheme="minorHAnsi"/>
                <w:lang w:eastAsia="en-US"/>
              </w:rPr>
            </w:pPr>
          </w:p>
        </w:tc>
        <w:tc>
          <w:tcPr>
            <w:tcW w:w="850" w:type="dxa"/>
          </w:tcPr>
          <w:p w14:paraId="59C8A0D2" w14:textId="77777777" w:rsidR="00773B3C" w:rsidRPr="00773B3C" w:rsidRDefault="00773B3C" w:rsidP="00773B3C">
            <w:pPr>
              <w:widowControl w:val="0"/>
              <w:autoSpaceDE w:val="0"/>
              <w:autoSpaceDN w:val="0"/>
              <w:jc w:val="center"/>
            </w:pPr>
            <w:r w:rsidRPr="00773B3C">
              <w:rPr>
                <w:sz w:val="22"/>
                <w:szCs w:val="22"/>
              </w:rPr>
              <w:t>наименование &lt;4&gt;</w:t>
            </w:r>
          </w:p>
        </w:tc>
        <w:tc>
          <w:tcPr>
            <w:tcW w:w="851" w:type="dxa"/>
          </w:tcPr>
          <w:p w14:paraId="00CE8384" w14:textId="77777777" w:rsidR="00773B3C" w:rsidRPr="00773B3C" w:rsidRDefault="00773B3C" w:rsidP="00773B3C">
            <w:pPr>
              <w:widowControl w:val="0"/>
              <w:autoSpaceDE w:val="0"/>
              <w:autoSpaceDN w:val="0"/>
              <w:jc w:val="center"/>
            </w:pPr>
            <w:r w:rsidRPr="00773B3C">
              <w:rPr>
                <w:sz w:val="22"/>
                <w:szCs w:val="22"/>
              </w:rPr>
              <w:t xml:space="preserve">код по </w:t>
            </w:r>
            <w:hyperlink r:id="rId31" w:history="1">
              <w:r w:rsidRPr="00773B3C">
                <w:rPr>
                  <w:color w:val="0000FF"/>
                  <w:sz w:val="22"/>
                  <w:szCs w:val="22"/>
                </w:rPr>
                <w:t>ОКЕИ</w:t>
              </w:r>
            </w:hyperlink>
            <w:r w:rsidRPr="00773B3C">
              <w:rPr>
                <w:sz w:val="22"/>
                <w:szCs w:val="22"/>
              </w:rPr>
              <w:t>&lt;4&gt;</w:t>
            </w:r>
          </w:p>
        </w:tc>
        <w:tc>
          <w:tcPr>
            <w:tcW w:w="1417" w:type="dxa"/>
          </w:tcPr>
          <w:p w14:paraId="0D980FA9" w14:textId="77777777" w:rsidR="00773B3C" w:rsidRPr="00773B3C" w:rsidRDefault="00773B3C" w:rsidP="00773B3C">
            <w:pPr>
              <w:widowControl w:val="0"/>
              <w:autoSpaceDE w:val="0"/>
              <w:autoSpaceDN w:val="0"/>
              <w:jc w:val="center"/>
            </w:pPr>
            <w:r w:rsidRPr="00773B3C">
              <w:rPr>
                <w:sz w:val="22"/>
                <w:szCs w:val="22"/>
              </w:rPr>
              <w:t xml:space="preserve">утверждено в </w:t>
            </w:r>
            <w:r>
              <w:rPr>
                <w:sz w:val="22"/>
                <w:szCs w:val="22"/>
              </w:rPr>
              <w:t>муниципальном</w:t>
            </w:r>
            <w:r w:rsidRPr="00773B3C">
              <w:rPr>
                <w:sz w:val="22"/>
                <w:szCs w:val="22"/>
              </w:rPr>
              <w:t xml:space="preserve"> задании на год &lt;4&gt;</w:t>
            </w:r>
          </w:p>
        </w:tc>
        <w:tc>
          <w:tcPr>
            <w:tcW w:w="1418" w:type="dxa"/>
          </w:tcPr>
          <w:p w14:paraId="1D9D7C6C" w14:textId="77777777" w:rsidR="00773B3C" w:rsidRPr="00773B3C" w:rsidRDefault="00773B3C" w:rsidP="00773B3C">
            <w:pPr>
              <w:widowControl w:val="0"/>
              <w:autoSpaceDE w:val="0"/>
              <w:autoSpaceDN w:val="0"/>
              <w:jc w:val="center"/>
            </w:pPr>
            <w:r w:rsidRPr="00773B3C">
              <w:rPr>
                <w:sz w:val="22"/>
                <w:szCs w:val="22"/>
              </w:rPr>
              <w:t xml:space="preserve">утверждено в </w:t>
            </w:r>
            <w:r>
              <w:rPr>
                <w:sz w:val="22"/>
                <w:szCs w:val="22"/>
              </w:rPr>
              <w:t>муниципальном</w:t>
            </w:r>
            <w:r w:rsidRPr="00773B3C">
              <w:rPr>
                <w:sz w:val="22"/>
                <w:szCs w:val="22"/>
              </w:rPr>
              <w:t xml:space="preserve"> задании на отчетную дату &lt;5&gt;</w:t>
            </w:r>
          </w:p>
        </w:tc>
        <w:tc>
          <w:tcPr>
            <w:tcW w:w="992" w:type="dxa"/>
          </w:tcPr>
          <w:p w14:paraId="3DBAF8CA" w14:textId="77777777" w:rsidR="00773B3C" w:rsidRPr="00773B3C" w:rsidRDefault="00773B3C" w:rsidP="00773B3C">
            <w:pPr>
              <w:widowControl w:val="0"/>
              <w:autoSpaceDE w:val="0"/>
              <w:autoSpaceDN w:val="0"/>
              <w:jc w:val="center"/>
            </w:pPr>
            <w:r w:rsidRPr="00773B3C">
              <w:rPr>
                <w:sz w:val="22"/>
                <w:szCs w:val="22"/>
              </w:rPr>
              <w:t>исполнено на отчетную дату &lt;6&gt;</w:t>
            </w:r>
          </w:p>
        </w:tc>
        <w:tc>
          <w:tcPr>
            <w:tcW w:w="850" w:type="dxa"/>
            <w:vMerge/>
          </w:tcPr>
          <w:p w14:paraId="48E72C65" w14:textId="77777777" w:rsidR="00773B3C" w:rsidRPr="00773B3C" w:rsidRDefault="00773B3C" w:rsidP="00773B3C">
            <w:pPr>
              <w:spacing w:after="160" w:line="259" w:lineRule="auto"/>
              <w:rPr>
                <w:rFonts w:eastAsiaTheme="minorHAnsi"/>
                <w:lang w:eastAsia="en-US"/>
              </w:rPr>
            </w:pPr>
          </w:p>
        </w:tc>
        <w:tc>
          <w:tcPr>
            <w:tcW w:w="1276" w:type="dxa"/>
            <w:vMerge/>
          </w:tcPr>
          <w:p w14:paraId="679EFA1A" w14:textId="77777777" w:rsidR="00773B3C" w:rsidRPr="00773B3C" w:rsidRDefault="00773B3C" w:rsidP="00773B3C">
            <w:pPr>
              <w:spacing w:after="160" w:line="259" w:lineRule="auto"/>
              <w:rPr>
                <w:rFonts w:eastAsiaTheme="minorHAnsi"/>
                <w:lang w:eastAsia="en-US"/>
              </w:rPr>
            </w:pPr>
          </w:p>
        </w:tc>
        <w:tc>
          <w:tcPr>
            <w:tcW w:w="709" w:type="dxa"/>
            <w:vMerge/>
          </w:tcPr>
          <w:p w14:paraId="58EDA85C" w14:textId="77777777" w:rsidR="00773B3C" w:rsidRPr="00773B3C" w:rsidRDefault="00773B3C" w:rsidP="00773B3C">
            <w:pPr>
              <w:spacing w:after="160" w:line="259" w:lineRule="auto"/>
              <w:rPr>
                <w:rFonts w:eastAsiaTheme="minorHAnsi"/>
                <w:lang w:eastAsia="en-US"/>
              </w:rPr>
            </w:pPr>
          </w:p>
        </w:tc>
        <w:tc>
          <w:tcPr>
            <w:tcW w:w="850" w:type="dxa"/>
            <w:vMerge/>
          </w:tcPr>
          <w:p w14:paraId="3060C75C" w14:textId="77777777" w:rsidR="00773B3C" w:rsidRPr="00773B3C" w:rsidRDefault="00773B3C" w:rsidP="00773B3C">
            <w:pPr>
              <w:spacing w:after="160" w:line="259" w:lineRule="auto"/>
              <w:rPr>
                <w:rFonts w:eastAsiaTheme="minorHAnsi"/>
                <w:lang w:eastAsia="en-US"/>
              </w:rPr>
            </w:pPr>
          </w:p>
        </w:tc>
      </w:tr>
      <w:tr w:rsidR="00773B3C" w:rsidRPr="00773B3C" w14:paraId="4AF07865" w14:textId="77777777" w:rsidTr="00773B3C">
        <w:tc>
          <w:tcPr>
            <w:tcW w:w="850" w:type="dxa"/>
          </w:tcPr>
          <w:p w14:paraId="4F4D987A" w14:textId="77777777" w:rsidR="00773B3C" w:rsidRPr="00773B3C" w:rsidRDefault="00773B3C" w:rsidP="00773B3C">
            <w:pPr>
              <w:widowControl w:val="0"/>
              <w:autoSpaceDE w:val="0"/>
              <w:autoSpaceDN w:val="0"/>
              <w:jc w:val="center"/>
            </w:pPr>
            <w:r w:rsidRPr="00773B3C">
              <w:rPr>
                <w:sz w:val="22"/>
                <w:szCs w:val="22"/>
              </w:rPr>
              <w:t>1</w:t>
            </w:r>
          </w:p>
        </w:tc>
        <w:tc>
          <w:tcPr>
            <w:tcW w:w="680" w:type="dxa"/>
          </w:tcPr>
          <w:p w14:paraId="6EDF67F2" w14:textId="77777777" w:rsidR="00773B3C" w:rsidRPr="00773B3C" w:rsidRDefault="00773B3C" w:rsidP="00773B3C">
            <w:pPr>
              <w:widowControl w:val="0"/>
              <w:autoSpaceDE w:val="0"/>
              <w:autoSpaceDN w:val="0"/>
              <w:jc w:val="center"/>
            </w:pPr>
            <w:r w:rsidRPr="00773B3C">
              <w:rPr>
                <w:sz w:val="22"/>
                <w:szCs w:val="22"/>
              </w:rPr>
              <w:t>2</w:t>
            </w:r>
          </w:p>
        </w:tc>
        <w:tc>
          <w:tcPr>
            <w:tcW w:w="733" w:type="dxa"/>
          </w:tcPr>
          <w:p w14:paraId="0BA390C6" w14:textId="77777777" w:rsidR="00773B3C" w:rsidRPr="00773B3C" w:rsidRDefault="00773B3C" w:rsidP="00773B3C">
            <w:pPr>
              <w:widowControl w:val="0"/>
              <w:autoSpaceDE w:val="0"/>
              <w:autoSpaceDN w:val="0"/>
              <w:jc w:val="center"/>
            </w:pPr>
            <w:r w:rsidRPr="00773B3C">
              <w:rPr>
                <w:sz w:val="22"/>
                <w:szCs w:val="22"/>
              </w:rPr>
              <w:t>3</w:t>
            </w:r>
          </w:p>
        </w:tc>
        <w:tc>
          <w:tcPr>
            <w:tcW w:w="851" w:type="dxa"/>
          </w:tcPr>
          <w:p w14:paraId="1CF5B819" w14:textId="77777777" w:rsidR="00773B3C" w:rsidRPr="00773B3C" w:rsidRDefault="00773B3C" w:rsidP="00773B3C">
            <w:pPr>
              <w:widowControl w:val="0"/>
              <w:autoSpaceDE w:val="0"/>
              <w:autoSpaceDN w:val="0"/>
              <w:jc w:val="center"/>
            </w:pPr>
            <w:r w:rsidRPr="00773B3C">
              <w:rPr>
                <w:sz w:val="22"/>
                <w:szCs w:val="22"/>
              </w:rPr>
              <w:t>4</w:t>
            </w:r>
          </w:p>
        </w:tc>
        <w:tc>
          <w:tcPr>
            <w:tcW w:w="850" w:type="dxa"/>
          </w:tcPr>
          <w:p w14:paraId="19A46B74" w14:textId="77777777" w:rsidR="00773B3C" w:rsidRPr="00773B3C" w:rsidRDefault="00773B3C" w:rsidP="00773B3C">
            <w:pPr>
              <w:widowControl w:val="0"/>
              <w:autoSpaceDE w:val="0"/>
              <w:autoSpaceDN w:val="0"/>
              <w:jc w:val="center"/>
            </w:pPr>
            <w:r w:rsidRPr="00773B3C">
              <w:rPr>
                <w:sz w:val="22"/>
                <w:szCs w:val="22"/>
              </w:rPr>
              <w:t>5</w:t>
            </w:r>
          </w:p>
        </w:tc>
        <w:tc>
          <w:tcPr>
            <w:tcW w:w="851" w:type="dxa"/>
          </w:tcPr>
          <w:p w14:paraId="53BB08D9" w14:textId="77777777" w:rsidR="00773B3C" w:rsidRPr="00773B3C" w:rsidRDefault="00773B3C" w:rsidP="00773B3C">
            <w:pPr>
              <w:widowControl w:val="0"/>
              <w:autoSpaceDE w:val="0"/>
              <w:autoSpaceDN w:val="0"/>
              <w:jc w:val="center"/>
            </w:pPr>
            <w:r w:rsidRPr="00773B3C">
              <w:rPr>
                <w:sz w:val="22"/>
                <w:szCs w:val="22"/>
              </w:rPr>
              <w:t>6</w:t>
            </w:r>
          </w:p>
        </w:tc>
        <w:tc>
          <w:tcPr>
            <w:tcW w:w="709" w:type="dxa"/>
          </w:tcPr>
          <w:p w14:paraId="494F4027" w14:textId="77777777" w:rsidR="00773B3C" w:rsidRPr="00773B3C" w:rsidRDefault="00773B3C" w:rsidP="00773B3C">
            <w:pPr>
              <w:widowControl w:val="0"/>
              <w:autoSpaceDE w:val="0"/>
              <w:autoSpaceDN w:val="0"/>
              <w:jc w:val="center"/>
            </w:pPr>
            <w:r w:rsidRPr="00773B3C">
              <w:rPr>
                <w:sz w:val="22"/>
                <w:szCs w:val="22"/>
              </w:rPr>
              <w:t>7</w:t>
            </w:r>
          </w:p>
        </w:tc>
        <w:tc>
          <w:tcPr>
            <w:tcW w:w="850" w:type="dxa"/>
          </w:tcPr>
          <w:p w14:paraId="005CF169" w14:textId="77777777" w:rsidR="00773B3C" w:rsidRPr="00773B3C" w:rsidRDefault="00773B3C" w:rsidP="00773B3C">
            <w:pPr>
              <w:widowControl w:val="0"/>
              <w:autoSpaceDE w:val="0"/>
              <w:autoSpaceDN w:val="0"/>
              <w:jc w:val="center"/>
            </w:pPr>
            <w:r w:rsidRPr="00773B3C">
              <w:rPr>
                <w:sz w:val="22"/>
                <w:szCs w:val="22"/>
              </w:rPr>
              <w:t>8</w:t>
            </w:r>
          </w:p>
        </w:tc>
        <w:tc>
          <w:tcPr>
            <w:tcW w:w="851" w:type="dxa"/>
          </w:tcPr>
          <w:p w14:paraId="08A60970" w14:textId="77777777" w:rsidR="00773B3C" w:rsidRPr="00773B3C" w:rsidRDefault="00773B3C" w:rsidP="00773B3C">
            <w:pPr>
              <w:widowControl w:val="0"/>
              <w:autoSpaceDE w:val="0"/>
              <w:autoSpaceDN w:val="0"/>
              <w:jc w:val="center"/>
            </w:pPr>
            <w:r w:rsidRPr="00773B3C">
              <w:rPr>
                <w:sz w:val="22"/>
                <w:szCs w:val="22"/>
              </w:rPr>
              <w:t>9</w:t>
            </w:r>
          </w:p>
        </w:tc>
        <w:tc>
          <w:tcPr>
            <w:tcW w:w="1417" w:type="dxa"/>
          </w:tcPr>
          <w:p w14:paraId="64C4BB52" w14:textId="77777777" w:rsidR="00773B3C" w:rsidRPr="00773B3C" w:rsidRDefault="00773B3C" w:rsidP="00773B3C">
            <w:pPr>
              <w:widowControl w:val="0"/>
              <w:autoSpaceDE w:val="0"/>
              <w:autoSpaceDN w:val="0"/>
              <w:jc w:val="center"/>
            </w:pPr>
            <w:r w:rsidRPr="00773B3C">
              <w:rPr>
                <w:sz w:val="22"/>
                <w:szCs w:val="22"/>
              </w:rPr>
              <w:t>10</w:t>
            </w:r>
          </w:p>
        </w:tc>
        <w:tc>
          <w:tcPr>
            <w:tcW w:w="1418" w:type="dxa"/>
          </w:tcPr>
          <w:p w14:paraId="6A531264" w14:textId="77777777" w:rsidR="00773B3C" w:rsidRPr="00773B3C" w:rsidRDefault="00773B3C" w:rsidP="00773B3C">
            <w:pPr>
              <w:widowControl w:val="0"/>
              <w:autoSpaceDE w:val="0"/>
              <w:autoSpaceDN w:val="0"/>
              <w:jc w:val="center"/>
            </w:pPr>
            <w:r w:rsidRPr="00773B3C">
              <w:rPr>
                <w:sz w:val="22"/>
                <w:szCs w:val="22"/>
              </w:rPr>
              <w:t>11</w:t>
            </w:r>
          </w:p>
        </w:tc>
        <w:tc>
          <w:tcPr>
            <w:tcW w:w="992" w:type="dxa"/>
          </w:tcPr>
          <w:p w14:paraId="0FF5808A" w14:textId="77777777" w:rsidR="00773B3C" w:rsidRPr="00773B3C" w:rsidRDefault="00773B3C" w:rsidP="00773B3C">
            <w:pPr>
              <w:widowControl w:val="0"/>
              <w:autoSpaceDE w:val="0"/>
              <w:autoSpaceDN w:val="0"/>
              <w:jc w:val="center"/>
            </w:pPr>
            <w:r w:rsidRPr="00773B3C">
              <w:rPr>
                <w:sz w:val="22"/>
                <w:szCs w:val="22"/>
              </w:rPr>
              <w:t>12</w:t>
            </w:r>
          </w:p>
        </w:tc>
        <w:tc>
          <w:tcPr>
            <w:tcW w:w="850" w:type="dxa"/>
          </w:tcPr>
          <w:p w14:paraId="5850EB6C" w14:textId="77777777" w:rsidR="00773B3C" w:rsidRPr="00773B3C" w:rsidRDefault="00773B3C" w:rsidP="00773B3C">
            <w:pPr>
              <w:widowControl w:val="0"/>
              <w:autoSpaceDE w:val="0"/>
              <w:autoSpaceDN w:val="0"/>
              <w:jc w:val="center"/>
            </w:pPr>
            <w:r w:rsidRPr="00773B3C">
              <w:rPr>
                <w:sz w:val="22"/>
                <w:szCs w:val="22"/>
              </w:rPr>
              <w:t>13</w:t>
            </w:r>
          </w:p>
        </w:tc>
        <w:tc>
          <w:tcPr>
            <w:tcW w:w="1276" w:type="dxa"/>
          </w:tcPr>
          <w:p w14:paraId="33647E67" w14:textId="77777777" w:rsidR="00773B3C" w:rsidRPr="00773B3C" w:rsidRDefault="00773B3C" w:rsidP="00773B3C">
            <w:pPr>
              <w:widowControl w:val="0"/>
              <w:autoSpaceDE w:val="0"/>
              <w:autoSpaceDN w:val="0"/>
              <w:jc w:val="center"/>
            </w:pPr>
            <w:r w:rsidRPr="00773B3C">
              <w:rPr>
                <w:sz w:val="22"/>
                <w:szCs w:val="22"/>
              </w:rPr>
              <w:t>14</w:t>
            </w:r>
          </w:p>
        </w:tc>
        <w:tc>
          <w:tcPr>
            <w:tcW w:w="709" w:type="dxa"/>
          </w:tcPr>
          <w:p w14:paraId="31520C09" w14:textId="77777777" w:rsidR="00773B3C" w:rsidRPr="00773B3C" w:rsidRDefault="00773B3C" w:rsidP="00773B3C">
            <w:pPr>
              <w:widowControl w:val="0"/>
              <w:autoSpaceDE w:val="0"/>
              <w:autoSpaceDN w:val="0"/>
              <w:jc w:val="center"/>
            </w:pPr>
            <w:r w:rsidRPr="00773B3C">
              <w:rPr>
                <w:sz w:val="22"/>
                <w:szCs w:val="22"/>
              </w:rPr>
              <w:t>15</w:t>
            </w:r>
          </w:p>
        </w:tc>
        <w:tc>
          <w:tcPr>
            <w:tcW w:w="850" w:type="dxa"/>
          </w:tcPr>
          <w:p w14:paraId="33A48E36" w14:textId="77777777" w:rsidR="00773B3C" w:rsidRPr="00773B3C" w:rsidRDefault="00773B3C" w:rsidP="00773B3C">
            <w:pPr>
              <w:widowControl w:val="0"/>
              <w:autoSpaceDE w:val="0"/>
              <w:autoSpaceDN w:val="0"/>
              <w:jc w:val="center"/>
            </w:pPr>
            <w:r w:rsidRPr="00773B3C">
              <w:rPr>
                <w:sz w:val="22"/>
                <w:szCs w:val="22"/>
              </w:rPr>
              <w:t>16</w:t>
            </w:r>
          </w:p>
        </w:tc>
      </w:tr>
      <w:tr w:rsidR="00773B3C" w:rsidRPr="00773B3C" w14:paraId="1631BFEC" w14:textId="77777777" w:rsidTr="00773B3C">
        <w:tc>
          <w:tcPr>
            <w:tcW w:w="850" w:type="dxa"/>
            <w:vMerge w:val="restart"/>
          </w:tcPr>
          <w:p w14:paraId="06479F2D" w14:textId="77777777" w:rsidR="00773B3C" w:rsidRPr="00773B3C" w:rsidRDefault="00773B3C" w:rsidP="00773B3C">
            <w:pPr>
              <w:widowControl w:val="0"/>
              <w:autoSpaceDE w:val="0"/>
              <w:autoSpaceDN w:val="0"/>
            </w:pPr>
          </w:p>
        </w:tc>
        <w:tc>
          <w:tcPr>
            <w:tcW w:w="680" w:type="dxa"/>
            <w:vMerge w:val="restart"/>
          </w:tcPr>
          <w:p w14:paraId="04B224B8" w14:textId="77777777" w:rsidR="00773B3C" w:rsidRPr="00773B3C" w:rsidRDefault="00773B3C" w:rsidP="00773B3C">
            <w:pPr>
              <w:widowControl w:val="0"/>
              <w:autoSpaceDE w:val="0"/>
              <w:autoSpaceDN w:val="0"/>
            </w:pPr>
          </w:p>
        </w:tc>
        <w:tc>
          <w:tcPr>
            <w:tcW w:w="733" w:type="dxa"/>
            <w:vMerge w:val="restart"/>
          </w:tcPr>
          <w:p w14:paraId="41375021" w14:textId="77777777" w:rsidR="00773B3C" w:rsidRPr="00773B3C" w:rsidRDefault="00773B3C" w:rsidP="00773B3C">
            <w:pPr>
              <w:widowControl w:val="0"/>
              <w:autoSpaceDE w:val="0"/>
              <w:autoSpaceDN w:val="0"/>
            </w:pPr>
          </w:p>
        </w:tc>
        <w:tc>
          <w:tcPr>
            <w:tcW w:w="851" w:type="dxa"/>
            <w:vMerge w:val="restart"/>
          </w:tcPr>
          <w:p w14:paraId="0209DF0E" w14:textId="77777777" w:rsidR="00773B3C" w:rsidRPr="00773B3C" w:rsidRDefault="00773B3C" w:rsidP="00773B3C">
            <w:pPr>
              <w:widowControl w:val="0"/>
              <w:autoSpaceDE w:val="0"/>
              <w:autoSpaceDN w:val="0"/>
            </w:pPr>
          </w:p>
        </w:tc>
        <w:tc>
          <w:tcPr>
            <w:tcW w:w="850" w:type="dxa"/>
            <w:vMerge w:val="restart"/>
          </w:tcPr>
          <w:p w14:paraId="4FBEC020" w14:textId="77777777" w:rsidR="00773B3C" w:rsidRPr="00773B3C" w:rsidRDefault="00773B3C" w:rsidP="00773B3C">
            <w:pPr>
              <w:widowControl w:val="0"/>
              <w:autoSpaceDE w:val="0"/>
              <w:autoSpaceDN w:val="0"/>
            </w:pPr>
          </w:p>
        </w:tc>
        <w:tc>
          <w:tcPr>
            <w:tcW w:w="851" w:type="dxa"/>
            <w:vMerge w:val="restart"/>
          </w:tcPr>
          <w:p w14:paraId="63DD73A0" w14:textId="77777777" w:rsidR="00773B3C" w:rsidRPr="00773B3C" w:rsidRDefault="00773B3C" w:rsidP="00773B3C">
            <w:pPr>
              <w:widowControl w:val="0"/>
              <w:autoSpaceDE w:val="0"/>
              <w:autoSpaceDN w:val="0"/>
            </w:pPr>
          </w:p>
        </w:tc>
        <w:tc>
          <w:tcPr>
            <w:tcW w:w="709" w:type="dxa"/>
          </w:tcPr>
          <w:p w14:paraId="41A9B677" w14:textId="77777777" w:rsidR="00773B3C" w:rsidRPr="00773B3C" w:rsidRDefault="00773B3C" w:rsidP="00773B3C">
            <w:pPr>
              <w:widowControl w:val="0"/>
              <w:autoSpaceDE w:val="0"/>
              <w:autoSpaceDN w:val="0"/>
            </w:pPr>
          </w:p>
        </w:tc>
        <w:tc>
          <w:tcPr>
            <w:tcW w:w="850" w:type="dxa"/>
          </w:tcPr>
          <w:p w14:paraId="26C9B7F1" w14:textId="77777777" w:rsidR="00773B3C" w:rsidRPr="00773B3C" w:rsidRDefault="00773B3C" w:rsidP="00773B3C">
            <w:pPr>
              <w:widowControl w:val="0"/>
              <w:autoSpaceDE w:val="0"/>
              <w:autoSpaceDN w:val="0"/>
            </w:pPr>
          </w:p>
        </w:tc>
        <w:tc>
          <w:tcPr>
            <w:tcW w:w="851" w:type="dxa"/>
          </w:tcPr>
          <w:p w14:paraId="23A261AF" w14:textId="77777777" w:rsidR="00773B3C" w:rsidRPr="00773B3C" w:rsidRDefault="00773B3C" w:rsidP="00773B3C">
            <w:pPr>
              <w:widowControl w:val="0"/>
              <w:autoSpaceDE w:val="0"/>
              <w:autoSpaceDN w:val="0"/>
            </w:pPr>
          </w:p>
        </w:tc>
        <w:tc>
          <w:tcPr>
            <w:tcW w:w="1417" w:type="dxa"/>
          </w:tcPr>
          <w:p w14:paraId="278A34D7" w14:textId="77777777" w:rsidR="00773B3C" w:rsidRPr="00773B3C" w:rsidRDefault="00773B3C" w:rsidP="00773B3C">
            <w:pPr>
              <w:widowControl w:val="0"/>
              <w:autoSpaceDE w:val="0"/>
              <w:autoSpaceDN w:val="0"/>
            </w:pPr>
          </w:p>
        </w:tc>
        <w:tc>
          <w:tcPr>
            <w:tcW w:w="1418" w:type="dxa"/>
          </w:tcPr>
          <w:p w14:paraId="7C19F3C5" w14:textId="77777777" w:rsidR="00773B3C" w:rsidRPr="00773B3C" w:rsidRDefault="00773B3C" w:rsidP="00773B3C">
            <w:pPr>
              <w:widowControl w:val="0"/>
              <w:autoSpaceDE w:val="0"/>
              <w:autoSpaceDN w:val="0"/>
            </w:pPr>
          </w:p>
        </w:tc>
        <w:tc>
          <w:tcPr>
            <w:tcW w:w="992" w:type="dxa"/>
          </w:tcPr>
          <w:p w14:paraId="0AA9BA57" w14:textId="77777777" w:rsidR="00773B3C" w:rsidRPr="00773B3C" w:rsidRDefault="00773B3C" w:rsidP="00773B3C">
            <w:pPr>
              <w:widowControl w:val="0"/>
              <w:autoSpaceDE w:val="0"/>
              <w:autoSpaceDN w:val="0"/>
            </w:pPr>
          </w:p>
        </w:tc>
        <w:tc>
          <w:tcPr>
            <w:tcW w:w="850" w:type="dxa"/>
          </w:tcPr>
          <w:p w14:paraId="2C5E5321" w14:textId="77777777" w:rsidR="00773B3C" w:rsidRPr="00773B3C" w:rsidRDefault="00773B3C" w:rsidP="00773B3C">
            <w:pPr>
              <w:widowControl w:val="0"/>
              <w:autoSpaceDE w:val="0"/>
              <w:autoSpaceDN w:val="0"/>
            </w:pPr>
          </w:p>
        </w:tc>
        <w:tc>
          <w:tcPr>
            <w:tcW w:w="1276" w:type="dxa"/>
          </w:tcPr>
          <w:p w14:paraId="39A7E351" w14:textId="77777777" w:rsidR="00773B3C" w:rsidRPr="00773B3C" w:rsidRDefault="00773B3C" w:rsidP="00773B3C">
            <w:pPr>
              <w:widowControl w:val="0"/>
              <w:autoSpaceDE w:val="0"/>
              <w:autoSpaceDN w:val="0"/>
            </w:pPr>
          </w:p>
        </w:tc>
        <w:tc>
          <w:tcPr>
            <w:tcW w:w="709" w:type="dxa"/>
          </w:tcPr>
          <w:p w14:paraId="78C87B74" w14:textId="77777777" w:rsidR="00773B3C" w:rsidRPr="00773B3C" w:rsidRDefault="00773B3C" w:rsidP="00773B3C">
            <w:pPr>
              <w:widowControl w:val="0"/>
              <w:autoSpaceDE w:val="0"/>
              <w:autoSpaceDN w:val="0"/>
            </w:pPr>
          </w:p>
        </w:tc>
        <w:tc>
          <w:tcPr>
            <w:tcW w:w="850" w:type="dxa"/>
          </w:tcPr>
          <w:p w14:paraId="3E3519F6" w14:textId="77777777" w:rsidR="00773B3C" w:rsidRPr="00773B3C" w:rsidRDefault="00773B3C" w:rsidP="00773B3C">
            <w:pPr>
              <w:widowControl w:val="0"/>
              <w:autoSpaceDE w:val="0"/>
              <w:autoSpaceDN w:val="0"/>
            </w:pPr>
          </w:p>
        </w:tc>
      </w:tr>
      <w:tr w:rsidR="00773B3C" w:rsidRPr="00773B3C" w14:paraId="2357AEC5" w14:textId="77777777" w:rsidTr="00773B3C">
        <w:tc>
          <w:tcPr>
            <w:tcW w:w="850" w:type="dxa"/>
            <w:vMerge/>
          </w:tcPr>
          <w:p w14:paraId="0D9C7423" w14:textId="77777777" w:rsidR="00773B3C" w:rsidRPr="00773B3C" w:rsidRDefault="00773B3C" w:rsidP="00773B3C">
            <w:pPr>
              <w:spacing w:after="160" w:line="259" w:lineRule="auto"/>
              <w:rPr>
                <w:rFonts w:eastAsiaTheme="minorHAnsi"/>
                <w:lang w:eastAsia="en-US"/>
              </w:rPr>
            </w:pPr>
          </w:p>
        </w:tc>
        <w:tc>
          <w:tcPr>
            <w:tcW w:w="680" w:type="dxa"/>
            <w:vMerge/>
          </w:tcPr>
          <w:p w14:paraId="46202D6B" w14:textId="77777777" w:rsidR="00773B3C" w:rsidRPr="00773B3C" w:rsidRDefault="00773B3C" w:rsidP="00773B3C">
            <w:pPr>
              <w:spacing w:after="160" w:line="259" w:lineRule="auto"/>
              <w:rPr>
                <w:rFonts w:eastAsiaTheme="minorHAnsi"/>
                <w:lang w:eastAsia="en-US"/>
              </w:rPr>
            </w:pPr>
          </w:p>
        </w:tc>
        <w:tc>
          <w:tcPr>
            <w:tcW w:w="733" w:type="dxa"/>
            <w:vMerge/>
          </w:tcPr>
          <w:p w14:paraId="5B7B3F61" w14:textId="77777777" w:rsidR="00773B3C" w:rsidRPr="00773B3C" w:rsidRDefault="00773B3C" w:rsidP="00773B3C">
            <w:pPr>
              <w:spacing w:after="160" w:line="259" w:lineRule="auto"/>
              <w:rPr>
                <w:rFonts w:eastAsiaTheme="minorHAnsi"/>
                <w:lang w:eastAsia="en-US"/>
              </w:rPr>
            </w:pPr>
          </w:p>
        </w:tc>
        <w:tc>
          <w:tcPr>
            <w:tcW w:w="851" w:type="dxa"/>
            <w:vMerge/>
          </w:tcPr>
          <w:p w14:paraId="223B6074" w14:textId="77777777" w:rsidR="00773B3C" w:rsidRPr="00773B3C" w:rsidRDefault="00773B3C" w:rsidP="00773B3C">
            <w:pPr>
              <w:spacing w:after="160" w:line="259" w:lineRule="auto"/>
              <w:rPr>
                <w:rFonts w:eastAsiaTheme="minorHAnsi"/>
                <w:lang w:eastAsia="en-US"/>
              </w:rPr>
            </w:pPr>
          </w:p>
        </w:tc>
        <w:tc>
          <w:tcPr>
            <w:tcW w:w="850" w:type="dxa"/>
            <w:vMerge/>
          </w:tcPr>
          <w:p w14:paraId="5AF0116A" w14:textId="77777777" w:rsidR="00773B3C" w:rsidRPr="00773B3C" w:rsidRDefault="00773B3C" w:rsidP="00773B3C">
            <w:pPr>
              <w:spacing w:after="160" w:line="259" w:lineRule="auto"/>
              <w:rPr>
                <w:rFonts w:eastAsiaTheme="minorHAnsi"/>
                <w:lang w:eastAsia="en-US"/>
              </w:rPr>
            </w:pPr>
          </w:p>
        </w:tc>
        <w:tc>
          <w:tcPr>
            <w:tcW w:w="851" w:type="dxa"/>
            <w:vMerge/>
          </w:tcPr>
          <w:p w14:paraId="46D8F017" w14:textId="77777777" w:rsidR="00773B3C" w:rsidRPr="00773B3C" w:rsidRDefault="00773B3C" w:rsidP="00773B3C">
            <w:pPr>
              <w:spacing w:after="160" w:line="259" w:lineRule="auto"/>
              <w:rPr>
                <w:rFonts w:eastAsiaTheme="minorHAnsi"/>
                <w:lang w:eastAsia="en-US"/>
              </w:rPr>
            </w:pPr>
          </w:p>
        </w:tc>
        <w:tc>
          <w:tcPr>
            <w:tcW w:w="709" w:type="dxa"/>
          </w:tcPr>
          <w:p w14:paraId="0B7F815E" w14:textId="77777777" w:rsidR="00773B3C" w:rsidRPr="00773B3C" w:rsidRDefault="00773B3C" w:rsidP="00773B3C">
            <w:pPr>
              <w:widowControl w:val="0"/>
              <w:autoSpaceDE w:val="0"/>
              <w:autoSpaceDN w:val="0"/>
            </w:pPr>
          </w:p>
        </w:tc>
        <w:tc>
          <w:tcPr>
            <w:tcW w:w="850" w:type="dxa"/>
          </w:tcPr>
          <w:p w14:paraId="3592B2EA" w14:textId="77777777" w:rsidR="00773B3C" w:rsidRPr="00773B3C" w:rsidRDefault="00773B3C" w:rsidP="00773B3C">
            <w:pPr>
              <w:widowControl w:val="0"/>
              <w:autoSpaceDE w:val="0"/>
              <w:autoSpaceDN w:val="0"/>
            </w:pPr>
          </w:p>
        </w:tc>
        <w:tc>
          <w:tcPr>
            <w:tcW w:w="851" w:type="dxa"/>
          </w:tcPr>
          <w:p w14:paraId="57E68496" w14:textId="77777777" w:rsidR="00773B3C" w:rsidRPr="00773B3C" w:rsidRDefault="00773B3C" w:rsidP="00773B3C">
            <w:pPr>
              <w:widowControl w:val="0"/>
              <w:autoSpaceDE w:val="0"/>
              <w:autoSpaceDN w:val="0"/>
            </w:pPr>
          </w:p>
        </w:tc>
        <w:tc>
          <w:tcPr>
            <w:tcW w:w="1417" w:type="dxa"/>
          </w:tcPr>
          <w:p w14:paraId="41795691" w14:textId="77777777" w:rsidR="00773B3C" w:rsidRPr="00773B3C" w:rsidRDefault="00773B3C" w:rsidP="00773B3C">
            <w:pPr>
              <w:widowControl w:val="0"/>
              <w:autoSpaceDE w:val="0"/>
              <w:autoSpaceDN w:val="0"/>
            </w:pPr>
          </w:p>
        </w:tc>
        <w:tc>
          <w:tcPr>
            <w:tcW w:w="1418" w:type="dxa"/>
          </w:tcPr>
          <w:p w14:paraId="66FADDFA" w14:textId="77777777" w:rsidR="00773B3C" w:rsidRPr="00773B3C" w:rsidRDefault="00773B3C" w:rsidP="00773B3C">
            <w:pPr>
              <w:widowControl w:val="0"/>
              <w:autoSpaceDE w:val="0"/>
              <w:autoSpaceDN w:val="0"/>
            </w:pPr>
          </w:p>
        </w:tc>
        <w:tc>
          <w:tcPr>
            <w:tcW w:w="992" w:type="dxa"/>
          </w:tcPr>
          <w:p w14:paraId="4122AFD7" w14:textId="77777777" w:rsidR="00773B3C" w:rsidRPr="00773B3C" w:rsidRDefault="00773B3C" w:rsidP="00773B3C">
            <w:pPr>
              <w:widowControl w:val="0"/>
              <w:autoSpaceDE w:val="0"/>
              <w:autoSpaceDN w:val="0"/>
            </w:pPr>
          </w:p>
        </w:tc>
        <w:tc>
          <w:tcPr>
            <w:tcW w:w="850" w:type="dxa"/>
          </w:tcPr>
          <w:p w14:paraId="6AC093C9" w14:textId="77777777" w:rsidR="00773B3C" w:rsidRPr="00773B3C" w:rsidRDefault="00773B3C" w:rsidP="00773B3C">
            <w:pPr>
              <w:widowControl w:val="0"/>
              <w:autoSpaceDE w:val="0"/>
              <w:autoSpaceDN w:val="0"/>
            </w:pPr>
          </w:p>
        </w:tc>
        <w:tc>
          <w:tcPr>
            <w:tcW w:w="1276" w:type="dxa"/>
          </w:tcPr>
          <w:p w14:paraId="78F26733" w14:textId="77777777" w:rsidR="00773B3C" w:rsidRPr="00773B3C" w:rsidRDefault="00773B3C" w:rsidP="00773B3C">
            <w:pPr>
              <w:widowControl w:val="0"/>
              <w:autoSpaceDE w:val="0"/>
              <w:autoSpaceDN w:val="0"/>
            </w:pPr>
          </w:p>
        </w:tc>
        <w:tc>
          <w:tcPr>
            <w:tcW w:w="709" w:type="dxa"/>
          </w:tcPr>
          <w:p w14:paraId="066DFFEC" w14:textId="77777777" w:rsidR="00773B3C" w:rsidRPr="00773B3C" w:rsidRDefault="00773B3C" w:rsidP="00773B3C">
            <w:pPr>
              <w:widowControl w:val="0"/>
              <w:autoSpaceDE w:val="0"/>
              <w:autoSpaceDN w:val="0"/>
            </w:pPr>
          </w:p>
        </w:tc>
        <w:tc>
          <w:tcPr>
            <w:tcW w:w="850" w:type="dxa"/>
          </w:tcPr>
          <w:p w14:paraId="44FFC5E5" w14:textId="77777777" w:rsidR="00773B3C" w:rsidRPr="00773B3C" w:rsidRDefault="00773B3C" w:rsidP="00773B3C">
            <w:pPr>
              <w:widowControl w:val="0"/>
              <w:autoSpaceDE w:val="0"/>
              <w:autoSpaceDN w:val="0"/>
            </w:pPr>
          </w:p>
        </w:tc>
      </w:tr>
      <w:tr w:rsidR="00773B3C" w:rsidRPr="00773B3C" w14:paraId="0843D519" w14:textId="77777777" w:rsidTr="00773B3C">
        <w:tc>
          <w:tcPr>
            <w:tcW w:w="850" w:type="dxa"/>
          </w:tcPr>
          <w:p w14:paraId="75D88777" w14:textId="77777777" w:rsidR="00773B3C" w:rsidRPr="00773B3C" w:rsidRDefault="00773B3C" w:rsidP="00773B3C">
            <w:pPr>
              <w:widowControl w:val="0"/>
              <w:autoSpaceDE w:val="0"/>
              <w:autoSpaceDN w:val="0"/>
            </w:pPr>
          </w:p>
        </w:tc>
        <w:tc>
          <w:tcPr>
            <w:tcW w:w="680" w:type="dxa"/>
          </w:tcPr>
          <w:p w14:paraId="0ED1E083" w14:textId="77777777" w:rsidR="00773B3C" w:rsidRPr="00773B3C" w:rsidRDefault="00773B3C" w:rsidP="00773B3C">
            <w:pPr>
              <w:widowControl w:val="0"/>
              <w:autoSpaceDE w:val="0"/>
              <w:autoSpaceDN w:val="0"/>
            </w:pPr>
          </w:p>
        </w:tc>
        <w:tc>
          <w:tcPr>
            <w:tcW w:w="733" w:type="dxa"/>
          </w:tcPr>
          <w:p w14:paraId="249EB3DE" w14:textId="77777777" w:rsidR="00773B3C" w:rsidRPr="00773B3C" w:rsidRDefault="00773B3C" w:rsidP="00773B3C">
            <w:pPr>
              <w:widowControl w:val="0"/>
              <w:autoSpaceDE w:val="0"/>
              <w:autoSpaceDN w:val="0"/>
            </w:pPr>
          </w:p>
        </w:tc>
        <w:tc>
          <w:tcPr>
            <w:tcW w:w="851" w:type="dxa"/>
          </w:tcPr>
          <w:p w14:paraId="776720EA" w14:textId="77777777" w:rsidR="00773B3C" w:rsidRPr="00773B3C" w:rsidRDefault="00773B3C" w:rsidP="00773B3C">
            <w:pPr>
              <w:widowControl w:val="0"/>
              <w:autoSpaceDE w:val="0"/>
              <w:autoSpaceDN w:val="0"/>
            </w:pPr>
          </w:p>
        </w:tc>
        <w:tc>
          <w:tcPr>
            <w:tcW w:w="850" w:type="dxa"/>
          </w:tcPr>
          <w:p w14:paraId="4A66A5F8" w14:textId="77777777" w:rsidR="00773B3C" w:rsidRPr="00773B3C" w:rsidRDefault="00773B3C" w:rsidP="00773B3C">
            <w:pPr>
              <w:widowControl w:val="0"/>
              <w:autoSpaceDE w:val="0"/>
              <w:autoSpaceDN w:val="0"/>
            </w:pPr>
          </w:p>
        </w:tc>
        <w:tc>
          <w:tcPr>
            <w:tcW w:w="851" w:type="dxa"/>
          </w:tcPr>
          <w:p w14:paraId="5EFA09C3" w14:textId="77777777" w:rsidR="00773B3C" w:rsidRPr="00773B3C" w:rsidRDefault="00773B3C" w:rsidP="00773B3C">
            <w:pPr>
              <w:widowControl w:val="0"/>
              <w:autoSpaceDE w:val="0"/>
              <w:autoSpaceDN w:val="0"/>
            </w:pPr>
          </w:p>
        </w:tc>
        <w:tc>
          <w:tcPr>
            <w:tcW w:w="709" w:type="dxa"/>
          </w:tcPr>
          <w:p w14:paraId="3955628B" w14:textId="77777777" w:rsidR="00773B3C" w:rsidRPr="00773B3C" w:rsidRDefault="00773B3C" w:rsidP="00773B3C">
            <w:pPr>
              <w:widowControl w:val="0"/>
              <w:autoSpaceDE w:val="0"/>
              <w:autoSpaceDN w:val="0"/>
            </w:pPr>
          </w:p>
        </w:tc>
        <w:tc>
          <w:tcPr>
            <w:tcW w:w="850" w:type="dxa"/>
          </w:tcPr>
          <w:p w14:paraId="1BB24D22" w14:textId="77777777" w:rsidR="00773B3C" w:rsidRPr="00773B3C" w:rsidRDefault="00773B3C" w:rsidP="00773B3C">
            <w:pPr>
              <w:widowControl w:val="0"/>
              <w:autoSpaceDE w:val="0"/>
              <w:autoSpaceDN w:val="0"/>
            </w:pPr>
          </w:p>
        </w:tc>
        <w:tc>
          <w:tcPr>
            <w:tcW w:w="851" w:type="dxa"/>
          </w:tcPr>
          <w:p w14:paraId="2245D4A4" w14:textId="77777777" w:rsidR="00773B3C" w:rsidRPr="00773B3C" w:rsidRDefault="00773B3C" w:rsidP="00773B3C">
            <w:pPr>
              <w:widowControl w:val="0"/>
              <w:autoSpaceDE w:val="0"/>
              <w:autoSpaceDN w:val="0"/>
            </w:pPr>
          </w:p>
        </w:tc>
        <w:tc>
          <w:tcPr>
            <w:tcW w:w="1417" w:type="dxa"/>
          </w:tcPr>
          <w:p w14:paraId="6BFB4F66" w14:textId="77777777" w:rsidR="00773B3C" w:rsidRPr="00773B3C" w:rsidRDefault="00773B3C" w:rsidP="00773B3C">
            <w:pPr>
              <w:widowControl w:val="0"/>
              <w:autoSpaceDE w:val="0"/>
              <w:autoSpaceDN w:val="0"/>
            </w:pPr>
          </w:p>
        </w:tc>
        <w:tc>
          <w:tcPr>
            <w:tcW w:w="1418" w:type="dxa"/>
          </w:tcPr>
          <w:p w14:paraId="2321E242" w14:textId="77777777" w:rsidR="00773B3C" w:rsidRPr="00773B3C" w:rsidRDefault="00773B3C" w:rsidP="00773B3C">
            <w:pPr>
              <w:widowControl w:val="0"/>
              <w:autoSpaceDE w:val="0"/>
              <w:autoSpaceDN w:val="0"/>
            </w:pPr>
          </w:p>
        </w:tc>
        <w:tc>
          <w:tcPr>
            <w:tcW w:w="992" w:type="dxa"/>
          </w:tcPr>
          <w:p w14:paraId="65F1CE86" w14:textId="77777777" w:rsidR="00773B3C" w:rsidRPr="00773B3C" w:rsidRDefault="00773B3C" w:rsidP="00773B3C">
            <w:pPr>
              <w:widowControl w:val="0"/>
              <w:autoSpaceDE w:val="0"/>
              <w:autoSpaceDN w:val="0"/>
            </w:pPr>
          </w:p>
        </w:tc>
        <w:tc>
          <w:tcPr>
            <w:tcW w:w="850" w:type="dxa"/>
          </w:tcPr>
          <w:p w14:paraId="088CCEA3" w14:textId="77777777" w:rsidR="00773B3C" w:rsidRPr="00773B3C" w:rsidRDefault="00773B3C" w:rsidP="00773B3C">
            <w:pPr>
              <w:widowControl w:val="0"/>
              <w:autoSpaceDE w:val="0"/>
              <w:autoSpaceDN w:val="0"/>
            </w:pPr>
          </w:p>
        </w:tc>
        <w:tc>
          <w:tcPr>
            <w:tcW w:w="1276" w:type="dxa"/>
          </w:tcPr>
          <w:p w14:paraId="1CE00288" w14:textId="77777777" w:rsidR="00773B3C" w:rsidRPr="00773B3C" w:rsidRDefault="00773B3C" w:rsidP="00773B3C">
            <w:pPr>
              <w:widowControl w:val="0"/>
              <w:autoSpaceDE w:val="0"/>
              <w:autoSpaceDN w:val="0"/>
            </w:pPr>
          </w:p>
        </w:tc>
        <w:tc>
          <w:tcPr>
            <w:tcW w:w="709" w:type="dxa"/>
          </w:tcPr>
          <w:p w14:paraId="58CDE18A" w14:textId="77777777" w:rsidR="00773B3C" w:rsidRPr="00773B3C" w:rsidRDefault="00773B3C" w:rsidP="00773B3C">
            <w:pPr>
              <w:widowControl w:val="0"/>
              <w:autoSpaceDE w:val="0"/>
              <w:autoSpaceDN w:val="0"/>
            </w:pPr>
          </w:p>
        </w:tc>
        <w:tc>
          <w:tcPr>
            <w:tcW w:w="850" w:type="dxa"/>
          </w:tcPr>
          <w:p w14:paraId="6D524592" w14:textId="77777777" w:rsidR="00773B3C" w:rsidRPr="00773B3C" w:rsidRDefault="00773B3C" w:rsidP="00773B3C">
            <w:pPr>
              <w:widowControl w:val="0"/>
              <w:autoSpaceDE w:val="0"/>
              <w:autoSpaceDN w:val="0"/>
            </w:pPr>
          </w:p>
        </w:tc>
      </w:tr>
    </w:tbl>
    <w:p w14:paraId="2D52D8A8" w14:textId="77777777" w:rsidR="00337D6C" w:rsidRPr="007323AE" w:rsidRDefault="00337D6C">
      <w:pPr>
        <w:pStyle w:val="ConsPlusNormal"/>
        <w:jc w:val="both"/>
        <w:rPr>
          <w:rFonts w:ascii="Times New Roman" w:hAnsi="Times New Roman" w:cs="Times New Roman"/>
        </w:rPr>
      </w:pPr>
    </w:p>
    <w:p w14:paraId="5E4E5DD3" w14:textId="77777777" w:rsidR="00773B3C" w:rsidRPr="007323AE" w:rsidRDefault="00773B3C">
      <w:pPr>
        <w:pStyle w:val="ConsPlusNormal"/>
        <w:jc w:val="both"/>
        <w:rPr>
          <w:rFonts w:ascii="Times New Roman" w:hAnsi="Times New Roman" w:cs="Times New Roman"/>
        </w:rPr>
      </w:pPr>
    </w:p>
    <w:p w14:paraId="7F725BB6"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Руководитель (уполномоченное лицо) ___________ __________ _____________</w:t>
      </w:r>
    </w:p>
    <w:p w14:paraId="6135632E"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(должность)  (подпись) (</w:t>
      </w:r>
      <w:r w:rsidR="00773B3C">
        <w:rPr>
          <w:rFonts w:ascii="Times New Roman" w:hAnsi="Times New Roman" w:cs="Times New Roman"/>
        </w:rPr>
        <w:t xml:space="preserve">расшифровка </w:t>
      </w:r>
      <w:r w:rsidRPr="007323AE">
        <w:rPr>
          <w:rFonts w:ascii="Times New Roman" w:hAnsi="Times New Roman" w:cs="Times New Roman"/>
        </w:rPr>
        <w:t>подписи)</w:t>
      </w:r>
    </w:p>
    <w:p w14:paraId="582AC489"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"__" __________ 20__ г.</w:t>
      </w:r>
    </w:p>
    <w:p w14:paraId="7BC29A07" w14:textId="77777777" w:rsidR="00337D6C" w:rsidRPr="007323AE" w:rsidRDefault="00337D6C">
      <w:pPr>
        <w:pStyle w:val="ConsPlusNonformat"/>
        <w:jc w:val="both"/>
        <w:rPr>
          <w:rFonts w:ascii="Times New Roman" w:hAnsi="Times New Roman" w:cs="Times New Roman"/>
        </w:rPr>
      </w:pPr>
    </w:p>
    <w:p w14:paraId="739BEBB6" w14:textId="77777777" w:rsidR="00270CBA" w:rsidRDefault="00270CBA" w:rsidP="00773B3C">
      <w:pPr>
        <w:pStyle w:val="ConsPlusNormal"/>
        <w:spacing w:before="220"/>
        <w:ind w:firstLine="540"/>
        <w:jc w:val="both"/>
        <w:rPr>
          <w:rFonts w:ascii="Times New Roman" w:hAnsi="Times New Roman" w:cs="Times New Roman"/>
          <w:sz w:val="20"/>
        </w:rPr>
      </w:pPr>
    </w:p>
    <w:p w14:paraId="3FAE97FC" w14:textId="77777777" w:rsidR="00270CBA" w:rsidRDefault="00270CBA" w:rsidP="00773B3C">
      <w:pPr>
        <w:pStyle w:val="ConsPlusNormal"/>
        <w:spacing w:before="220"/>
        <w:ind w:firstLine="540"/>
        <w:jc w:val="both"/>
        <w:rPr>
          <w:rFonts w:ascii="Times New Roman" w:hAnsi="Times New Roman" w:cs="Times New Roman"/>
          <w:sz w:val="20"/>
        </w:rPr>
      </w:pPr>
    </w:p>
    <w:p w14:paraId="2809638F" w14:textId="77777777" w:rsidR="00270CBA" w:rsidRDefault="00270CBA" w:rsidP="00773B3C">
      <w:pPr>
        <w:pStyle w:val="ConsPlusNormal"/>
        <w:spacing w:before="220"/>
        <w:ind w:firstLine="540"/>
        <w:jc w:val="both"/>
        <w:rPr>
          <w:rFonts w:ascii="Times New Roman" w:hAnsi="Times New Roman" w:cs="Times New Roman"/>
          <w:sz w:val="20"/>
        </w:rPr>
      </w:pPr>
    </w:p>
    <w:p w14:paraId="0B3D2398" w14:textId="77777777" w:rsidR="00270CBA" w:rsidRDefault="00270CBA" w:rsidP="00773B3C">
      <w:pPr>
        <w:pStyle w:val="ConsPlusNormal"/>
        <w:spacing w:before="220"/>
        <w:ind w:firstLine="540"/>
        <w:jc w:val="both"/>
        <w:rPr>
          <w:rFonts w:ascii="Times New Roman" w:hAnsi="Times New Roman" w:cs="Times New Roman"/>
          <w:sz w:val="20"/>
        </w:rPr>
        <w:sectPr w:rsidR="00270CBA" w:rsidSect="00FE3E5D">
          <w:pgSz w:w="16838" w:h="11905" w:orient="landscape"/>
          <w:pgMar w:top="1701" w:right="1134" w:bottom="850" w:left="1134" w:header="0" w:footer="0" w:gutter="0"/>
          <w:cols w:space="720"/>
        </w:sectPr>
      </w:pPr>
    </w:p>
    <w:p w14:paraId="438B2C00" w14:textId="77777777" w:rsidR="00270CBA" w:rsidRDefault="00270CBA" w:rsidP="00773B3C">
      <w:pPr>
        <w:pStyle w:val="ConsPlusNormal"/>
        <w:spacing w:before="220"/>
        <w:ind w:firstLine="540"/>
        <w:jc w:val="both"/>
        <w:rPr>
          <w:rFonts w:ascii="Times New Roman" w:hAnsi="Times New Roman" w:cs="Times New Roman"/>
          <w:sz w:val="20"/>
        </w:rPr>
      </w:pPr>
      <w:r>
        <w:rPr>
          <w:rFonts w:ascii="Times New Roman" w:hAnsi="Times New Roman" w:cs="Times New Roman"/>
          <w:sz w:val="20"/>
        </w:rPr>
        <w:lastRenderedPageBreak/>
        <w:t>---------------------------------</w:t>
      </w:r>
    </w:p>
    <w:p w14:paraId="4D23D52A" w14:textId="77777777" w:rsidR="00773B3C" w:rsidRPr="00773B3C" w:rsidRDefault="00773B3C" w:rsidP="00773B3C">
      <w:pPr>
        <w:pStyle w:val="ConsPlusNormal"/>
        <w:spacing w:before="220"/>
        <w:ind w:firstLine="540"/>
        <w:jc w:val="both"/>
        <w:rPr>
          <w:rFonts w:ascii="Times New Roman" w:hAnsi="Times New Roman" w:cs="Times New Roman"/>
          <w:sz w:val="20"/>
        </w:rPr>
      </w:pPr>
      <w:r w:rsidRPr="00773B3C">
        <w:rPr>
          <w:rFonts w:ascii="Times New Roman" w:hAnsi="Times New Roman" w:cs="Times New Roman"/>
          <w:sz w:val="20"/>
        </w:rPr>
        <w:t xml:space="preserve">&lt;1&gt; Указывается номер </w:t>
      </w:r>
      <w:r>
        <w:rPr>
          <w:rFonts w:ascii="Times New Roman" w:hAnsi="Times New Roman" w:cs="Times New Roman"/>
          <w:sz w:val="20"/>
        </w:rPr>
        <w:t>муниципального</w:t>
      </w:r>
      <w:r w:rsidRPr="00773B3C">
        <w:rPr>
          <w:rFonts w:ascii="Times New Roman" w:hAnsi="Times New Roman" w:cs="Times New Roman"/>
          <w:sz w:val="20"/>
        </w:rPr>
        <w:t xml:space="preserve"> задания, по которому формируется отчет.</w:t>
      </w:r>
    </w:p>
    <w:p w14:paraId="72B58BF0"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&lt;2&gt; Указывается дата, на которую составляется отчет.</w:t>
      </w:r>
    </w:p>
    <w:p w14:paraId="39C674AB"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&lt;3&gt; Формируется при установлении </w:t>
      </w:r>
      <w:r>
        <w:rPr>
          <w:sz w:val="20"/>
          <w:szCs w:val="20"/>
        </w:rPr>
        <w:t>муниципального</w:t>
      </w:r>
      <w:r w:rsidRPr="00773B3C">
        <w:rPr>
          <w:sz w:val="20"/>
          <w:szCs w:val="20"/>
        </w:rPr>
        <w:t xml:space="preserve"> задания на оказание </w:t>
      </w:r>
      <w:r>
        <w:rPr>
          <w:sz w:val="20"/>
          <w:szCs w:val="20"/>
        </w:rPr>
        <w:t>муниципальной</w:t>
      </w:r>
      <w:r w:rsidRPr="00773B3C">
        <w:rPr>
          <w:sz w:val="20"/>
          <w:szCs w:val="20"/>
        </w:rPr>
        <w:t xml:space="preserve"> услуги (услуг) и выполнение работы (работ) и содержит требования к оказанию </w:t>
      </w:r>
      <w:r>
        <w:rPr>
          <w:sz w:val="20"/>
          <w:szCs w:val="20"/>
        </w:rPr>
        <w:t>муниципальной</w:t>
      </w:r>
      <w:r w:rsidRPr="00773B3C">
        <w:rPr>
          <w:sz w:val="20"/>
          <w:szCs w:val="20"/>
        </w:rPr>
        <w:t xml:space="preserve"> услуги (услуг) и выполнению работы (работ) раздельно по каждой из </w:t>
      </w:r>
      <w:r w:rsidR="001909DF">
        <w:rPr>
          <w:sz w:val="20"/>
          <w:szCs w:val="20"/>
        </w:rPr>
        <w:t>муниципальных</w:t>
      </w:r>
      <w:r w:rsidRPr="00773B3C">
        <w:rPr>
          <w:sz w:val="20"/>
          <w:szCs w:val="20"/>
        </w:rPr>
        <w:t xml:space="preserve"> услуг (работ) с указанием порядкового номера раздела.</w:t>
      </w:r>
    </w:p>
    <w:p w14:paraId="0D768EFA"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&lt;4&gt; Формируется в соответствии с </w:t>
      </w:r>
      <w:r w:rsidR="001909DF">
        <w:rPr>
          <w:sz w:val="20"/>
          <w:szCs w:val="20"/>
        </w:rPr>
        <w:t>муниципальным</w:t>
      </w:r>
      <w:r w:rsidRPr="00773B3C">
        <w:rPr>
          <w:sz w:val="20"/>
          <w:szCs w:val="20"/>
        </w:rPr>
        <w:t xml:space="preserve"> заданием.</w:t>
      </w:r>
    </w:p>
    <w:p w14:paraId="1857D1E8"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184C04">
        <w:rPr>
          <w:sz w:val="20"/>
          <w:szCs w:val="20"/>
        </w:rPr>
        <w:t>муниципального</w:t>
      </w:r>
      <w:r w:rsidRPr="00773B3C">
        <w:rPr>
          <w:sz w:val="20"/>
          <w:szCs w:val="20"/>
        </w:rPr>
        <w:t xml:space="preserve"> задания. При установлении показателя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процентах от годового объема оказания </w:t>
      </w:r>
      <w:r w:rsidR="00115531">
        <w:rPr>
          <w:sz w:val="20"/>
          <w:szCs w:val="20"/>
        </w:rPr>
        <w:t>муниципальной</w:t>
      </w:r>
      <w:r w:rsidRPr="00773B3C">
        <w:rPr>
          <w:sz w:val="20"/>
          <w:szCs w:val="20"/>
        </w:rPr>
        <w:t xml:space="preserve"> услуги (выполнения работы) рассчитывается путем умножения годового объема </w:t>
      </w:r>
      <w:r w:rsidR="00115531">
        <w:rPr>
          <w:sz w:val="20"/>
          <w:szCs w:val="20"/>
        </w:rPr>
        <w:t>муниципальной</w:t>
      </w:r>
      <w:r w:rsidRPr="00773B3C">
        <w:rPr>
          <w:sz w:val="20"/>
          <w:szCs w:val="20"/>
        </w:rPr>
        <w:t xml:space="preserve"> услуги (работы) на установленный процент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том числе с учетом неравномерного оказания </w:t>
      </w:r>
      <w:r w:rsidR="00115531">
        <w:rPr>
          <w:sz w:val="20"/>
          <w:szCs w:val="20"/>
        </w:rPr>
        <w:t>муниципальных</w:t>
      </w:r>
      <w:r w:rsidRPr="00773B3C">
        <w:rPr>
          <w:sz w:val="20"/>
          <w:szCs w:val="20"/>
        </w:rPr>
        <w:t xml:space="preserve"> услуг (выполнения работ) в течение календарного года. При установлении показателя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абсолютных величинах заполняется в соответствии с </w:t>
      </w:r>
      <w:r w:rsidR="00115531">
        <w:rPr>
          <w:sz w:val="20"/>
          <w:szCs w:val="20"/>
        </w:rPr>
        <w:t>муниципальным</w:t>
      </w:r>
      <w:r w:rsidRPr="00773B3C">
        <w:rPr>
          <w:sz w:val="20"/>
          <w:szCs w:val="20"/>
        </w:rPr>
        <w:t xml:space="preserve"> заданием (в том числе с учетом неравномерного оказания </w:t>
      </w:r>
      <w:r w:rsidR="00115531">
        <w:rPr>
          <w:sz w:val="20"/>
          <w:szCs w:val="20"/>
        </w:rPr>
        <w:t>муниципальных</w:t>
      </w:r>
      <w:r w:rsidRPr="00773B3C">
        <w:rPr>
          <w:sz w:val="20"/>
          <w:szCs w:val="20"/>
        </w:rPr>
        <w:t xml:space="preserve"> услуг (выполнения работ) в течение календарного года).</w:t>
      </w:r>
    </w:p>
    <w:p w14:paraId="7C1C76E3"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&lt;6&gt; В предварительном отчете указываются показатели объема и (или) качества </w:t>
      </w:r>
      <w:r w:rsidR="00184C04">
        <w:rPr>
          <w:sz w:val="20"/>
          <w:szCs w:val="20"/>
        </w:rPr>
        <w:t>муниципальной</w:t>
      </w:r>
      <w:r w:rsidRPr="00773B3C">
        <w:rPr>
          <w:sz w:val="20"/>
          <w:szCs w:val="20"/>
        </w:rPr>
        <w:t xml:space="preserve"> услуги (работы), запланированные к исполнению по завершении текущего финансового года.</w:t>
      </w:r>
    </w:p>
    <w:p w14:paraId="6B09D8D9"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&lt;7&gt; Рассчитывается путем умножения значения показателя объема и (или) качества </w:t>
      </w:r>
      <w:r w:rsidR="00115531">
        <w:rPr>
          <w:sz w:val="20"/>
          <w:szCs w:val="20"/>
        </w:rPr>
        <w:t>муниципальной</w:t>
      </w:r>
      <w:r w:rsidRPr="00773B3C">
        <w:rPr>
          <w:sz w:val="20"/>
          <w:szCs w:val="20"/>
        </w:rPr>
        <w:t xml:space="preserve"> услуги (работы), установленного в </w:t>
      </w:r>
      <w:r w:rsidR="00115531">
        <w:rPr>
          <w:sz w:val="20"/>
          <w:szCs w:val="20"/>
        </w:rPr>
        <w:t>муниципальном</w:t>
      </w:r>
      <w:r w:rsidRPr="00773B3C">
        <w:rPr>
          <w:sz w:val="20"/>
          <w:szCs w:val="20"/>
        </w:rPr>
        <w:t xml:space="preserve"> задании (графа 10), на установленное в </w:t>
      </w:r>
      <w:r w:rsidR="00115531">
        <w:rPr>
          <w:sz w:val="20"/>
          <w:szCs w:val="20"/>
        </w:rPr>
        <w:t>муниципальном</w:t>
      </w:r>
      <w:r w:rsidRPr="00773B3C">
        <w:rPr>
          <w:sz w:val="20"/>
          <w:szCs w:val="20"/>
        </w:rPr>
        <w:t xml:space="preserve"> задании значение допустимого (возможного) отклонения от установленных показателей качества (объема) </w:t>
      </w:r>
      <w:r w:rsidR="00115531">
        <w:rPr>
          <w:sz w:val="20"/>
          <w:szCs w:val="20"/>
        </w:rPr>
        <w:t>муниципальной</w:t>
      </w:r>
      <w:r w:rsidRPr="00773B3C">
        <w:rPr>
          <w:sz w:val="20"/>
          <w:szCs w:val="20"/>
        </w:rPr>
        <w:t xml:space="preserve"> услуги (работы), в пределах которого </w:t>
      </w:r>
      <w:r w:rsidR="00115531">
        <w:rPr>
          <w:sz w:val="20"/>
          <w:szCs w:val="20"/>
        </w:rPr>
        <w:t>муниципальное</w:t>
      </w:r>
      <w:r w:rsidRPr="00773B3C">
        <w:rPr>
          <w:sz w:val="20"/>
          <w:szCs w:val="20"/>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115531">
        <w:rPr>
          <w:sz w:val="20"/>
          <w:szCs w:val="20"/>
        </w:rPr>
        <w:t>муниципальной</w:t>
      </w:r>
      <w:r w:rsidRPr="00773B3C">
        <w:rPr>
          <w:sz w:val="20"/>
          <w:szCs w:val="20"/>
        </w:rPr>
        <w:t xml:space="preserve"> услуги (работы) в абсолютных величинах заполняется в соответствии с </w:t>
      </w:r>
      <w:r w:rsidR="00115531">
        <w:rPr>
          <w:sz w:val="20"/>
          <w:szCs w:val="20"/>
        </w:rPr>
        <w:t>муниципальным</w:t>
      </w:r>
      <w:r w:rsidRPr="00773B3C">
        <w:rPr>
          <w:sz w:val="20"/>
          <w:szCs w:val="20"/>
        </w:rPr>
        <w:t xml:space="preserve"> заданием. Значение указывается в единицах измерения показателя, установленных в </w:t>
      </w:r>
      <w:r w:rsidR="00115531">
        <w:rPr>
          <w:sz w:val="20"/>
          <w:szCs w:val="20"/>
        </w:rPr>
        <w:t>муниципальном</w:t>
      </w:r>
      <w:r w:rsidRPr="00773B3C">
        <w:rPr>
          <w:sz w:val="20"/>
          <w:szCs w:val="20"/>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14:paraId="73D0FCBB"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&lt;8&gt; Рассчитывается при формировании отчета за год как разница показателей граф 10, 12 и 13.".</w:t>
      </w:r>
    </w:p>
    <w:p w14:paraId="337C9489" w14:textId="77777777" w:rsidR="00337D6C" w:rsidRPr="007323AE" w:rsidRDefault="00337D6C" w:rsidP="00773B3C">
      <w:pPr>
        <w:pStyle w:val="ConsPlusNonformat"/>
        <w:jc w:val="both"/>
        <w:rPr>
          <w:rFonts w:ascii="Times New Roman" w:hAnsi="Times New Roman" w:cs="Times New Roman"/>
        </w:rPr>
      </w:pPr>
    </w:p>
    <w:p w14:paraId="4D5B1653" w14:textId="77777777" w:rsidR="00337D6C" w:rsidRPr="007323AE" w:rsidRDefault="00337D6C">
      <w:pPr>
        <w:pStyle w:val="ConsPlusNormal"/>
        <w:jc w:val="both"/>
        <w:rPr>
          <w:rFonts w:ascii="Times New Roman" w:hAnsi="Times New Roman" w:cs="Times New Roman"/>
        </w:rPr>
      </w:pPr>
    </w:p>
    <w:p w14:paraId="3A743DBA" w14:textId="77777777" w:rsidR="005D2B6C" w:rsidRPr="007323AE" w:rsidRDefault="005D2B6C"/>
    <w:sectPr w:rsidR="005D2B6C" w:rsidRPr="007323AE" w:rsidSect="00270CBA">
      <w:pgSz w:w="11905" w:h="16838"/>
      <w:pgMar w:top="1134" w:right="850" w:bottom="1134" w:left="170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5EA5" w14:textId="77777777" w:rsidR="00606EB1" w:rsidRDefault="00606EB1" w:rsidP="005D7F50">
      <w:r>
        <w:separator/>
      </w:r>
    </w:p>
  </w:endnote>
  <w:endnote w:type="continuationSeparator" w:id="0">
    <w:p w14:paraId="63775ED0" w14:textId="77777777" w:rsidR="00606EB1" w:rsidRDefault="00606EB1" w:rsidP="005D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F41E" w14:textId="77777777" w:rsidR="00606EB1" w:rsidRDefault="00606EB1" w:rsidP="005D7F50">
      <w:r>
        <w:separator/>
      </w:r>
    </w:p>
  </w:footnote>
  <w:footnote w:type="continuationSeparator" w:id="0">
    <w:p w14:paraId="47AFA917" w14:textId="77777777" w:rsidR="00606EB1" w:rsidRDefault="00606EB1" w:rsidP="005D7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6C"/>
    <w:rsid w:val="000148D7"/>
    <w:rsid w:val="00025F51"/>
    <w:rsid w:val="00034AEE"/>
    <w:rsid w:val="000640D8"/>
    <w:rsid w:val="000A6124"/>
    <w:rsid w:val="000A6976"/>
    <w:rsid w:val="000C00CB"/>
    <w:rsid w:val="000C0F91"/>
    <w:rsid w:val="000C6BBE"/>
    <w:rsid w:val="000D7B3A"/>
    <w:rsid w:val="000F2D3F"/>
    <w:rsid w:val="000F3D89"/>
    <w:rsid w:val="001065F6"/>
    <w:rsid w:val="00115531"/>
    <w:rsid w:val="001246FA"/>
    <w:rsid w:val="00130637"/>
    <w:rsid w:val="00132112"/>
    <w:rsid w:val="00145FA1"/>
    <w:rsid w:val="00184C04"/>
    <w:rsid w:val="00185E1B"/>
    <w:rsid w:val="00187394"/>
    <w:rsid w:val="001909DF"/>
    <w:rsid w:val="00190E1B"/>
    <w:rsid w:val="001A3873"/>
    <w:rsid w:val="001D4C50"/>
    <w:rsid w:val="001E1DDE"/>
    <w:rsid w:val="001F78D5"/>
    <w:rsid w:val="0020668D"/>
    <w:rsid w:val="002136E7"/>
    <w:rsid w:val="002146D5"/>
    <w:rsid w:val="00220CDB"/>
    <w:rsid w:val="00225F1A"/>
    <w:rsid w:val="00230E97"/>
    <w:rsid w:val="00234C8F"/>
    <w:rsid w:val="00263C11"/>
    <w:rsid w:val="00270CBA"/>
    <w:rsid w:val="002B04BF"/>
    <w:rsid w:val="002C51F4"/>
    <w:rsid w:val="002F194C"/>
    <w:rsid w:val="00310404"/>
    <w:rsid w:val="00337D6C"/>
    <w:rsid w:val="00344833"/>
    <w:rsid w:val="00357E55"/>
    <w:rsid w:val="003A4533"/>
    <w:rsid w:val="00416966"/>
    <w:rsid w:val="0043717D"/>
    <w:rsid w:val="004A2935"/>
    <w:rsid w:val="004B7DE5"/>
    <w:rsid w:val="004C03FB"/>
    <w:rsid w:val="004C6489"/>
    <w:rsid w:val="004C7CD0"/>
    <w:rsid w:val="004E6584"/>
    <w:rsid w:val="004E7766"/>
    <w:rsid w:val="004F1760"/>
    <w:rsid w:val="004F2A2A"/>
    <w:rsid w:val="004F3309"/>
    <w:rsid w:val="004F5C67"/>
    <w:rsid w:val="00514F44"/>
    <w:rsid w:val="00541E41"/>
    <w:rsid w:val="00564794"/>
    <w:rsid w:val="005708FB"/>
    <w:rsid w:val="00571177"/>
    <w:rsid w:val="005A334B"/>
    <w:rsid w:val="005A3B2B"/>
    <w:rsid w:val="005C4883"/>
    <w:rsid w:val="005D161D"/>
    <w:rsid w:val="005D2B6C"/>
    <w:rsid w:val="005D7F50"/>
    <w:rsid w:val="00601C2B"/>
    <w:rsid w:val="00603044"/>
    <w:rsid w:val="00606EB1"/>
    <w:rsid w:val="00614B76"/>
    <w:rsid w:val="00650CC1"/>
    <w:rsid w:val="00651235"/>
    <w:rsid w:val="00653B62"/>
    <w:rsid w:val="00662E24"/>
    <w:rsid w:val="0069065D"/>
    <w:rsid w:val="006A5757"/>
    <w:rsid w:val="006C2DD3"/>
    <w:rsid w:val="006C535E"/>
    <w:rsid w:val="00715266"/>
    <w:rsid w:val="007323AE"/>
    <w:rsid w:val="00735155"/>
    <w:rsid w:val="0074721C"/>
    <w:rsid w:val="00762D9F"/>
    <w:rsid w:val="00772B28"/>
    <w:rsid w:val="00773B3C"/>
    <w:rsid w:val="00774AAF"/>
    <w:rsid w:val="00782C9B"/>
    <w:rsid w:val="007837A3"/>
    <w:rsid w:val="00785D8D"/>
    <w:rsid w:val="007B01AF"/>
    <w:rsid w:val="007C0F78"/>
    <w:rsid w:val="008501E7"/>
    <w:rsid w:val="00867494"/>
    <w:rsid w:val="008706B8"/>
    <w:rsid w:val="00873AF7"/>
    <w:rsid w:val="008833FB"/>
    <w:rsid w:val="00883CB5"/>
    <w:rsid w:val="00884A43"/>
    <w:rsid w:val="008C6A18"/>
    <w:rsid w:val="008D61D4"/>
    <w:rsid w:val="00903E9D"/>
    <w:rsid w:val="00904B51"/>
    <w:rsid w:val="00915F16"/>
    <w:rsid w:val="0092638D"/>
    <w:rsid w:val="00947854"/>
    <w:rsid w:val="00964BEC"/>
    <w:rsid w:val="009726FB"/>
    <w:rsid w:val="00982FE1"/>
    <w:rsid w:val="00990E11"/>
    <w:rsid w:val="009A5FE7"/>
    <w:rsid w:val="009A6EE4"/>
    <w:rsid w:val="009B16CE"/>
    <w:rsid w:val="009D0611"/>
    <w:rsid w:val="009D5401"/>
    <w:rsid w:val="009E55FA"/>
    <w:rsid w:val="00A04908"/>
    <w:rsid w:val="00A377BF"/>
    <w:rsid w:val="00A75687"/>
    <w:rsid w:val="00AF38A4"/>
    <w:rsid w:val="00B01317"/>
    <w:rsid w:val="00B2462B"/>
    <w:rsid w:val="00B577B1"/>
    <w:rsid w:val="00BB43C1"/>
    <w:rsid w:val="00BC5180"/>
    <w:rsid w:val="00BD412B"/>
    <w:rsid w:val="00BE112B"/>
    <w:rsid w:val="00BE5D30"/>
    <w:rsid w:val="00C05FC9"/>
    <w:rsid w:val="00C1273D"/>
    <w:rsid w:val="00C14BD2"/>
    <w:rsid w:val="00C1676C"/>
    <w:rsid w:val="00C31169"/>
    <w:rsid w:val="00C92A4E"/>
    <w:rsid w:val="00CB52C7"/>
    <w:rsid w:val="00CC1012"/>
    <w:rsid w:val="00CC514A"/>
    <w:rsid w:val="00CE212B"/>
    <w:rsid w:val="00CF1160"/>
    <w:rsid w:val="00D332A1"/>
    <w:rsid w:val="00D91863"/>
    <w:rsid w:val="00DA1210"/>
    <w:rsid w:val="00DA4454"/>
    <w:rsid w:val="00DA780B"/>
    <w:rsid w:val="00DB14E6"/>
    <w:rsid w:val="00DD0E9F"/>
    <w:rsid w:val="00DE5D46"/>
    <w:rsid w:val="00DE5D9E"/>
    <w:rsid w:val="00DE6C57"/>
    <w:rsid w:val="00E25A0E"/>
    <w:rsid w:val="00E67A05"/>
    <w:rsid w:val="00E911DC"/>
    <w:rsid w:val="00ED2E7E"/>
    <w:rsid w:val="00EF0694"/>
    <w:rsid w:val="00EF09B4"/>
    <w:rsid w:val="00EF1A18"/>
    <w:rsid w:val="00F04863"/>
    <w:rsid w:val="00F3220B"/>
    <w:rsid w:val="00F34B8E"/>
    <w:rsid w:val="00F42DE1"/>
    <w:rsid w:val="00F52458"/>
    <w:rsid w:val="00F5460F"/>
    <w:rsid w:val="00F8161D"/>
    <w:rsid w:val="00F96E55"/>
    <w:rsid w:val="00FC1927"/>
    <w:rsid w:val="00FC6A94"/>
    <w:rsid w:val="00FD00ED"/>
    <w:rsid w:val="00FD222A"/>
    <w:rsid w:val="00FE3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9086"/>
  <w15:docId w15:val="{D2056C1E-8CFC-4BB9-ADA4-01373F3A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D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37D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FE3E5D"/>
    <w:pPr>
      <w:jc w:val="center"/>
    </w:pPr>
    <w:rPr>
      <w:b/>
      <w:bCs/>
      <w:sz w:val="52"/>
      <w:szCs w:val="52"/>
    </w:rPr>
  </w:style>
  <w:style w:type="character" w:customStyle="1" w:styleId="a4">
    <w:name w:val="Заголовок Знак"/>
    <w:basedOn w:val="a0"/>
    <w:link w:val="a3"/>
    <w:rsid w:val="00FE3E5D"/>
    <w:rPr>
      <w:rFonts w:ascii="Times New Roman" w:eastAsia="Times New Roman" w:hAnsi="Times New Roman" w:cs="Times New Roman"/>
      <w:b/>
      <w:bCs/>
      <w:sz w:val="52"/>
      <w:szCs w:val="52"/>
      <w:lang w:eastAsia="ru-RU"/>
    </w:rPr>
  </w:style>
  <w:style w:type="paragraph" w:styleId="a5">
    <w:name w:val="Subtitle"/>
    <w:basedOn w:val="a"/>
    <w:link w:val="a6"/>
    <w:qFormat/>
    <w:rsid w:val="00FE3E5D"/>
    <w:pPr>
      <w:jc w:val="center"/>
    </w:pPr>
    <w:rPr>
      <w:b/>
      <w:sz w:val="28"/>
      <w:szCs w:val="20"/>
    </w:rPr>
  </w:style>
  <w:style w:type="character" w:customStyle="1" w:styleId="a6">
    <w:name w:val="Подзаголовок Знак"/>
    <w:basedOn w:val="a0"/>
    <w:link w:val="a5"/>
    <w:rsid w:val="00FE3E5D"/>
    <w:rPr>
      <w:rFonts w:ascii="Times New Roman" w:eastAsia="Times New Roman" w:hAnsi="Times New Roman" w:cs="Times New Roman"/>
      <w:b/>
      <w:sz w:val="28"/>
      <w:szCs w:val="20"/>
      <w:lang w:eastAsia="ru-RU"/>
    </w:rPr>
  </w:style>
  <w:style w:type="paragraph" w:styleId="a7">
    <w:name w:val="header"/>
    <w:basedOn w:val="a"/>
    <w:link w:val="a8"/>
    <w:rsid w:val="00130637"/>
    <w:pPr>
      <w:widowControl w:val="0"/>
      <w:tabs>
        <w:tab w:val="center" w:pos="4536"/>
        <w:tab w:val="right" w:pos="9072"/>
      </w:tabs>
    </w:pPr>
    <w:rPr>
      <w:sz w:val="28"/>
      <w:szCs w:val="20"/>
    </w:rPr>
  </w:style>
  <w:style w:type="character" w:customStyle="1" w:styleId="a8">
    <w:name w:val="Верхний колонтитул Знак"/>
    <w:basedOn w:val="a0"/>
    <w:link w:val="a7"/>
    <w:rsid w:val="0013063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53B62"/>
    <w:rPr>
      <w:rFonts w:ascii="Segoe UI" w:hAnsi="Segoe UI" w:cs="Segoe UI"/>
      <w:sz w:val="18"/>
      <w:szCs w:val="18"/>
    </w:rPr>
  </w:style>
  <w:style w:type="character" w:customStyle="1" w:styleId="aa">
    <w:name w:val="Текст выноски Знак"/>
    <w:basedOn w:val="a0"/>
    <w:link w:val="a9"/>
    <w:uiPriority w:val="99"/>
    <w:semiHidden/>
    <w:rsid w:val="00653B62"/>
    <w:rPr>
      <w:rFonts w:ascii="Segoe UI" w:eastAsia="Times New Roman" w:hAnsi="Segoe UI" w:cs="Segoe UI"/>
      <w:sz w:val="18"/>
      <w:szCs w:val="18"/>
      <w:lang w:eastAsia="ru-RU"/>
    </w:rPr>
  </w:style>
  <w:style w:type="paragraph" w:customStyle="1" w:styleId="Standard">
    <w:name w:val="Standard"/>
    <w:rsid w:val="005D7F5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basedOn w:val="a"/>
    <w:link w:val="ac"/>
    <w:uiPriority w:val="99"/>
    <w:semiHidden/>
    <w:unhideWhenUsed/>
    <w:rsid w:val="005D7F50"/>
    <w:pPr>
      <w:tabs>
        <w:tab w:val="center" w:pos="4677"/>
        <w:tab w:val="right" w:pos="9355"/>
      </w:tabs>
    </w:pPr>
  </w:style>
  <w:style w:type="character" w:customStyle="1" w:styleId="ac">
    <w:name w:val="Нижний колонтитул Знак"/>
    <w:basedOn w:val="a0"/>
    <w:link w:val="ab"/>
    <w:uiPriority w:val="99"/>
    <w:semiHidden/>
    <w:rsid w:val="005D7F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00FD3E236BB9F7091CD274A32C0A13FF512C5D74E1E5C10D23EF86EA6D7891B9E2BA8F2136658FBCC36B33D3B2FB2FA28D7495D211C3DF" TargetMode="External"/><Relationship Id="rId13" Type="http://schemas.openxmlformats.org/officeDocument/2006/relationships/hyperlink" Target="consultantplus://offline/ref=C3BC4DFBAFAD8023913DFE049F0CC95B7B6881C4BFE98FFE5B549956A8A8C750A124F9EC634BACDF09E880D522W5y2F" TargetMode="External"/><Relationship Id="rId18" Type="http://schemas.openxmlformats.org/officeDocument/2006/relationships/hyperlink" Target="consultantplus://offline/ref=F690E0A253022947F9452B035AA406A751935E8280628356E1CD4CF5BCE5C7012FFEDD4A4D193F0CF4D06EAD9FZBg3I" TargetMode="External"/><Relationship Id="rId26" Type="http://schemas.openxmlformats.org/officeDocument/2006/relationships/hyperlink" Target="consultantplus://offline/ref=E8000FD3E236BB9F7091CD274A32C0A13FF315CBD5431E5C10D23EF86EA6D789099E73A1F6107F53AD8370E632133AF" TargetMode="External"/><Relationship Id="rId3" Type="http://schemas.openxmlformats.org/officeDocument/2006/relationships/settings" Target="settings.xml"/><Relationship Id="rId21" Type="http://schemas.openxmlformats.org/officeDocument/2006/relationships/hyperlink" Target="consultantplus://offline/ref=C3BC4DFBAFAD8023913DFE049F0CC95B79698BC3BDE58FFE5B549956A8A8C750A124F9EC634BACDF09E880D522W5y2F" TargetMode="Externa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hyperlink" Target="consultantplus://offline/ref=E8000FD3E236BB9F7091CD274A32C0A13FF315CBD5431E5C10D23EF86EA6D789099E73A1F6107F53AD8370E632133AF" TargetMode="External"/><Relationship Id="rId25" Type="http://schemas.openxmlformats.org/officeDocument/2006/relationships/hyperlink" Target="consultantplus://offline/ref=E8000FD3E236BB9F7091CD274A32C0A13FF315CBD5431E5C10D23EF86EA6D789099E73A1F6107F53AD8370E632133A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8000FD3E236BB9F7091CD274A32C0A13FF315CBD5431E5C10D23EF86EA6D789099E73A1F6107F53AD8370E632133AF" TargetMode="External"/><Relationship Id="rId20" Type="http://schemas.openxmlformats.org/officeDocument/2006/relationships/hyperlink" Target="consultantplus://offline/ref=F690E0A253022947F9452B035AA406A751935E8280628356E1CD4CF5BCE5C7012FFEDD4A4D193F0CF4D06EAD9FZBg3I" TargetMode="External"/><Relationship Id="rId29" Type="http://schemas.openxmlformats.org/officeDocument/2006/relationships/hyperlink" Target="consultantplus://offline/ref=850BB1FF3E344596F8A31771DCFE363E81D2D948D7AF7985E6BAB088772EDD653DAD49C2EE9CDC7382B49DEFB6AEo7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8000FD3E236BB9F7091D32A5C5E9CAE3CFC4BC1D34615024F8538AF31F6D1DC5BDE2DF8A657345EAE9E6CE632242EACF8123AF" TargetMode="External"/><Relationship Id="rId24" Type="http://schemas.openxmlformats.org/officeDocument/2006/relationships/hyperlink" Target="consultantplus://offline/ref=E8000FD3E236BB9F7091CD274A32C0A13FF416C8D44E1E5C10D23EF86EA6D7891B9E2BADF7126155A69626B7746F21ADF934C9494321CDE51136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8000FD3E236BB9F7091CD274A32C0A13FF315CBD5431E5C10D23EF86EA6D789099E73A1F6107F53AD8370E632133AF" TargetMode="External"/><Relationship Id="rId23" Type="http://schemas.openxmlformats.org/officeDocument/2006/relationships/hyperlink" Target="consultantplus://offline/ref=C3BC4DFBAFAD8023913DFE049F0CC95B796A8CC1BEE48FFE5B549956A8A8C750A124F9EC634BACDF09E880D522W5y2F" TargetMode="External"/><Relationship Id="rId28" Type="http://schemas.openxmlformats.org/officeDocument/2006/relationships/hyperlink" Target="consultantplus://offline/ref=850BB1FF3E344596F8A31771DCFE363E81D2D948D7AF7985E6BAB088772EDD653DAD49C2EE9CDC7382B49DEFB6AEo7G" TargetMode="External"/><Relationship Id="rId10" Type="http://schemas.openxmlformats.org/officeDocument/2006/relationships/hyperlink" Target="consultantplus://offline/ref=E8000FD3E236BB9F7091CD274A32C0A13FF41CCED3411E5C10D23EF86EA6D7891B9E2BAEF4176A07FED927EB313932ACF834CB4B5F1233F" TargetMode="External"/><Relationship Id="rId19" Type="http://schemas.openxmlformats.org/officeDocument/2006/relationships/hyperlink" Target="consultantplus://offline/ref=F690E0A253022947F9452B035AA406A751935E8280628356E1CD4CF5BCE5C7012FFEDD4A4D193F0CF4D06EAD9FZBg3I" TargetMode="External"/><Relationship Id="rId31" Type="http://schemas.openxmlformats.org/officeDocument/2006/relationships/hyperlink" Target="consultantplus://offline/ref=850BB1FF3E344596F8A31771DCFE363E81D2D948D7AF7985E6BAB088772EDD653DAD49C2EE9CDC7382B49DEFB6AEo7G" TargetMode="External"/><Relationship Id="rId4" Type="http://schemas.openxmlformats.org/officeDocument/2006/relationships/webSettings" Target="webSettings.xml"/><Relationship Id="rId9" Type="http://schemas.openxmlformats.org/officeDocument/2006/relationships/hyperlink" Target="consultantplus://offline/ref=E8000FD3E236BB9F7091CD274A32C0A13FF512C5D74E1E5C10D23EF86EA6D7891B9E2BADF41B6058FBCC36B33D3B2FB2FA28D7495D211C3DF" TargetMode="External"/><Relationship Id="rId14" Type="http://schemas.openxmlformats.org/officeDocument/2006/relationships/hyperlink" Target="consultantplus://offline/ref=E8000FD3E236BB9F7091CD274A32C0A13FF416C8D44E1E5C10D23EF86EA6D7891B9E2BADF7126155A69626B7746F21ADF934C9494321CDE51136F" TargetMode="External"/><Relationship Id="rId22" Type="http://schemas.openxmlformats.org/officeDocument/2006/relationships/hyperlink" Target="consultantplus://offline/ref=C3BC4DFBAFAD8023913DFE049F0CC95B796A8CC1BEE48FFE5B549956A8A8C750A124F9EC634BACDF09E880D522W5y2F" TargetMode="External"/><Relationship Id="rId27" Type="http://schemas.openxmlformats.org/officeDocument/2006/relationships/hyperlink" Target="consultantplus://offline/ref=E8000FD3E236BB9F7091CD274A32C0A13FF315CBD5431E5C10D23EF86EA6D789099E73A1F6107F53AD8370E632133AF" TargetMode="External"/><Relationship Id="rId30" Type="http://schemas.openxmlformats.org/officeDocument/2006/relationships/hyperlink" Target="consultantplus://offline/ref=850BB1FF3E344596F8A31771DCFE363E81D2D948D7AF7985E6BAB088772EDD653DAD49C2EE9CDC7382B49DEFB6AE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156E-E413-49BF-B482-E280D5E4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9616</Words>
  <Characters>54812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НН</dc:creator>
  <cp:keywords/>
  <dc:description/>
  <cp:lastModifiedBy>user</cp:lastModifiedBy>
  <cp:revision>6</cp:revision>
  <cp:lastPrinted>2022-03-15T06:38:00Z</cp:lastPrinted>
  <dcterms:created xsi:type="dcterms:W3CDTF">2022-03-09T13:55:00Z</dcterms:created>
  <dcterms:modified xsi:type="dcterms:W3CDTF">2022-03-15T06:41:00Z</dcterms:modified>
</cp:coreProperties>
</file>