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CAE0" wp14:editId="27E0C114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5C3215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.07.2024г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D3360E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D3360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№88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ул.</w:t>
      </w:r>
      <w:r w:rsidR="00305458">
        <w:rPr>
          <w:rFonts w:ascii="Times New Roman" w:hAnsi="Times New Roman" w:cs="Times New Roman"/>
          <w:b/>
          <w:sz w:val="24"/>
          <w:szCs w:val="24"/>
        </w:rPr>
        <w:t>Винницкая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>, д.</w:t>
      </w:r>
      <w:r w:rsidR="0019749E">
        <w:rPr>
          <w:rFonts w:ascii="Times New Roman" w:hAnsi="Times New Roman" w:cs="Times New Roman"/>
          <w:b/>
          <w:sz w:val="24"/>
          <w:szCs w:val="24"/>
        </w:rPr>
        <w:t>1</w:t>
      </w:r>
    </w:p>
    <w:p w:rsidR="005C3215" w:rsidRPr="005C3215" w:rsidRDefault="005C3215" w:rsidP="005C3215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выполнения», постановлением администрации 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 w:rsidR="0019749E">
        <w:rPr>
          <w:rFonts w:ascii="Times New Roman" w:hAnsi="Times New Roman" w:cs="Times New Roman"/>
          <w:sz w:val="24"/>
          <w:szCs w:val="24"/>
        </w:rPr>
        <w:t>1</w:t>
      </w:r>
      <w:r w:rsidRPr="005C321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ул.</w:t>
      </w:r>
      <w:r w:rsidR="00305458">
        <w:rPr>
          <w:rFonts w:ascii="Times New Roman" w:hAnsi="Times New Roman" w:cs="Times New Roman"/>
          <w:sz w:val="24"/>
          <w:szCs w:val="24"/>
        </w:rPr>
        <w:t>Винницкая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5C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ул.</w:t>
      </w:r>
      <w:r w:rsidR="00305458">
        <w:rPr>
          <w:rFonts w:ascii="Times New Roman" w:hAnsi="Times New Roman" w:cs="Times New Roman"/>
          <w:sz w:val="24"/>
          <w:szCs w:val="24"/>
        </w:rPr>
        <w:t>Винницкая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д.</w:t>
      </w:r>
      <w:r w:rsidR="0019749E">
        <w:rPr>
          <w:rFonts w:ascii="Times New Roman" w:hAnsi="Times New Roman" w:cs="Times New Roman"/>
          <w:sz w:val="24"/>
          <w:szCs w:val="24"/>
        </w:rPr>
        <w:t>1</w:t>
      </w:r>
      <w:r w:rsidRPr="005C3215">
        <w:rPr>
          <w:rFonts w:ascii="Times New Roman" w:hAnsi="Times New Roman" w:cs="Times New Roman"/>
          <w:sz w:val="24"/>
          <w:szCs w:val="24"/>
        </w:rPr>
        <w:t xml:space="preserve"> – </w:t>
      </w:r>
      <w:r w:rsidR="00305458">
        <w:rPr>
          <w:rFonts w:ascii="Times New Roman" w:hAnsi="Times New Roman" w:cs="Times New Roman"/>
          <w:sz w:val="24"/>
          <w:szCs w:val="24"/>
        </w:rPr>
        <w:t>23,38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руб. за 1 кв. метр общей площади помещения.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5458" w:rsidRPr="005C3215">
        <w:rPr>
          <w:rFonts w:ascii="Times New Roman" w:hAnsi="Times New Roman" w:cs="Times New Roman"/>
          <w:sz w:val="24"/>
          <w:szCs w:val="24"/>
        </w:rPr>
        <w:t>ул.</w:t>
      </w:r>
      <w:r w:rsidR="00305458">
        <w:rPr>
          <w:rFonts w:ascii="Times New Roman" w:hAnsi="Times New Roman" w:cs="Times New Roman"/>
          <w:sz w:val="24"/>
          <w:szCs w:val="24"/>
        </w:rPr>
        <w:t>Винницкая</w:t>
      </w:r>
      <w:proofErr w:type="spellEnd"/>
      <w:r w:rsidR="00305458" w:rsidRPr="005C3215">
        <w:rPr>
          <w:rFonts w:ascii="Times New Roman" w:hAnsi="Times New Roman" w:cs="Times New Roman"/>
          <w:sz w:val="24"/>
          <w:szCs w:val="24"/>
        </w:rPr>
        <w:t>, д.</w:t>
      </w:r>
      <w:r w:rsidR="00305458">
        <w:rPr>
          <w:rFonts w:ascii="Times New Roman" w:hAnsi="Times New Roman" w:cs="Times New Roman"/>
          <w:sz w:val="24"/>
          <w:szCs w:val="24"/>
        </w:rPr>
        <w:t>1</w:t>
      </w:r>
      <w:r w:rsidRPr="005C3215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4.В течении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5.В течении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5458" w:rsidRPr="005C3215">
        <w:rPr>
          <w:rFonts w:ascii="Times New Roman" w:hAnsi="Times New Roman" w:cs="Times New Roman"/>
          <w:sz w:val="24"/>
          <w:szCs w:val="24"/>
        </w:rPr>
        <w:t>ул.</w:t>
      </w:r>
      <w:r w:rsidR="00305458">
        <w:rPr>
          <w:rFonts w:ascii="Times New Roman" w:hAnsi="Times New Roman" w:cs="Times New Roman"/>
          <w:sz w:val="24"/>
          <w:szCs w:val="24"/>
        </w:rPr>
        <w:t>Винницкая</w:t>
      </w:r>
      <w:proofErr w:type="spellEnd"/>
      <w:r w:rsidR="00305458" w:rsidRPr="005C3215">
        <w:rPr>
          <w:rFonts w:ascii="Times New Roman" w:hAnsi="Times New Roman" w:cs="Times New Roman"/>
          <w:sz w:val="24"/>
          <w:szCs w:val="24"/>
        </w:rPr>
        <w:t>, д.</w:t>
      </w:r>
      <w:r w:rsidR="00305458">
        <w:rPr>
          <w:rFonts w:ascii="Times New Roman" w:hAnsi="Times New Roman" w:cs="Times New Roman"/>
          <w:sz w:val="24"/>
          <w:szCs w:val="24"/>
        </w:rPr>
        <w:t>1</w:t>
      </w:r>
      <w:r w:rsidRPr="005C3215">
        <w:rPr>
          <w:rFonts w:ascii="Times New Roman" w:hAnsi="Times New Roman" w:cs="Times New Roman"/>
          <w:sz w:val="24"/>
          <w:szCs w:val="24"/>
        </w:rPr>
        <w:t>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7. Контроль за исполнением настоящего постановления </w:t>
      </w:r>
      <w:r w:rsidRPr="005C3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595C" w:rsidRPr="005C3215" w:rsidRDefault="00CD595C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от 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3360E">
        <w:rPr>
          <w:rFonts w:ascii="Times New Roman" w:hAnsi="Times New Roman" w:cs="Times New Roman"/>
          <w:sz w:val="24"/>
          <w:szCs w:val="24"/>
          <w:lang w:eastAsia="ru-RU"/>
        </w:rPr>
        <w:t>.07.2024г. №88</w:t>
      </w:r>
      <w:bookmarkStart w:id="0" w:name="_GoBack"/>
      <w:bookmarkEnd w:id="0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31"/>
        <w:gridCol w:w="4531"/>
        <w:gridCol w:w="1484"/>
        <w:gridCol w:w="1818"/>
        <w:gridCol w:w="1842"/>
      </w:tblGrid>
      <w:tr w:rsidR="00305458" w:rsidRPr="00305458" w:rsidTr="00305458">
        <w:trPr>
          <w:trHeight w:val="705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54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 ул. Винницкая д.1</w:t>
            </w:r>
          </w:p>
        </w:tc>
      </w:tr>
      <w:tr w:rsidR="00305458" w:rsidRPr="00305458" w:rsidTr="00305458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год, (руб.)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305458" w:rsidRPr="00305458" w:rsidTr="00305458">
        <w:trPr>
          <w:trHeight w:val="54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5458" w:rsidRPr="00305458" w:rsidTr="00305458">
        <w:trPr>
          <w:trHeight w:val="58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458" w:rsidRPr="00305458" w:rsidRDefault="00FA783C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Текущее обслуживание и осмотры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дефектов).</w:t>
            </w:r>
          </w:p>
        </w:tc>
      </w:tr>
      <w:tr w:rsidR="00305458" w:rsidRPr="00305458" w:rsidTr="00305458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6.96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0.58</w:t>
            </w:r>
          </w:p>
        </w:tc>
      </w:tr>
      <w:tr w:rsidR="00305458" w:rsidRPr="00305458" w:rsidTr="00305458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FA783C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783C">
              <w:rPr>
                <w:rFonts w:ascii="Times New Roman" w:hAnsi="Times New Roman" w:cs="Times New Roman"/>
                <w:color w:val="000000"/>
                <w:lang w:eastAsia="ru-RU"/>
              </w:rPr>
              <w:t>- осмотр крыши и всех элементов кровли;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05458" w:rsidRPr="00305458" w:rsidTr="00305458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FA783C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78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FA783C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FA783C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05458" w:rsidRPr="00305458" w:rsidTr="00305458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FA783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- осмотр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05458" w:rsidRPr="00305458" w:rsidTr="00305458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FA783C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783C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 подъездов;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05458" w:rsidRPr="00305458" w:rsidTr="00305458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 на лестничных клетках, силовых установок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0.48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0.04</w:t>
            </w:r>
          </w:p>
        </w:tc>
      </w:tr>
      <w:tr w:rsidR="00305458" w:rsidRPr="00305458" w:rsidTr="00305458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Осмотр водопровода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5.76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0.48</w:t>
            </w:r>
          </w:p>
        </w:tc>
      </w:tr>
      <w:tr w:rsidR="00305458" w:rsidRPr="00305458" w:rsidTr="0030545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0.96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0.08</w:t>
            </w:r>
          </w:p>
        </w:tc>
      </w:tr>
      <w:tr w:rsidR="00305458" w:rsidRPr="00305458" w:rsidTr="0030545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9.72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0.81</w:t>
            </w:r>
          </w:p>
        </w:tc>
      </w:tr>
      <w:tr w:rsidR="00305458" w:rsidRPr="00305458" w:rsidTr="00305458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FA783C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783C">
              <w:rPr>
                <w:rFonts w:ascii="Times New Roman" w:hAnsi="Times New Roman" w:cs="Times New Roman"/>
                <w:color w:val="000000"/>
                <w:lang w:eastAsia="ru-RU"/>
              </w:rPr>
              <w:t>Проверка и при необходимости прочистка дымовентиляционных каналов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43.44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3.62</w:t>
            </w:r>
          </w:p>
        </w:tc>
      </w:tr>
      <w:tr w:rsidR="00305458" w:rsidRPr="00305458" w:rsidTr="00305458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Работы по санитарному содержание мест общего пользования, придомовой территории</w:t>
            </w:r>
          </w:p>
        </w:tc>
      </w:tr>
      <w:tr w:rsidR="00305458" w:rsidRPr="00305458" w:rsidTr="0030545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FA783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10.68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0.89</w:t>
            </w:r>
          </w:p>
        </w:tc>
      </w:tr>
      <w:tr w:rsidR="00305458" w:rsidRPr="00305458" w:rsidTr="0030545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FA783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Мытье лестничных площадок и маршей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14.28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1.19</w:t>
            </w:r>
          </w:p>
        </w:tc>
      </w:tr>
      <w:tr w:rsidR="00305458" w:rsidRPr="00305458" w:rsidTr="0030545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22.20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1.85</w:t>
            </w:r>
          </w:p>
        </w:tc>
      </w:tr>
      <w:tr w:rsidR="00305458" w:rsidRPr="00305458" w:rsidTr="0030545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53.28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4.44</w:t>
            </w:r>
          </w:p>
        </w:tc>
      </w:tr>
      <w:tr w:rsidR="00305458" w:rsidRPr="00305458" w:rsidTr="00305458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167.76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13.98</w:t>
            </w:r>
          </w:p>
        </w:tc>
      </w:tr>
      <w:tr w:rsidR="00305458" w:rsidRPr="00305458" w:rsidTr="00305458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458" w:rsidRPr="00305458" w:rsidRDefault="00FA783C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2.Работы по содержанию и текущему ремонту общего имущества (в том числе к началу отопительного сезона).</w:t>
            </w:r>
          </w:p>
        </w:tc>
      </w:tr>
      <w:tr w:rsidR="00305458" w:rsidRPr="00305458" w:rsidTr="0030545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13.08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1.09</w:t>
            </w:r>
          </w:p>
        </w:tc>
      </w:tr>
      <w:tr w:rsidR="00305458" w:rsidRPr="00305458" w:rsidTr="0030545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Внутридомовая система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10.56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0.88</w:t>
            </w:r>
          </w:p>
        </w:tc>
      </w:tr>
      <w:tr w:rsidR="00305458" w:rsidRPr="00305458" w:rsidTr="0030545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FA783C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78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Фундаменты, </w:t>
            </w:r>
            <w:proofErr w:type="spellStart"/>
            <w:r w:rsidRPr="00FA783C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Pr="00FA783C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32.52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2.71</w:t>
            </w:r>
          </w:p>
        </w:tc>
      </w:tr>
      <w:tr w:rsidR="00305458" w:rsidRPr="00305458" w:rsidTr="0030545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FA783C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783C">
              <w:rPr>
                <w:rFonts w:ascii="Times New Roman" w:hAnsi="Times New Roman" w:cs="Times New Roman"/>
                <w:color w:val="000000"/>
                <w:lang w:eastAsia="ru-RU"/>
              </w:rPr>
              <w:t>Крыша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0.10</w:t>
            </w:r>
          </w:p>
        </w:tc>
      </w:tr>
      <w:tr w:rsidR="00305458" w:rsidRPr="00305458" w:rsidTr="00305458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57.36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4.78</w:t>
            </w:r>
          </w:p>
        </w:tc>
      </w:tr>
      <w:tr w:rsidR="00305458" w:rsidRPr="00305458" w:rsidTr="00305458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населения.</w:t>
            </w:r>
          </w:p>
        </w:tc>
      </w:tr>
      <w:tr w:rsidR="00305458" w:rsidRPr="00305458" w:rsidTr="00305458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10.32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0.86</w:t>
            </w:r>
          </w:p>
        </w:tc>
      </w:tr>
      <w:tr w:rsidR="00305458" w:rsidRPr="00305458" w:rsidTr="00305458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0.86</w:t>
            </w:r>
          </w:p>
        </w:tc>
      </w:tr>
      <w:tr w:rsidR="00305458" w:rsidRPr="00305458" w:rsidTr="00305458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домом.</w:t>
            </w:r>
          </w:p>
        </w:tc>
      </w:tr>
      <w:tr w:rsidR="00305458" w:rsidRPr="00305458" w:rsidTr="00305458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45.12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color w:val="000000"/>
                <w:lang w:eastAsia="ru-RU"/>
              </w:rPr>
              <w:t>3.76</w:t>
            </w:r>
          </w:p>
        </w:tc>
      </w:tr>
      <w:tr w:rsidR="00305458" w:rsidRPr="00305458" w:rsidTr="00305458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45.12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3.76</w:t>
            </w:r>
          </w:p>
        </w:tc>
      </w:tr>
      <w:tr w:rsidR="00305458" w:rsidRPr="00305458" w:rsidTr="00305458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280.56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458" w:rsidRPr="00305458" w:rsidRDefault="00305458" w:rsidP="0030545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4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23.38</w:t>
            </w:r>
          </w:p>
        </w:tc>
      </w:tr>
    </w:tbl>
    <w:p w:rsidR="0057675A" w:rsidRPr="005C3215" w:rsidRDefault="0057675A" w:rsidP="00FE4AA1"/>
    <w:sectPr w:rsidR="0057675A" w:rsidRPr="005C3215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F0D06"/>
    <w:rsid w:val="00121178"/>
    <w:rsid w:val="0019749E"/>
    <w:rsid w:val="001B5137"/>
    <w:rsid w:val="001D5E26"/>
    <w:rsid w:val="002836B6"/>
    <w:rsid w:val="002D5B02"/>
    <w:rsid w:val="00305458"/>
    <w:rsid w:val="00440B45"/>
    <w:rsid w:val="0050558B"/>
    <w:rsid w:val="0057675A"/>
    <w:rsid w:val="005836DA"/>
    <w:rsid w:val="005C3215"/>
    <w:rsid w:val="006A2D76"/>
    <w:rsid w:val="006D20CB"/>
    <w:rsid w:val="00720394"/>
    <w:rsid w:val="00764BD3"/>
    <w:rsid w:val="007C7233"/>
    <w:rsid w:val="00841EAF"/>
    <w:rsid w:val="008631B1"/>
    <w:rsid w:val="008E0032"/>
    <w:rsid w:val="008E6147"/>
    <w:rsid w:val="009D01A4"/>
    <w:rsid w:val="00A6488B"/>
    <w:rsid w:val="00AD1BFB"/>
    <w:rsid w:val="00AE1CF4"/>
    <w:rsid w:val="00AE7B35"/>
    <w:rsid w:val="00C46340"/>
    <w:rsid w:val="00CC4756"/>
    <w:rsid w:val="00CD595C"/>
    <w:rsid w:val="00D3360E"/>
    <w:rsid w:val="00D55B5E"/>
    <w:rsid w:val="00D7706E"/>
    <w:rsid w:val="00FA783C"/>
    <w:rsid w:val="00FC18F2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dcterms:created xsi:type="dcterms:W3CDTF">2024-07-01T20:21:00Z</dcterms:created>
  <dcterms:modified xsi:type="dcterms:W3CDTF">2024-07-02T07:56:00Z</dcterms:modified>
</cp:coreProperties>
</file>