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A8CF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1307C746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2C747324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0A71F416" w14:textId="42BFBB0E"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</w:t>
      </w:r>
      <w:proofErr w:type="gramStart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граждан  в</w:t>
      </w:r>
      <w:proofErr w:type="gramEnd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администрации сельского поселения </w:t>
      </w:r>
      <w:r w:rsidR="00680F35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Д</w:t>
      </w:r>
      <w:r w:rsidR="00E538DC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обринский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сельсовет Добринского муниципального района Липецкой области.</w:t>
      </w:r>
    </w:p>
    <w:p w14:paraId="50ADB8D2" w14:textId="77777777"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14:paraId="33983F69" w14:textId="715B15D0"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 w:rsidR="00E538DC">
        <w:rPr>
          <w:color w:val="4D4D4D"/>
          <w:sz w:val="28"/>
          <w:szCs w:val="28"/>
        </w:rPr>
        <w:t>2</w:t>
      </w:r>
      <w:r w:rsidR="00680F35">
        <w:rPr>
          <w:color w:val="4D4D4D"/>
          <w:sz w:val="28"/>
          <w:szCs w:val="28"/>
        </w:rPr>
        <w:t>-</w:t>
      </w:r>
      <w:r w:rsidR="00E538DC">
        <w:rPr>
          <w:color w:val="4D4D4D"/>
          <w:sz w:val="28"/>
          <w:szCs w:val="28"/>
        </w:rPr>
        <w:t>23</w:t>
      </w:r>
      <w:r w:rsidR="00680F35">
        <w:rPr>
          <w:color w:val="4D4D4D"/>
          <w:sz w:val="28"/>
          <w:szCs w:val="28"/>
        </w:rPr>
        <w:t>-</w:t>
      </w:r>
      <w:proofErr w:type="gramStart"/>
      <w:r w:rsidR="00E538DC">
        <w:rPr>
          <w:color w:val="4D4D4D"/>
          <w:sz w:val="28"/>
          <w:szCs w:val="28"/>
        </w:rPr>
        <w:t>94</w:t>
      </w:r>
      <w:r w:rsidR="001F2508">
        <w:rPr>
          <w:color w:val="4D4D4D"/>
          <w:sz w:val="28"/>
          <w:szCs w:val="28"/>
        </w:rPr>
        <w:t xml:space="preserve">, </w:t>
      </w:r>
      <w:r w:rsidRPr="00116ED5">
        <w:rPr>
          <w:color w:val="4D4D4D"/>
          <w:sz w:val="28"/>
          <w:szCs w:val="28"/>
        </w:rPr>
        <w:t xml:space="preserve"> </w:t>
      </w:r>
      <w:r w:rsidR="001F2508" w:rsidRPr="00116ED5">
        <w:rPr>
          <w:color w:val="4D4D4D"/>
          <w:sz w:val="28"/>
          <w:szCs w:val="28"/>
        </w:rPr>
        <w:t>8</w:t>
      </w:r>
      <w:proofErr w:type="gramEnd"/>
      <w:r w:rsidR="001F2508" w:rsidRPr="00116ED5">
        <w:rPr>
          <w:color w:val="4D4D4D"/>
          <w:sz w:val="28"/>
          <w:szCs w:val="28"/>
        </w:rPr>
        <w:t xml:space="preserve"> (47462) </w:t>
      </w:r>
      <w:r w:rsidR="001F2508">
        <w:rPr>
          <w:color w:val="4D4D4D"/>
          <w:sz w:val="28"/>
          <w:szCs w:val="28"/>
        </w:rPr>
        <w:t>2-</w:t>
      </w:r>
      <w:r w:rsidR="001F2508">
        <w:rPr>
          <w:color w:val="4D4D4D"/>
          <w:sz w:val="28"/>
          <w:szCs w:val="28"/>
        </w:rPr>
        <w:t>18</w:t>
      </w:r>
      <w:r w:rsidR="001F2508">
        <w:rPr>
          <w:color w:val="4D4D4D"/>
          <w:sz w:val="28"/>
          <w:szCs w:val="28"/>
        </w:rPr>
        <w:t>-</w:t>
      </w:r>
      <w:r w:rsidR="001F2508">
        <w:rPr>
          <w:color w:val="4D4D4D"/>
          <w:sz w:val="28"/>
          <w:szCs w:val="28"/>
        </w:rPr>
        <w:t>06</w:t>
      </w:r>
      <w:r w:rsidR="001F2508" w:rsidRPr="00116ED5">
        <w:rPr>
          <w:color w:val="4D4D4D"/>
          <w:sz w:val="28"/>
          <w:szCs w:val="28"/>
        </w:rPr>
        <w:t xml:space="preserve"> </w:t>
      </w:r>
      <w:r w:rsidRPr="00116ED5">
        <w:rPr>
          <w:color w:val="4D4D4D"/>
          <w:sz w:val="28"/>
          <w:szCs w:val="28"/>
        </w:rPr>
        <w:t>Часы приема с 8.</w:t>
      </w:r>
      <w:r>
        <w:rPr>
          <w:color w:val="4D4D4D"/>
          <w:sz w:val="28"/>
          <w:szCs w:val="28"/>
        </w:rPr>
        <w:t>3</w:t>
      </w:r>
      <w:r w:rsidRPr="00116ED5">
        <w:rPr>
          <w:color w:val="4D4D4D"/>
          <w:sz w:val="28"/>
          <w:szCs w:val="28"/>
        </w:rPr>
        <w:t>0 до 12.00 ч. и с 13.00 до 1</w:t>
      </w:r>
      <w:r>
        <w:rPr>
          <w:color w:val="4D4D4D"/>
          <w:sz w:val="28"/>
          <w:szCs w:val="28"/>
        </w:rPr>
        <w:t>6</w:t>
      </w:r>
      <w:r w:rsidRPr="00116ED5">
        <w:rPr>
          <w:color w:val="4D4D4D"/>
          <w:sz w:val="28"/>
          <w:szCs w:val="28"/>
        </w:rPr>
        <w:t>.</w:t>
      </w:r>
      <w:r w:rsidR="00E538DC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</w:t>
      </w:r>
      <w:r w:rsidR="00680F35">
        <w:rPr>
          <w:color w:val="4D4D4D"/>
          <w:sz w:val="28"/>
          <w:szCs w:val="28"/>
        </w:rPr>
        <w:t xml:space="preserve"> </w:t>
      </w:r>
      <w:r w:rsidRPr="00116ED5">
        <w:rPr>
          <w:color w:val="4D4D4D"/>
          <w:sz w:val="28"/>
          <w:szCs w:val="28"/>
        </w:rPr>
        <w:t>ч.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14:paraId="72C560EE" w14:textId="77777777"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8726" w14:textId="77777777" w:rsidR="00E74ABE" w:rsidRDefault="00E74ABE" w:rsidP="00036E18">
      <w:r>
        <w:separator/>
      </w:r>
    </w:p>
  </w:endnote>
  <w:endnote w:type="continuationSeparator" w:id="0">
    <w:p w14:paraId="591BAA51" w14:textId="77777777" w:rsidR="00E74ABE" w:rsidRDefault="00E74ABE" w:rsidP="0003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753A" w14:textId="77777777" w:rsidR="00E74ABE" w:rsidRDefault="00E74ABE"/>
  </w:footnote>
  <w:footnote w:type="continuationSeparator" w:id="0">
    <w:p w14:paraId="59DB3371" w14:textId="77777777" w:rsidR="00E74ABE" w:rsidRDefault="00E74A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E18"/>
    <w:rsid w:val="00030E80"/>
    <w:rsid w:val="00036E18"/>
    <w:rsid w:val="00116ED5"/>
    <w:rsid w:val="001F2508"/>
    <w:rsid w:val="004C0494"/>
    <w:rsid w:val="005C2899"/>
    <w:rsid w:val="00680F35"/>
    <w:rsid w:val="00A346AA"/>
    <w:rsid w:val="00B80511"/>
    <w:rsid w:val="00E538DC"/>
    <w:rsid w:val="00E74ABE"/>
    <w:rsid w:val="00F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D968"/>
  <w15:docId w15:val="{19F52123-CB78-4ACD-A3A2-5DA3CDB6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2022-02-16T08:15:00Z</dcterms:created>
  <dcterms:modified xsi:type="dcterms:W3CDTF">2022-03-03T09:06:00Z</dcterms:modified>
</cp:coreProperties>
</file>