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A5" w:rsidRDefault="00F66FAA" w:rsidP="00916274">
      <w:pPr>
        <w:jc w:val="right"/>
        <w:rPr>
          <w:b/>
        </w:rPr>
      </w:pPr>
      <w:r w:rsidRPr="00F66FAA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17.15pt;width:48.6pt;height:58pt;z-index:251658240">
            <v:imagedata r:id="rId6" o:title=""/>
            <w10:wrap type="topAndBottom"/>
          </v:shape>
          <o:OLEObject Type="Embed" ProgID="Unknown" ShapeID="_x0000_s1026" DrawAspect="Content" ObjectID="_1411296355" r:id="rId7"/>
        </w:pict>
      </w:r>
    </w:p>
    <w:p w:rsidR="00A506A5" w:rsidRDefault="00A506A5" w:rsidP="00A506A5">
      <w:pPr>
        <w:jc w:val="center"/>
        <w:rPr>
          <w:b/>
        </w:rPr>
      </w:pPr>
    </w:p>
    <w:p w:rsidR="001A5532" w:rsidRDefault="001A5532" w:rsidP="001A5532">
      <w:pPr>
        <w:pStyle w:val="a8"/>
        <w:ind w:right="279"/>
        <w:rPr>
          <w:sz w:val="28"/>
          <w:szCs w:val="28"/>
        </w:rPr>
      </w:pPr>
    </w:p>
    <w:p w:rsidR="001A5532" w:rsidRPr="00E9123B" w:rsidRDefault="001A5532" w:rsidP="001A5532">
      <w:pPr>
        <w:pStyle w:val="a8"/>
        <w:ind w:right="279"/>
        <w:rPr>
          <w:sz w:val="28"/>
          <w:szCs w:val="28"/>
        </w:rPr>
      </w:pPr>
      <w:r w:rsidRPr="00E9123B">
        <w:rPr>
          <w:sz w:val="28"/>
          <w:szCs w:val="28"/>
        </w:rPr>
        <w:t>СОВЕТ  ДЕПУТАТОВ</w:t>
      </w:r>
    </w:p>
    <w:p w:rsidR="001A5532" w:rsidRPr="00E9123B" w:rsidRDefault="001A5532" w:rsidP="001A5532">
      <w:pPr>
        <w:pStyle w:val="a8"/>
        <w:ind w:right="279"/>
        <w:rPr>
          <w:sz w:val="28"/>
          <w:szCs w:val="28"/>
        </w:rPr>
      </w:pPr>
      <w:r>
        <w:rPr>
          <w:sz w:val="28"/>
          <w:szCs w:val="28"/>
        </w:rPr>
        <w:t>СЕЛЬСКОГО  ПОСЕЛЕНИЯ  ДОБРИНСКИЙ</w:t>
      </w:r>
      <w:r w:rsidRPr="00E9123B">
        <w:rPr>
          <w:sz w:val="28"/>
          <w:szCs w:val="28"/>
        </w:rPr>
        <w:t xml:space="preserve">  СЕЛЬСОВЕТ</w:t>
      </w:r>
    </w:p>
    <w:p w:rsidR="001A5532" w:rsidRPr="00E9123B" w:rsidRDefault="001A5532" w:rsidP="001A5532">
      <w:pPr>
        <w:pStyle w:val="a8"/>
        <w:ind w:right="279"/>
      </w:pPr>
      <w:r w:rsidRPr="00E9123B">
        <w:t xml:space="preserve"> </w:t>
      </w:r>
      <w:proofErr w:type="spellStart"/>
      <w:r w:rsidRPr="00E9123B">
        <w:t>Добринского</w:t>
      </w:r>
      <w:proofErr w:type="spellEnd"/>
      <w:r w:rsidRPr="00E9123B">
        <w:t xml:space="preserve">  муниципального  района Липецкой области</w:t>
      </w:r>
    </w:p>
    <w:p w:rsidR="001A5532" w:rsidRPr="00E9123B" w:rsidRDefault="001A5532" w:rsidP="001A5532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E9123B">
        <w:rPr>
          <w:sz w:val="28"/>
          <w:szCs w:val="28"/>
        </w:rPr>
        <w:t xml:space="preserve">-я сессия  </w:t>
      </w:r>
      <w:r w:rsidRPr="00E9123B">
        <w:rPr>
          <w:sz w:val="28"/>
          <w:szCs w:val="28"/>
          <w:lang w:val="en-US"/>
        </w:rPr>
        <w:t>IV</w:t>
      </w:r>
      <w:r w:rsidRPr="00E9123B">
        <w:rPr>
          <w:sz w:val="28"/>
          <w:szCs w:val="28"/>
        </w:rPr>
        <w:t>-го созыва</w:t>
      </w:r>
    </w:p>
    <w:p w:rsidR="001A5532" w:rsidRPr="009E5476" w:rsidRDefault="001A5532" w:rsidP="001A5532">
      <w:pPr>
        <w:pStyle w:val="7"/>
        <w:ind w:right="279"/>
        <w:jc w:val="center"/>
        <w:rPr>
          <w:b/>
          <w:sz w:val="28"/>
          <w:szCs w:val="28"/>
        </w:rPr>
      </w:pPr>
      <w:r w:rsidRPr="009E5476">
        <w:rPr>
          <w:b/>
          <w:sz w:val="28"/>
          <w:szCs w:val="28"/>
        </w:rPr>
        <w:t>РЕШЕНИЕ</w:t>
      </w:r>
    </w:p>
    <w:p w:rsidR="00916274" w:rsidRPr="001A5532" w:rsidRDefault="001A5532" w:rsidP="001A5532">
      <w:pPr>
        <w:pStyle w:val="a3"/>
        <w:ind w:right="279"/>
        <w:rPr>
          <w:b/>
          <w:szCs w:val="28"/>
        </w:rPr>
      </w:pPr>
      <w:r>
        <w:rPr>
          <w:b/>
          <w:szCs w:val="28"/>
        </w:rPr>
        <w:t>01.10.2012</w:t>
      </w:r>
      <w:r w:rsidRPr="00717FD2">
        <w:rPr>
          <w:b/>
          <w:szCs w:val="28"/>
        </w:rPr>
        <w:t xml:space="preserve">г.              </w:t>
      </w:r>
      <w:r>
        <w:rPr>
          <w:b/>
          <w:szCs w:val="28"/>
        </w:rPr>
        <w:t xml:space="preserve">                     п</w:t>
      </w:r>
      <w:proofErr w:type="gramStart"/>
      <w:r>
        <w:rPr>
          <w:b/>
          <w:szCs w:val="28"/>
        </w:rPr>
        <w:t>.Д</w:t>
      </w:r>
      <w:proofErr w:type="gramEnd"/>
      <w:r>
        <w:rPr>
          <w:b/>
          <w:szCs w:val="28"/>
        </w:rPr>
        <w:t>обринка</w:t>
      </w:r>
      <w:r w:rsidRPr="00717FD2">
        <w:rPr>
          <w:b/>
          <w:szCs w:val="28"/>
        </w:rPr>
        <w:tab/>
        <w:t xml:space="preserve">                                    № </w:t>
      </w:r>
      <w:r w:rsidR="00F20918">
        <w:rPr>
          <w:b/>
          <w:szCs w:val="28"/>
        </w:rPr>
        <w:t>100</w:t>
      </w:r>
      <w:r w:rsidRPr="00717FD2">
        <w:rPr>
          <w:b/>
          <w:szCs w:val="28"/>
        </w:rPr>
        <w:t>-рс</w:t>
      </w:r>
      <w:r w:rsidR="00E15DA7">
        <w:rPr>
          <w:b/>
        </w:rPr>
        <w:t xml:space="preserve">                                            </w:t>
      </w:r>
      <w:r w:rsidR="00916274">
        <w:rPr>
          <w:b/>
        </w:rPr>
        <w:t xml:space="preserve">    </w:t>
      </w:r>
    </w:p>
    <w:p w:rsidR="000655C0" w:rsidRDefault="00F209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 отмене решения Совета депутатов</w:t>
      </w:r>
    </w:p>
    <w:p w:rsidR="00F20918" w:rsidRDefault="00F209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Добринский</w:t>
      </w:r>
      <w:proofErr w:type="spellEnd"/>
      <w:r>
        <w:rPr>
          <w:color w:val="000000"/>
        </w:rPr>
        <w:t xml:space="preserve"> сельсовет</w:t>
      </w:r>
    </w:p>
    <w:p w:rsidR="00F20918" w:rsidRDefault="00F209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от 05.03.2011г № 42-рс</w:t>
      </w:r>
    </w:p>
    <w:p w:rsidR="00F20918" w:rsidRDefault="00F20918">
      <w:pPr>
        <w:shd w:val="clear" w:color="auto" w:fill="FFFFFF"/>
        <w:jc w:val="both"/>
        <w:rPr>
          <w:szCs w:val="24"/>
        </w:rPr>
      </w:pPr>
      <w:r w:rsidRPr="00F20918">
        <w:rPr>
          <w:szCs w:val="24"/>
        </w:rPr>
        <w:t xml:space="preserve">«Об утверждении   положения </w:t>
      </w:r>
      <w:proofErr w:type="gramStart"/>
      <w:r w:rsidRPr="00F20918">
        <w:rPr>
          <w:szCs w:val="24"/>
        </w:rPr>
        <w:t>о</w:t>
      </w:r>
      <w:proofErr w:type="gramEnd"/>
      <w:r w:rsidRPr="00F20918">
        <w:rPr>
          <w:szCs w:val="24"/>
        </w:rPr>
        <w:t xml:space="preserve"> материальном</w:t>
      </w:r>
    </w:p>
    <w:p w:rsidR="00F20918" w:rsidRDefault="00F20918">
      <w:pPr>
        <w:shd w:val="clear" w:color="auto" w:fill="FFFFFF"/>
        <w:jc w:val="both"/>
        <w:rPr>
          <w:szCs w:val="24"/>
        </w:rPr>
      </w:pPr>
      <w:proofErr w:type="gramStart"/>
      <w:r w:rsidRPr="00F20918">
        <w:rPr>
          <w:szCs w:val="24"/>
        </w:rPr>
        <w:t>стимулировании</w:t>
      </w:r>
      <w:proofErr w:type="gramEnd"/>
      <w:r w:rsidRPr="00F20918">
        <w:rPr>
          <w:szCs w:val="24"/>
        </w:rPr>
        <w:t xml:space="preserve"> выборных должностных лиц»</w:t>
      </w:r>
    </w:p>
    <w:p w:rsidR="00F20918" w:rsidRDefault="00F20918">
      <w:pPr>
        <w:shd w:val="clear" w:color="auto" w:fill="FFFFFF"/>
        <w:jc w:val="both"/>
        <w:rPr>
          <w:szCs w:val="24"/>
        </w:rPr>
      </w:pPr>
    </w:p>
    <w:p w:rsidR="00F20918" w:rsidRPr="00F20918" w:rsidRDefault="00F20918">
      <w:pPr>
        <w:shd w:val="clear" w:color="auto" w:fill="FFFFFF"/>
        <w:jc w:val="both"/>
        <w:rPr>
          <w:color w:val="000000"/>
          <w:szCs w:val="24"/>
        </w:rPr>
      </w:pPr>
      <w:r>
        <w:rPr>
          <w:szCs w:val="24"/>
        </w:rPr>
        <w:t xml:space="preserve">    </w:t>
      </w:r>
    </w:p>
    <w:p w:rsidR="00F71D91" w:rsidRPr="00765BA3" w:rsidRDefault="00F20918">
      <w:pPr>
        <w:shd w:val="clear" w:color="auto" w:fill="FFFFFF"/>
        <w:jc w:val="both"/>
      </w:pPr>
      <w:r w:rsidRPr="00765BA3">
        <w:t xml:space="preserve">    </w:t>
      </w:r>
      <w:r w:rsidR="00F4770F" w:rsidRPr="00765BA3">
        <w:t xml:space="preserve">В </w:t>
      </w:r>
      <w:r w:rsidRPr="00765BA3">
        <w:t>связи с приведением в соответст</w:t>
      </w:r>
      <w:r w:rsidR="00F71D91" w:rsidRPr="00765BA3">
        <w:t>вие с действующим законодательством</w:t>
      </w:r>
      <w:proofErr w:type="gramStart"/>
      <w:r w:rsidR="00F71D91" w:rsidRPr="00765BA3">
        <w:t xml:space="preserve"> </w:t>
      </w:r>
      <w:r w:rsidR="00765BA3" w:rsidRPr="00765BA3">
        <w:t>,</w:t>
      </w:r>
      <w:proofErr w:type="gramEnd"/>
      <w:r w:rsidR="00765BA3" w:rsidRPr="00765BA3">
        <w:t xml:space="preserve"> руководствуясь Уставом сельского поселения </w:t>
      </w:r>
      <w:proofErr w:type="spellStart"/>
      <w:r w:rsidR="00765BA3" w:rsidRPr="00765BA3">
        <w:t>Добринский</w:t>
      </w:r>
      <w:proofErr w:type="spellEnd"/>
      <w:r w:rsidR="00765BA3" w:rsidRPr="00765BA3">
        <w:t xml:space="preserve"> сельсовет,</w:t>
      </w:r>
      <w:r w:rsidR="00F71D91" w:rsidRPr="00765BA3">
        <w:t xml:space="preserve"> </w:t>
      </w:r>
    </w:p>
    <w:p w:rsidR="00A506A5" w:rsidRPr="00765BA3" w:rsidRDefault="00E15DA7">
      <w:pPr>
        <w:shd w:val="clear" w:color="auto" w:fill="FFFFFF"/>
        <w:jc w:val="both"/>
      </w:pPr>
      <w:r w:rsidRPr="00765BA3">
        <w:t>Совет депутатов сельск</w:t>
      </w:r>
      <w:r w:rsidR="00A506A5" w:rsidRPr="00765BA3">
        <w:t xml:space="preserve">ого поселения </w:t>
      </w:r>
      <w:proofErr w:type="spellStart"/>
      <w:r w:rsidR="00A506A5" w:rsidRPr="00765BA3">
        <w:t>Добринский</w:t>
      </w:r>
      <w:proofErr w:type="spellEnd"/>
      <w:r w:rsidR="00A506A5" w:rsidRPr="00765BA3">
        <w:t xml:space="preserve"> </w:t>
      </w:r>
      <w:r w:rsidRPr="00765BA3">
        <w:t xml:space="preserve"> сельсовет</w:t>
      </w:r>
    </w:p>
    <w:p w:rsidR="00A506A5" w:rsidRPr="00F71D91" w:rsidRDefault="00A506A5">
      <w:pPr>
        <w:shd w:val="clear" w:color="auto" w:fill="FFFFFF"/>
        <w:jc w:val="both"/>
        <w:rPr>
          <w:color w:val="FF0000"/>
        </w:rPr>
      </w:pPr>
    </w:p>
    <w:p w:rsidR="000655C0" w:rsidRPr="00A506A5" w:rsidRDefault="00E15DA7">
      <w:pPr>
        <w:shd w:val="clear" w:color="auto" w:fill="FFFFFF"/>
        <w:jc w:val="both"/>
        <w:rPr>
          <w:color w:val="000000"/>
        </w:rPr>
      </w:pPr>
      <w:r w:rsidRPr="00A506A5">
        <w:rPr>
          <w:b/>
          <w:color w:val="000000"/>
        </w:rPr>
        <w:t xml:space="preserve"> РЕШИЛ:</w:t>
      </w:r>
    </w:p>
    <w:p w:rsidR="00A506A5" w:rsidRDefault="00A506A5">
      <w:pPr>
        <w:shd w:val="clear" w:color="auto" w:fill="FFFFFF"/>
        <w:jc w:val="both"/>
        <w:rPr>
          <w:color w:val="000000"/>
        </w:rPr>
      </w:pPr>
    </w:p>
    <w:p w:rsidR="00DA695E" w:rsidRDefault="00E15DA7" w:rsidP="00DA695E">
      <w:pPr>
        <w:shd w:val="clear" w:color="auto" w:fill="FFFFFF"/>
        <w:jc w:val="both"/>
        <w:rPr>
          <w:szCs w:val="24"/>
        </w:rPr>
      </w:pPr>
      <w:r>
        <w:rPr>
          <w:color w:val="000000"/>
        </w:rPr>
        <w:t xml:space="preserve">1. </w:t>
      </w:r>
      <w:r w:rsidR="00DA695E">
        <w:rPr>
          <w:color w:val="000000"/>
        </w:rPr>
        <w:t xml:space="preserve">Решение Совета депутатов сельского поселения </w:t>
      </w:r>
      <w:proofErr w:type="spellStart"/>
      <w:r w:rsidR="00DA695E">
        <w:rPr>
          <w:color w:val="000000"/>
        </w:rPr>
        <w:t>Добринский</w:t>
      </w:r>
      <w:proofErr w:type="spellEnd"/>
      <w:r w:rsidR="00DA695E">
        <w:rPr>
          <w:color w:val="000000"/>
        </w:rPr>
        <w:t xml:space="preserve"> сельсовет от 05.03.2011г № 42-рс </w:t>
      </w:r>
      <w:r w:rsidR="00DA695E" w:rsidRPr="00F20918">
        <w:rPr>
          <w:szCs w:val="24"/>
        </w:rPr>
        <w:t>«Об утверждении   положения о материальном</w:t>
      </w:r>
      <w:r w:rsidR="00DA695E">
        <w:rPr>
          <w:color w:val="000000"/>
        </w:rPr>
        <w:t xml:space="preserve"> </w:t>
      </w:r>
      <w:r w:rsidR="00DA695E" w:rsidRPr="00F20918">
        <w:rPr>
          <w:szCs w:val="24"/>
        </w:rPr>
        <w:t>стимулировании выборных должностных лиц»</w:t>
      </w:r>
      <w:r w:rsidR="00DA695E">
        <w:rPr>
          <w:szCs w:val="24"/>
        </w:rPr>
        <w:t xml:space="preserve"> отменить.</w:t>
      </w:r>
    </w:p>
    <w:p w:rsidR="00DA695E" w:rsidRPr="00DA695E" w:rsidRDefault="00DA695E" w:rsidP="00DA695E">
      <w:pPr>
        <w:shd w:val="clear" w:color="auto" w:fill="FFFFFF"/>
        <w:jc w:val="both"/>
        <w:rPr>
          <w:color w:val="000000"/>
        </w:rPr>
      </w:pPr>
      <w:r>
        <w:rPr>
          <w:szCs w:val="24"/>
        </w:rPr>
        <w:t xml:space="preserve">2.Настоящее решение вступает в силу </w:t>
      </w:r>
      <w:r w:rsidR="003344A6">
        <w:rPr>
          <w:szCs w:val="24"/>
        </w:rPr>
        <w:t>со дня его принятия.</w:t>
      </w:r>
    </w:p>
    <w:p w:rsidR="000655C0" w:rsidRDefault="000655C0" w:rsidP="00DA695E">
      <w:pPr>
        <w:shd w:val="clear" w:color="auto" w:fill="FFFFFF"/>
        <w:jc w:val="both"/>
        <w:rPr>
          <w:color w:val="000000"/>
        </w:rPr>
      </w:pPr>
    </w:p>
    <w:p w:rsidR="000655C0" w:rsidRDefault="000655C0" w:rsidP="00880092">
      <w:pPr>
        <w:numPr>
          <w:ilvl w:val="12"/>
          <w:numId w:val="0"/>
        </w:numPr>
        <w:rPr>
          <w:color w:val="000000"/>
        </w:rPr>
      </w:pPr>
    </w:p>
    <w:p w:rsidR="000655C0" w:rsidRDefault="000655C0" w:rsidP="00880092">
      <w:pPr>
        <w:numPr>
          <w:ilvl w:val="12"/>
          <w:numId w:val="0"/>
        </w:numPr>
        <w:rPr>
          <w:color w:val="000000"/>
        </w:rPr>
      </w:pPr>
    </w:p>
    <w:p w:rsidR="000655C0" w:rsidRDefault="00E15DA7" w:rsidP="00880092">
      <w:pPr>
        <w:numPr>
          <w:ilvl w:val="12"/>
          <w:numId w:val="0"/>
        </w:numPr>
        <w:rPr>
          <w:color w:val="000000"/>
        </w:rPr>
      </w:pPr>
      <w:r>
        <w:rPr>
          <w:color w:val="000000"/>
        </w:rPr>
        <w:t xml:space="preserve">Председатель </w:t>
      </w:r>
      <w:r w:rsidR="00A506A5">
        <w:rPr>
          <w:color w:val="000000"/>
        </w:rPr>
        <w:t xml:space="preserve"> </w:t>
      </w:r>
      <w:r>
        <w:rPr>
          <w:color w:val="000000"/>
        </w:rPr>
        <w:t xml:space="preserve">Совета депутатов </w:t>
      </w:r>
    </w:p>
    <w:p w:rsidR="00A506A5" w:rsidRDefault="00E15DA7" w:rsidP="00880092">
      <w:pPr>
        <w:numPr>
          <w:ilvl w:val="12"/>
          <w:numId w:val="0"/>
        </w:numPr>
        <w:rPr>
          <w:color w:val="000000"/>
        </w:rPr>
      </w:pPr>
      <w:r>
        <w:rPr>
          <w:color w:val="000000"/>
        </w:rPr>
        <w:t>сельск</w:t>
      </w:r>
      <w:r w:rsidR="00A506A5">
        <w:rPr>
          <w:color w:val="000000"/>
        </w:rPr>
        <w:t>ого поселения</w:t>
      </w:r>
    </w:p>
    <w:p w:rsidR="000655C0" w:rsidRDefault="00A506A5" w:rsidP="00880092">
      <w:pPr>
        <w:numPr>
          <w:ilvl w:val="12"/>
          <w:numId w:val="0"/>
        </w:numPr>
        <w:rPr>
          <w:color w:val="000000"/>
        </w:rPr>
      </w:pPr>
      <w:proofErr w:type="spellStart"/>
      <w:r>
        <w:rPr>
          <w:color w:val="000000"/>
        </w:rPr>
        <w:t>Добринский</w:t>
      </w:r>
      <w:proofErr w:type="spellEnd"/>
      <w:r>
        <w:rPr>
          <w:color w:val="000000"/>
        </w:rPr>
        <w:t xml:space="preserve">  сельсовет                                                         </w:t>
      </w:r>
      <w:r w:rsidR="001A5532">
        <w:rPr>
          <w:color w:val="000000"/>
        </w:rPr>
        <w:t>Н.В.Чижов</w:t>
      </w: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</w:pPr>
    </w:p>
    <w:p w:rsidR="000655C0" w:rsidRDefault="000655C0" w:rsidP="00880092">
      <w:pPr>
        <w:numPr>
          <w:ilvl w:val="12"/>
          <w:numId w:val="0"/>
        </w:numPr>
        <w:ind w:left="360"/>
      </w:pPr>
    </w:p>
    <w:sectPr w:rsidR="000655C0" w:rsidSect="000655C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EAB876"/>
    <w:lvl w:ilvl="0">
      <w:numFmt w:val="bullet"/>
      <w:lvlText w:val="*"/>
      <w:lvlJc w:val="left"/>
    </w:lvl>
  </w:abstractNum>
  <w:abstractNum w:abstractNumId="1">
    <w:nsid w:val="066910DA"/>
    <w:multiLevelType w:val="hybridMultilevel"/>
    <w:tmpl w:val="4D5C1C2E"/>
    <w:lvl w:ilvl="0" w:tplc="5760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0E1CE">
      <w:numFmt w:val="none"/>
      <w:lvlText w:val=""/>
      <w:lvlJc w:val="left"/>
      <w:pPr>
        <w:tabs>
          <w:tab w:val="num" w:pos="360"/>
        </w:tabs>
      </w:pPr>
    </w:lvl>
    <w:lvl w:ilvl="2" w:tplc="29C82C3E">
      <w:numFmt w:val="none"/>
      <w:lvlText w:val=""/>
      <w:lvlJc w:val="left"/>
      <w:pPr>
        <w:tabs>
          <w:tab w:val="num" w:pos="360"/>
        </w:tabs>
      </w:pPr>
    </w:lvl>
    <w:lvl w:ilvl="3" w:tplc="8D94D37E">
      <w:numFmt w:val="none"/>
      <w:lvlText w:val=""/>
      <w:lvlJc w:val="left"/>
      <w:pPr>
        <w:tabs>
          <w:tab w:val="num" w:pos="360"/>
        </w:tabs>
      </w:pPr>
    </w:lvl>
    <w:lvl w:ilvl="4" w:tplc="266096F2">
      <w:numFmt w:val="none"/>
      <w:lvlText w:val=""/>
      <w:lvlJc w:val="left"/>
      <w:pPr>
        <w:tabs>
          <w:tab w:val="num" w:pos="360"/>
        </w:tabs>
      </w:pPr>
    </w:lvl>
    <w:lvl w:ilvl="5" w:tplc="2BA022E4">
      <w:numFmt w:val="none"/>
      <w:lvlText w:val=""/>
      <w:lvlJc w:val="left"/>
      <w:pPr>
        <w:tabs>
          <w:tab w:val="num" w:pos="360"/>
        </w:tabs>
      </w:pPr>
    </w:lvl>
    <w:lvl w:ilvl="6" w:tplc="EF24F4C4">
      <w:numFmt w:val="none"/>
      <w:lvlText w:val=""/>
      <w:lvlJc w:val="left"/>
      <w:pPr>
        <w:tabs>
          <w:tab w:val="num" w:pos="360"/>
        </w:tabs>
      </w:pPr>
    </w:lvl>
    <w:lvl w:ilvl="7" w:tplc="A3709602">
      <w:numFmt w:val="none"/>
      <w:lvlText w:val=""/>
      <w:lvlJc w:val="left"/>
      <w:pPr>
        <w:tabs>
          <w:tab w:val="num" w:pos="360"/>
        </w:tabs>
      </w:pPr>
    </w:lvl>
    <w:lvl w:ilvl="8" w:tplc="518CF9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2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80092"/>
    <w:rsid w:val="0003149C"/>
    <w:rsid w:val="000655C0"/>
    <w:rsid w:val="0014064B"/>
    <w:rsid w:val="001A5532"/>
    <w:rsid w:val="003344A6"/>
    <w:rsid w:val="003906A4"/>
    <w:rsid w:val="00574495"/>
    <w:rsid w:val="005B36EE"/>
    <w:rsid w:val="006E4026"/>
    <w:rsid w:val="00765BA3"/>
    <w:rsid w:val="007B0088"/>
    <w:rsid w:val="00880092"/>
    <w:rsid w:val="008E2831"/>
    <w:rsid w:val="00916274"/>
    <w:rsid w:val="00962065"/>
    <w:rsid w:val="00A506A5"/>
    <w:rsid w:val="00B34985"/>
    <w:rsid w:val="00B4638F"/>
    <w:rsid w:val="00C02596"/>
    <w:rsid w:val="00DA695E"/>
    <w:rsid w:val="00E15DA7"/>
    <w:rsid w:val="00E968F7"/>
    <w:rsid w:val="00F00342"/>
    <w:rsid w:val="00F20918"/>
    <w:rsid w:val="00F4770F"/>
    <w:rsid w:val="00F66FAA"/>
    <w:rsid w:val="00F7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655C0"/>
    <w:pPr>
      <w:keepNext/>
      <w:shd w:val="clear" w:color="auto" w:fill="FFFFFF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5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5C0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</w:rPr>
  </w:style>
  <w:style w:type="paragraph" w:styleId="a5">
    <w:name w:val="Body Text"/>
    <w:basedOn w:val="a"/>
    <w:semiHidden/>
    <w:rsid w:val="000655C0"/>
    <w:pPr>
      <w:shd w:val="clear" w:color="auto" w:fill="FFFFFF"/>
      <w:jc w:val="both"/>
    </w:pPr>
    <w:rPr>
      <w:color w:val="000000"/>
    </w:rPr>
  </w:style>
  <w:style w:type="paragraph" w:customStyle="1" w:styleId="21">
    <w:name w:val="Основной текст 21"/>
    <w:basedOn w:val="a"/>
    <w:rsid w:val="000655C0"/>
    <w:pPr>
      <w:shd w:val="clear" w:color="auto" w:fill="FFFFFF"/>
      <w:jc w:val="center"/>
    </w:pPr>
    <w:rPr>
      <w:b/>
      <w:color w:val="000000"/>
    </w:rPr>
  </w:style>
  <w:style w:type="paragraph" w:customStyle="1" w:styleId="ConsPlusNormal">
    <w:name w:val="ConsPlusNormal"/>
    <w:rsid w:val="000655C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rsid w:val="000655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0655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6">
    <w:name w:val="Balloon Text"/>
    <w:basedOn w:val="a"/>
    <w:link w:val="a7"/>
    <w:uiPriority w:val="99"/>
    <w:semiHidden/>
    <w:unhideWhenUsed/>
    <w:rsid w:val="00B34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6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E4026"/>
    <w:rPr>
      <w:b/>
      <w:bCs/>
      <w:color w:val="000000"/>
      <w:spacing w:val="5"/>
      <w:w w:val="100"/>
      <w:position w:val="0"/>
      <w:lang w:val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1A55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4">
    <w:name w:val="Верхний колонтитул Знак"/>
    <w:basedOn w:val="a0"/>
    <w:link w:val="a3"/>
    <w:rsid w:val="001A5532"/>
    <w:rPr>
      <w:sz w:val="28"/>
    </w:rPr>
  </w:style>
  <w:style w:type="paragraph" w:styleId="a8">
    <w:name w:val="Subtitle"/>
    <w:basedOn w:val="a"/>
    <w:link w:val="a9"/>
    <w:qFormat/>
    <w:rsid w:val="001A5532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a9">
    <w:name w:val="Подзаголовок Знак"/>
    <w:basedOn w:val="a0"/>
    <w:link w:val="a8"/>
    <w:rsid w:val="001A5532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EC43-81EE-4178-8070-C7EBF94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                                        ТЕЛЕФОНОГРАММА</vt:lpstr>
      </vt:variant>
      <vt:variant>
        <vt:i4>0</vt:i4>
      </vt:variant>
    </vt:vector>
  </HeadingPairs>
  <TitlesOfParts>
    <vt:vector size="1" baseType="lpstr">
      <vt:lpstr>                                            ТЕЛЕФОНОГРАММА</vt:lpstr>
    </vt:vector>
  </TitlesOfParts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ТЕЛЕФОНОГРАММА</dc:title>
  <dc:subject/>
  <dc:creator>User</dc:creator>
  <cp:keywords/>
  <dc:description/>
  <cp:lastModifiedBy>User</cp:lastModifiedBy>
  <cp:revision>5</cp:revision>
  <cp:lastPrinted>2012-10-09T10:59:00Z</cp:lastPrinted>
  <dcterms:created xsi:type="dcterms:W3CDTF">2012-10-08T06:43:00Z</dcterms:created>
  <dcterms:modified xsi:type="dcterms:W3CDTF">2012-10-09T11:00:00Z</dcterms:modified>
</cp:coreProperties>
</file>